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E0A7" w14:textId="77777777" w:rsidR="006C4C9B" w:rsidRPr="006C4C9B" w:rsidRDefault="006C4C9B" w:rsidP="006C4C9B">
      <w:pPr>
        <w:jc w:val="center"/>
        <w:rPr>
          <w:rFonts w:ascii="Corbel" w:hAnsi="Corbel"/>
          <w:b/>
          <w:sz w:val="20"/>
          <w:szCs w:val="6"/>
        </w:rPr>
      </w:pPr>
    </w:p>
    <w:p w14:paraId="07B70539" w14:textId="06E33EBF" w:rsidR="006C4C9B" w:rsidRPr="00096C77" w:rsidRDefault="006C4C9B" w:rsidP="006C4C9B">
      <w:pPr>
        <w:jc w:val="center"/>
        <w:rPr>
          <w:rFonts w:ascii="Corbel" w:hAnsi="Corbel"/>
          <w:b/>
          <w:sz w:val="48"/>
        </w:rPr>
      </w:pPr>
      <w:r w:rsidRPr="00096C77">
        <w:rPr>
          <w:rFonts w:ascii="Corbel" w:hAnsi="Corbel"/>
          <w:b/>
          <w:sz w:val="48"/>
        </w:rPr>
        <w:t>CENTRAL OHIO TECHNICAL COLLEGE</w:t>
      </w:r>
    </w:p>
    <w:p w14:paraId="3EBB2159" w14:textId="1080BEB8" w:rsidR="006C4C9B" w:rsidRPr="00191700" w:rsidRDefault="00191700" w:rsidP="00191700">
      <w:pPr>
        <w:jc w:val="center"/>
        <w:rPr>
          <w:rFonts w:ascii="Corbel" w:hAnsi="Corbel"/>
          <w:b/>
          <w:sz w:val="48"/>
        </w:rPr>
      </w:pPr>
      <w:r>
        <w:rPr>
          <w:b/>
          <w:noProof/>
          <w:sz w:val="24"/>
        </w:rPr>
        <w:drawing>
          <wp:anchor distT="0" distB="0" distL="114300" distR="114300" simplePos="0" relativeHeight="251659264" behindDoc="0" locked="0" layoutInCell="1" allowOverlap="1" wp14:anchorId="746E4206" wp14:editId="6A65B5C6">
            <wp:simplePos x="0" y="0"/>
            <wp:positionH relativeFrom="column">
              <wp:posOffset>2058035</wp:posOffset>
            </wp:positionH>
            <wp:positionV relativeFrom="paragraph">
              <wp:posOffset>408940</wp:posOffset>
            </wp:positionV>
            <wp:extent cx="1737360" cy="17373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14:sizeRelH relativeFrom="page">
              <wp14:pctWidth>0</wp14:pctWidth>
            </wp14:sizeRelH>
            <wp14:sizeRelV relativeFrom="page">
              <wp14:pctHeight>0</wp14:pctHeight>
            </wp14:sizeRelV>
          </wp:anchor>
        </w:drawing>
      </w:r>
      <w:r w:rsidR="006C4C9B" w:rsidRPr="00096C77">
        <w:rPr>
          <w:rFonts w:ascii="Corbel" w:hAnsi="Corbel"/>
          <w:b/>
          <w:sz w:val="48"/>
        </w:rPr>
        <w:t>A</w:t>
      </w:r>
      <w:r w:rsidR="006C4C9B">
        <w:rPr>
          <w:rFonts w:ascii="Corbel" w:hAnsi="Corbel"/>
          <w:b/>
          <w:sz w:val="48"/>
        </w:rPr>
        <w:t>CADEMIC PROGRAM REVIEW QUESTION</w:t>
      </w:r>
      <w:r>
        <w:rPr>
          <w:rFonts w:ascii="Corbel" w:hAnsi="Corbel"/>
          <w:b/>
          <w:sz w:val="48"/>
        </w:rPr>
        <w:t>S</w:t>
      </w:r>
    </w:p>
    <w:p w14:paraId="2BFB2B60" w14:textId="77777777" w:rsidR="006C4C9B" w:rsidRDefault="006C4C9B" w:rsidP="006C4C9B">
      <w:pPr>
        <w:rPr>
          <w:b/>
          <w:sz w:val="24"/>
        </w:rPr>
      </w:pPr>
    </w:p>
    <w:p w14:paraId="5DBBC5C2" w14:textId="77777777" w:rsidR="006C4C9B" w:rsidRDefault="006C4C9B" w:rsidP="006C4C9B">
      <w:pPr>
        <w:rPr>
          <w:b/>
          <w:sz w:val="24"/>
        </w:rPr>
      </w:pPr>
    </w:p>
    <w:p w14:paraId="079E930C" w14:textId="77777777" w:rsidR="006C4C9B" w:rsidRDefault="006C4C9B" w:rsidP="006C4C9B">
      <w:pPr>
        <w:rPr>
          <w:b/>
          <w:sz w:val="24"/>
        </w:rPr>
      </w:pPr>
    </w:p>
    <w:p w14:paraId="53FCB2C3" w14:textId="77777777" w:rsidR="006C4C9B" w:rsidRDefault="006C4C9B" w:rsidP="006C4C9B">
      <w:pPr>
        <w:rPr>
          <w:b/>
          <w:sz w:val="24"/>
        </w:rPr>
      </w:pPr>
    </w:p>
    <w:p w14:paraId="2062D0FD" w14:textId="77777777" w:rsidR="006C4C9B" w:rsidRDefault="006C4C9B" w:rsidP="006C4C9B">
      <w:pPr>
        <w:rPr>
          <w:b/>
          <w:sz w:val="24"/>
        </w:rPr>
      </w:pPr>
    </w:p>
    <w:p w14:paraId="09F82DD7" w14:textId="77777777" w:rsidR="006C4C9B" w:rsidRDefault="006C4C9B" w:rsidP="006C4C9B">
      <w:pPr>
        <w:spacing w:line="240" w:lineRule="auto"/>
        <w:jc w:val="center"/>
        <w:rPr>
          <w:rFonts w:ascii="Rockwell" w:hAnsi="Rockwell"/>
          <w:b/>
          <w:sz w:val="24"/>
          <w:szCs w:val="20"/>
        </w:rPr>
      </w:pPr>
      <w:r>
        <w:rPr>
          <w:rFonts w:ascii="Rockwell" w:hAnsi="Rockwell"/>
          <w:b/>
          <w:sz w:val="24"/>
          <w:szCs w:val="20"/>
        </w:rPr>
        <w:t>The Mission of Central Ohio Technical College:</w:t>
      </w:r>
    </w:p>
    <w:p w14:paraId="11033FDD" w14:textId="77777777" w:rsidR="006C4C9B" w:rsidRPr="004B2F9B" w:rsidRDefault="006C4C9B" w:rsidP="006C4C9B">
      <w:pPr>
        <w:spacing w:line="240" w:lineRule="auto"/>
        <w:jc w:val="center"/>
        <w:rPr>
          <w:rFonts w:ascii="Rockwell" w:hAnsi="Rockwell"/>
          <w:i/>
          <w:szCs w:val="20"/>
        </w:rPr>
      </w:pPr>
      <w:r>
        <w:rPr>
          <w:rFonts w:ascii="Rockwell" w:hAnsi="Rockwell"/>
          <w:i/>
          <w:szCs w:val="20"/>
        </w:rPr>
        <w:t>T</w:t>
      </w:r>
      <w:r w:rsidRPr="004B2F9B">
        <w:rPr>
          <w:rFonts w:ascii="Rockwell" w:hAnsi="Rockwell"/>
          <w:i/>
          <w:szCs w:val="20"/>
        </w:rPr>
        <w:t>o meet the technical education and training needs of students and employers in the area.</w:t>
      </w:r>
    </w:p>
    <w:p w14:paraId="44B5C1F3" w14:textId="77777777" w:rsidR="006C4C9B" w:rsidRDefault="006C4C9B" w:rsidP="006C4C9B">
      <w:pPr>
        <w:spacing w:line="240" w:lineRule="auto"/>
        <w:jc w:val="center"/>
        <w:rPr>
          <w:rFonts w:ascii="Rockwell" w:hAnsi="Rockwell"/>
          <w:b/>
          <w:sz w:val="24"/>
          <w:szCs w:val="20"/>
        </w:rPr>
      </w:pPr>
      <w:r>
        <w:rPr>
          <w:rFonts w:ascii="Rockwell" w:hAnsi="Rockwell"/>
          <w:b/>
          <w:sz w:val="24"/>
          <w:szCs w:val="20"/>
        </w:rPr>
        <w:t>The Vision of Central Ohio Technical College:</w:t>
      </w:r>
    </w:p>
    <w:p w14:paraId="0BDE57C1" w14:textId="77777777" w:rsidR="006C4C9B" w:rsidRDefault="006C4C9B" w:rsidP="006C4C9B">
      <w:pPr>
        <w:spacing w:line="240" w:lineRule="auto"/>
        <w:jc w:val="center"/>
        <w:rPr>
          <w:rFonts w:ascii="Rockwell" w:hAnsi="Rockwell"/>
          <w:i/>
          <w:szCs w:val="20"/>
        </w:rPr>
      </w:pPr>
      <w:r>
        <w:rPr>
          <w:rFonts w:ascii="Rockwell" w:hAnsi="Rockwell"/>
          <w:i/>
          <w:szCs w:val="20"/>
        </w:rPr>
        <w:t>T</w:t>
      </w:r>
      <w:r w:rsidRPr="004B2F9B">
        <w:rPr>
          <w:rFonts w:ascii="Rockwell" w:hAnsi="Rockwell"/>
          <w:i/>
          <w:szCs w:val="20"/>
        </w:rPr>
        <w:t xml:space="preserve">o </w:t>
      </w:r>
      <w:r>
        <w:rPr>
          <w:rFonts w:ascii="Rockwell" w:hAnsi="Rockwell"/>
          <w:i/>
          <w:szCs w:val="20"/>
        </w:rPr>
        <w:t>help our students build successful futures by engaging with our industries, communities, and employers to uncover opportunities that will address workforce needs, positively influence communities, and impact lives for decades to come.</w:t>
      </w:r>
    </w:p>
    <w:p w14:paraId="6BD93DBC" w14:textId="77777777" w:rsidR="006C4C9B" w:rsidRPr="00F04557" w:rsidRDefault="006C4C9B" w:rsidP="006C4C9B">
      <w:pPr>
        <w:spacing w:line="240" w:lineRule="auto"/>
        <w:jc w:val="center"/>
        <w:rPr>
          <w:rFonts w:ascii="Rockwell" w:hAnsi="Rockwell"/>
          <w:b/>
          <w:szCs w:val="20"/>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0"/>
      </w:tblGrid>
      <w:tr w:rsidR="006C4C9B" w:rsidRPr="00F50DF9" w14:paraId="102B8112" w14:textId="77777777" w:rsidTr="00BD4F06">
        <w:tc>
          <w:tcPr>
            <w:tcW w:w="9350" w:type="dxa"/>
            <w:vAlign w:val="center"/>
          </w:tcPr>
          <w:p w14:paraId="24DB67D8" w14:textId="69B7DDBD" w:rsidR="006C4C9B" w:rsidRPr="00F50DF9" w:rsidRDefault="006C4C9B" w:rsidP="00BD4F06">
            <w:pPr>
              <w:rPr>
                <w:b/>
                <w:sz w:val="24"/>
              </w:rPr>
            </w:pPr>
            <w:r w:rsidRPr="00F50DF9">
              <w:rPr>
                <w:b/>
                <w:sz w:val="24"/>
              </w:rPr>
              <w:t xml:space="preserve">Review Year: </w:t>
            </w:r>
            <w:r w:rsidRPr="006C4C9B">
              <w:rPr>
                <w:bCs/>
                <w:sz w:val="24"/>
              </w:rPr>
              <w:t>20</w:t>
            </w:r>
            <w:r w:rsidR="00FD5FE5">
              <w:rPr>
                <w:bCs/>
                <w:sz w:val="24"/>
              </w:rPr>
              <w:t>2</w:t>
            </w:r>
            <w:r w:rsidR="00400585">
              <w:rPr>
                <w:bCs/>
                <w:sz w:val="24"/>
              </w:rPr>
              <w:t>3</w:t>
            </w:r>
            <w:r w:rsidR="00FD5FE5">
              <w:rPr>
                <w:bCs/>
                <w:sz w:val="24"/>
              </w:rPr>
              <w:t>-202</w:t>
            </w:r>
            <w:r w:rsidR="00400585">
              <w:rPr>
                <w:bCs/>
                <w:sz w:val="24"/>
              </w:rPr>
              <w:t>4</w:t>
            </w:r>
          </w:p>
        </w:tc>
      </w:tr>
      <w:tr w:rsidR="006C4C9B" w:rsidRPr="00F50DF9" w14:paraId="297EF77B" w14:textId="77777777" w:rsidTr="00BD4F06">
        <w:tc>
          <w:tcPr>
            <w:tcW w:w="9350" w:type="dxa"/>
            <w:vAlign w:val="center"/>
          </w:tcPr>
          <w:p w14:paraId="46E710DE" w14:textId="63FBDC64" w:rsidR="006C4C9B" w:rsidRPr="00F50DF9" w:rsidRDefault="006C4C9B" w:rsidP="006C4C9B">
            <w:pPr>
              <w:rPr>
                <w:b/>
                <w:sz w:val="24"/>
              </w:rPr>
            </w:pPr>
            <w:r w:rsidRPr="00F50DF9">
              <w:rPr>
                <w:b/>
                <w:sz w:val="24"/>
              </w:rPr>
              <w:t>Academic Program</w:t>
            </w:r>
            <w:r>
              <w:rPr>
                <w:b/>
                <w:sz w:val="24"/>
              </w:rPr>
              <w:t xml:space="preserve"> Title (CIP)</w:t>
            </w:r>
            <w:r w:rsidRPr="00F50DF9">
              <w:rPr>
                <w:b/>
                <w:sz w:val="24"/>
              </w:rPr>
              <w:t xml:space="preserve">: </w:t>
            </w:r>
          </w:p>
        </w:tc>
      </w:tr>
      <w:tr w:rsidR="006C4C9B" w:rsidRPr="00F50DF9" w14:paraId="48C62460" w14:textId="77777777" w:rsidTr="00BD4F06">
        <w:tc>
          <w:tcPr>
            <w:tcW w:w="9350" w:type="dxa"/>
            <w:vAlign w:val="center"/>
          </w:tcPr>
          <w:p w14:paraId="31D4B8E6" w14:textId="099751CA" w:rsidR="006C4C9B" w:rsidRPr="00F50DF9" w:rsidRDefault="006C4C9B" w:rsidP="00BD4F06">
            <w:pPr>
              <w:rPr>
                <w:b/>
                <w:sz w:val="24"/>
              </w:rPr>
            </w:pPr>
            <w:r>
              <w:rPr>
                <w:b/>
                <w:sz w:val="24"/>
              </w:rPr>
              <w:t>Lead Reviewer (Title)</w:t>
            </w:r>
            <w:r w:rsidRPr="00F50DF9">
              <w:rPr>
                <w:b/>
                <w:sz w:val="24"/>
              </w:rPr>
              <w:t>:</w:t>
            </w:r>
          </w:p>
        </w:tc>
      </w:tr>
    </w:tbl>
    <w:p w14:paraId="1A5D970E" w14:textId="77777777" w:rsidR="006C4C9B" w:rsidRDefault="006C4C9B" w:rsidP="00E70918">
      <w:pPr>
        <w:spacing w:after="0"/>
        <w:rPr>
          <w:rFonts w:ascii="Verdana" w:hAnsi="Verdana" w:cs="Times New Roman"/>
          <w:bCs/>
          <w:sz w:val="20"/>
          <w:szCs w:val="16"/>
        </w:rPr>
      </w:pPr>
    </w:p>
    <w:p w14:paraId="1C4DFF13" w14:textId="1C927FF2" w:rsidR="00191700" w:rsidRDefault="00191700" w:rsidP="00E70918">
      <w:pPr>
        <w:spacing w:after="0"/>
        <w:rPr>
          <w:rFonts w:ascii="Verdana" w:hAnsi="Verdana" w:cs="Times New Roman"/>
          <w:bCs/>
          <w:sz w:val="20"/>
          <w:szCs w:val="16"/>
        </w:rPr>
      </w:pPr>
    </w:p>
    <w:p w14:paraId="3B433524" w14:textId="77777777" w:rsidR="00E01065" w:rsidRDefault="00E01065" w:rsidP="00E70918">
      <w:pPr>
        <w:spacing w:after="0"/>
        <w:rPr>
          <w:rFonts w:ascii="Verdana" w:hAnsi="Verdana" w:cs="Times New Roman"/>
          <w:bCs/>
          <w:sz w:val="20"/>
          <w:szCs w:val="16"/>
        </w:rPr>
      </w:pPr>
    </w:p>
    <w:p w14:paraId="1620183B" w14:textId="5E28E85E" w:rsidR="006C4C9B" w:rsidRDefault="006C4C9B" w:rsidP="00E70918">
      <w:pPr>
        <w:spacing w:after="0"/>
        <w:rPr>
          <w:rFonts w:ascii="Verdana" w:hAnsi="Verdana" w:cs="Times New Roman"/>
          <w:bCs/>
          <w:sz w:val="20"/>
          <w:szCs w:val="16"/>
        </w:rPr>
      </w:pPr>
      <w:r>
        <w:rPr>
          <w:rFonts w:ascii="Verdana" w:hAnsi="Verdana" w:cs="Times New Roman"/>
          <w:bCs/>
          <w:sz w:val="20"/>
          <w:szCs w:val="16"/>
        </w:rPr>
        <w:t xml:space="preserve">Revised </w:t>
      </w:r>
      <w:r w:rsidR="00A45A03">
        <w:rPr>
          <w:rFonts w:ascii="Verdana" w:hAnsi="Verdana" w:cs="Times New Roman"/>
          <w:bCs/>
          <w:sz w:val="20"/>
          <w:szCs w:val="16"/>
        </w:rPr>
        <w:t>August 2023</w:t>
      </w:r>
    </w:p>
    <w:p w14:paraId="023DB635" w14:textId="30A74ADF" w:rsidR="006C4C9B" w:rsidRDefault="006C4C9B" w:rsidP="00E70918">
      <w:pPr>
        <w:spacing w:after="0"/>
        <w:rPr>
          <w:rFonts w:ascii="Verdana" w:hAnsi="Verdana" w:cs="Times New Roman"/>
          <w:bCs/>
          <w:sz w:val="20"/>
          <w:szCs w:val="16"/>
        </w:rPr>
      </w:pPr>
      <w:r>
        <w:rPr>
          <w:rFonts w:ascii="Verdana" w:hAnsi="Verdana" w:cs="Times New Roman"/>
          <w:bCs/>
          <w:sz w:val="20"/>
          <w:szCs w:val="16"/>
        </w:rPr>
        <w:t xml:space="preserve">Data entered </w:t>
      </w:r>
      <w:r w:rsidR="00B57946">
        <w:rPr>
          <w:rFonts w:ascii="Verdana" w:hAnsi="Verdana" w:cs="Times New Roman"/>
          <w:bCs/>
          <w:sz w:val="20"/>
          <w:szCs w:val="16"/>
        </w:rPr>
        <w:t>December</w:t>
      </w:r>
      <w:r w:rsidR="00100450">
        <w:rPr>
          <w:rFonts w:ascii="Verdana" w:hAnsi="Verdana" w:cs="Times New Roman"/>
          <w:bCs/>
          <w:sz w:val="20"/>
          <w:szCs w:val="16"/>
        </w:rPr>
        <w:t xml:space="preserve"> 202</w:t>
      </w:r>
      <w:r w:rsidR="00A45A03">
        <w:rPr>
          <w:rFonts w:ascii="Verdana" w:hAnsi="Verdana" w:cs="Times New Roman"/>
          <w:bCs/>
          <w:sz w:val="20"/>
          <w:szCs w:val="16"/>
        </w:rPr>
        <w:t>3</w:t>
      </w:r>
      <w:r>
        <w:rPr>
          <w:rFonts w:ascii="Verdana" w:hAnsi="Verdana" w:cs="Times New Roman"/>
          <w:bCs/>
          <w:sz w:val="20"/>
          <w:szCs w:val="16"/>
        </w:rPr>
        <w:t>, Office of Institutional Research and Effectiveness</w:t>
      </w:r>
    </w:p>
    <w:p w14:paraId="1A460B58" w14:textId="77777777" w:rsidR="00530D79" w:rsidRDefault="00530D79" w:rsidP="00E70918">
      <w:pPr>
        <w:spacing w:after="0"/>
        <w:rPr>
          <w:rFonts w:ascii="Verdana" w:hAnsi="Verdana" w:cs="Times New Roman"/>
          <w:bCs/>
          <w:sz w:val="20"/>
          <w:szCs w:val="16"/>
        </w:rPr>
      </w:pPr>
    </w:p>
    <w:p w14:paraId="6DDA1681" w14:textId="5AFB5035" w:rsidR="00191700" w:rsidRDefault="00191700" w:rsidP="00E70918">
      <w:pPr>
        <w:spacing w:after="0"/>
        <w:rPr>
          <w:b/>
          <w:sz w:val="24"/>
          <w:szCs w:val="20"/>
        </w:rPr>
      </w:pPr>
      <w:r w:rsidRPr="00B912D6">
        <w:rPr>
          <w:b/>
          <w:sz w:val="24"/>
          <w:szCs w:val="20"/>
        </w:rPr>
        <w:t xml:space="preserve">QUESTIONS about any of the data found in this report may be sent to </w:t>
      </w:r>
      <w:hyperlink r:id="rId12" w:history="1">
        <w:r w:rsidRPr="00B912D6">
          <w:rPr>
            <w:rStyle w:val="Hyperlink"/>
            <w:b/>
            <w:sz w:val="24"/>
            <w:szCs w:val="20"/>
          </w:rPr>
          <w:t>COTCIRE@COTC.EDU</w:t>
        </w:r>
      </w:hyperlink>
      <w:r w:rsidRPr="00B912D6">
        <w:rPr>
          <w:b/>
          <w:sz w:val="24"/>
          <w:szCs w:val="20"/>
        </w:rPr>
        <w:t>.</w:t>
      </w:r>
    </w:p>
    <w:p w14:paraId="7640F4F1" w14:textId="77777777" w:rsidR="00191700" w:rsidRDefault="00191700" w:rsidP="00E70918">
      <w:pPr>
        <w:spacing w:after="0"/>
        <w:rPr>
          <w:rFonts w:ascii="Verdana" w:hAnsi="Verdana" w:cs="Times New Roman"/>
          <w:bCs/>
          <w:sz w:val="20"/>
          <w:szCs w:val="16"/>
        </w:rPr>
      </w:pPr>
    </w:p>
    <w:sdt>
      <w:sdtPr>
        <w:rPr>
          <w:rFonts w:asciiTheme="minorHAnsi" w:eastAsiaTheme="minorEastAsia" w:hAnsiTheme="minorHAnsi" w:cstheme="minorHAnsi"/>
          <w:color w:val="auto"/>
          <w:sz w:val="20"/>
          <w:szCs w:val="20"/>
        </w:rPr>
        <w:id w:val="1586499256"/>
        <w:docPartObj>
          <w:docPartGallery w:val="Table of Contents"/>
          <w:docPartUnique/>
        </w:docPartObj>
      </w:sdtPr>
      <w:sdtEndPr>
        <w:rPr>
          <w:b/>
          <w:bCs/>
          <w:noProof/>
        </w:rPr>
      </w:sdtEndPr>
      <w:sdtContent>
        <w:p w14:paraId="7DA4A2DE" w14:textId="77777777" w:rsidR="00070B90" w:rsidRPr="00657B44" w:rsidRDefault="00070B90" w:rsidP="00070B90">
          <w:pPr>
            <w:pStyle w:val="TOCHeading"/>
            <w:rPr>
              <w:rFonts w:asciiTheme="minorHAnsi" w:hAnsiTheme="minorHAnsi" w:cstheme="minorHAnsi"/>
              <w:b/>
              <w:bCs/>
              <w:sz w:val="24"/>
              <w:szCs w:val="24"/>
            </w:rPr>
          </w:pPr>
          <w:r w:rsidRPr="00657B44">
            <w:rPr>
              <w:rFonts w:asciiTheme="minorHAnsi" w:hAnsiTheme="minorHAnsi" w:cstheme="minorHAnsi"/>
              <w:b/>
              <w:bCs/>
              <w:sz w:val="24"/>
              <w:szCs w:val="24"/>
            </w:rPr>
            <w:t>Contents</w:t>
          </w:r>
        </w:p>
        <w:p w14:paraId="73B5BD67" w14:textId="631E5677" w:rsidR="00366BD2" w:rsidRDefault="00070B90">
          <w:pPr>
            <w:pStyle w:val="TOC1"/>
            <w:tabs>
              <w:tab w:val="right" w:leader="dot" w:pos="9350"/>
            </w:tabs>
            <w:rPr>
              <w:noProof/>
            </w:rPr>
          </w:pPr>
          <w:r w:rsidRPr="004509A0">
            <w:rPr>
              <w:rFonts w:cstheme="minorHAnsi"/>
              <w:sz w:val="20"/>
              <w:szCs w:val="20"/>
            </w:rPr>
            <w:fldChar w:fldCharType="begin"/>
          </w:r>
          <w:r w:rsidRPr="004509A0">
            <w:rPr>
              <w:rFonts w:cstheme="minorHAnsi"/>
              <w:sz w:val="20"/>
              <w:szCs w:val="20"/>
            </w:rPr>
            <w:instrText xml:space="preserve"> TOC \o "1-3" \h \z \u </w:instrText>
          </w:r>
          <w:r w:rsidRPr="004509A0">
            <w:rPr>
              <w:rFonts w:cstheme="minorHAnsi"/>
              <w:sz w:val="20"/>
              <w:szCs w:val="20"/>
            </w:rPr>
            <w:fldChar w:fldCharType="separate"/>
          </w:r>
          <w:hyperlink w:anchor="_Toc93056407" w:history="1">
            <w:r w:rsidR="00366BD2" w:rsidRPr="00B36AF3">
              <w:rPr>
                <w:rStyle w:val="Hyperlink"/>
                <w:rFonts w:cstheme="minorHAnsi"/>
                <w:b/>
                <w:bCs/>
                <w:i/>
                <w:iCs/>
                <w:noProof/>
              </w:rPr>
              <w:t>The purpose of COTC’s academic program review</w:t>
            </w:r>
            <w:r w:rsidR="00366BD2">
              <w:rPr>
                <w:noProof/>
                <w:webHidden/>
              </w:rPr>
              <w:tab/>
            </w:r>
            <w:r w:rsidR="00366BD2">
              <w:rPr>
                <w:noProof/>
                <w:webHidden/>
              </w:rPr>
              <w:fldChar w:fldCharType="begin"/>
            </w:r>
            <w:r w:rsidR="00366BD2">
              <w:rPr>
                <w:noProof/>
                <w:webHidden/>
              </w:rPr>
              <w:instrText xml:space="preserve"> PAGEREF _Toc93056407 \h </w:instrText>
            </w:r>
            <w:r w:rsidR="00366BD2">
              <w:rPr>
                <w:noProof/>
                <w:webHidden/>
              </w:rPr>
            </w:r>
            <w:r w:rsidR="00366BD2">
              <w:rPr>
                <w:noProof/>
                <w:webHidden/>
              </w:rPr>
              <w:fldChar w:fldCharType="separate"/>
            </w:r>
            <w:r w:rsidR="00366BD2">
              <w:rPr>
                <w:noProof/>
                <w:webHidden/>
              </w:rPr>
              <w:t>4</w:t>
            </w:r>
            <w:r w:rsidR="00366BD2">
              <w:rPr>
                <w:noProof/>
                <w:webHidden/>
              </w:rPr>
              <w:fldChar w:fldCharType="end"/>
            </w:r>
          </w:hyperlink>
        </w:p>
        <w:p w14:paraId="1E300FDB" w14:textId="5D5682E6" w:rsidR="00366BD2" w:rsidRDefault="00A45A03">
          <w:pPr>
            <w:pStyle w:val="TOC1"/>
            <w:tabs>
              <w:tab w:val="left" w:pos="440"/>
              <w:tab w:val="right" w:leader="dot" w:pos="9350"/>
            </w:tabs>
            <w:rPr>
              <w:noProof/>
            </w:rPr>
          </w:pPr>
          <w:hyperlink w:anchor="_Toc93056408" w:history="1">
            <w:r w:rsidR="00366BD2" w:rsidRPr="00B36AF3">
              <w:rPr>
                <w:rStyle w:val="Hyperlink"/>
                <w:rFonts w:cstheme="minorHAnsi"/>
                <w:b/>
                <w:bCs/>
                <w:noProof/>
              </w:rPr>
              <w:t>1.</w:t>
            </w:r>
            <w:r w:rsidR="00366BD2">
              <w:rPr>
                <w:noProof/>
              </w:rPr>
              <w:tab/>
            </w:r>
            <w:r w:rsidR="00366BD2" w:rsidRPr="00B36AF3">
              <w:rPr>
                <w:rStyle w:val="Hyperlink"/>
                <w:rFonts w:cstheme="minorHAnsi"/>
                <w:b/>
                <w:bCs/>
                <w:noProof/>
              </w:rPr>
              <w:t>Explain why the College offers the degree and/or certificate</w:t>
            </w:r>
            <w:r w:rsidR="00366BD2">
              <w:rPr>
                <w:noProof/>
                <w:webHidden/>
              </w:rPr>
              <w:tab/>
            </w:r>
            <w:r w:rsidR="00366BD2">
              <w:rPr>
                <w:noProof/>
                <w:webHidden/>
              </w:rPr>
              <w:fldChar w:fldCharType="begin"/>
            </w:r>
            <w:r w:rsidR="00366BD2">
              <w:rPr>
                <w:noProof/>
                <w:webHidden/>
              </w:rPr>
              <w:instrText xml:space="preserve"> PAGEREF _Toc93056408 \h </w:instrText>
            </w:r>
            <w:r w:rsidR="00366BD2">
              <w:rPr>
                <w:noProof/>
                <w:webHidden/>
              </w:rPr>
            </w:r>
            <w:r w:rsidR="00366BD2">
              <w:rPr>
                <w:noProof/>
                <w:webHidden/>
              </w:rPr>
              <w:fldChar w:fldCharType="separate"/>
            </w:r>
            <w:r w:rsidR="00366BD2">
              <w:rPr>
                <w:noProof/>
                <w:webHidden/>
              </w:rPr>
              <w:t>5</w:t>
            </w:r>
            <w:r w:rsidR="00366BD2">
              <w:rPr>
                <w:noProof/>
                <w:webHidden/>
              </w:rPr>
              <w:fldChar w:fldCharType="end"/>
            </w:r>
          </w:hyperlink>
        </w:p>
        <w:p w14:paraId="34DD0CB7" w14:textId="2B48D359" w:rsidR="00366BD2" w:rsidRDefault="00A45A03">
          <w:pPr>
            <w:pStyle w:val="TOC2"/>
            <w:tabs>
              <w:tab w:val="right" w:leader="dot" w:pos="9350"/>
            </w:tabs>
            <w:rPr>
              <w:noProof/>
            </w:rPr>
          </w:pPr>
          <w:hyperlink w:anchor="_Toc93056409" w:history="1">
            <w:r w:rsidR="00366BD2" w:rsidRPr="00B36AF3">
              <w:rPr>
                <w:rStyle w:val="Hyperlink"/>
                <w:noProof/>
              </w:rPr>
              <w:t>Response:</w:t>
            </w:r>
            <w:r w:rsidR="00366BD2">
              <w:rPr>
                <w:noProof/>
                <w:webHidden/>
              </w:rPr>
              <w:tab/>
            </w:r>
            <w:r w:rsidR="00366BD2">
              <w:rPr>
                <w:noProof/>
                <w:webHidden/>
              </w:rPr>
              <w:fldChar w:fldCharType="begin"/>
            </w:r>
            <w:r w:rsidR="00366BD2">
              <w:rPr>
                <w:noProof/>
                <w:webHidden/>
              </w:rPr>
              <w:instrText xml:space="preserve"> PAGEREF _Toc93056409 \h </w:instrText>
            </w:r>
            <w:r w:rsidR="00366BD2">
              <w:rPr>
                <w:noProof/>
                <w:webHidden/>
              </w:rPr>
            </w:r>
            <w:r w:rsidR="00366BD2">
              <w:rPr>
                <w:noProof/>
                <w:webHidden/>
              </w:rPr>
              <w:fldChar w:fldCharType="separate"/>
            </w:r>
            <w:r w:rsidR="00366BD2">
              <w:rPr>
                <w:noProof/>
                <w:webHidden/>
              </w:rPr>
              <w:t>5</w:t>
            </w:r>
            <w:r w:rsidR="00366BD2">
              <w:rPr>
                <w:noProof/>
                <w:webHidden/>
              </w:rPr>
              <w:fldChar w:fldCharType="end"/>
            </w:r>
          </w:hyperlink>
        </w:p>
        <w:p w14:paraId="1F3D9F40" w14:textId="28480BB7" w:rsidR="00366BD2" w:rsidRDefault="00A45A03">
          <w:pPr>
            <w:pStyle w:val="TOC1"/>
            <w:tabs>
              <w:tab w:val="left" w:pos="440"/>
              <w:tab w:val="right" w:leader="dot" w:pos="9350"/>
            </w:tabs>
            <w:rPr>
              <w:noProof/>
            </w:rPr>
          </w:pPr>
          <w:hyperlink w:anchor="_Toc93056410" w:history="1">
            <w:r w:rsidR="00366BD2" w:rsidRPr="00B36AF3">
              <w:rPr>
                <w:rStyle w:val="Hyperlink"/>
                <w:rFonts w:cstheme="minorHAnsi"/>
                <w:b/>
                <w:bCs/>
                <w:noProof/>
              </w:rPr>
              <w:t>2.</w:t>
            </w:r>
            <w:r w:rsidR="00366BD2">
              <w:rPr>
                <w:noProof/>
              </w:rPr>
              <w:tab/>
            </w:r>
            <w:r w:rsidR="00366BD2" w:rsidRPr="00B36AF3">
              <w:rPr>
                <w:rStyle w:val="Hyperlink"/>
                <w:rFonts w:cstheme="minorHAnsi"/>
                <w:b/>
                <w:bCs/>
                <w:noProof/>
              </w:rPr>
              <w:t>Graduate Post-COTC Activities</w:t>
            </w:r>
            <w:r w:rsidR="00366BD2">
              <w:rPr>
                <w:noProof/>
                <w:webHidden/>
              </w:rPr>
              <w:tab/>
            </w:r>
            <w:r w:rsidR="00366BD2">
              <w:rPr>
                <w:noProof/>
                <w:webHidden/>
              </w:rPr>
              <w:fldChar w:fldCharType="begin"/>
            </w:r>
            <w:r w:rsidR="00366BD2">
              <w:rPr>
                <w:noProof/>
                <w:webHidden/>
              </w:rPr>
              <w:instrText xml:space="preserve"> PAGEREF _Toc93056410 \h </w:instrText>
            </w:r>
            <w:r w:rsidR="00366BD2">
              <w:rPr>
                <w:noProof/>
                <w:webHidden/>
              </w:rPr>
            </w:r>
            <w:r w:rsidR="00366BD2">
              <w:rPr>
                <w:noProof/>
                <w:webHidden/>
              </w:rPr>
              <w:fldChar w:fldCharType="separate"/>
            </w:r>
            <w:r w:rsidR="00366BD2">
              <w:rPr>
                <w:noProof/>
                <w:webHidden/>
              </w:rPr>
              <w:t>6</w:t>
            </w:r>
            <w:r w:rsidR="00366BD2">
              <w:rPr>
                <w:noProof/>
                <w:webHidden/>
              </w:rPr>
              <w:fldChar w:fldCharType="end"/>
            </w:r>
          </w:hyperlink>
        </w:p>
        <w:p w14:paraId="1A131AC4" w14:textId="2DBB4E26" w:rsidR="00366BD2" w:rsidRDefault="00A45A03">
          <w:pPr>
            <w:pStyle w:val="TOC1"/>
            <w:tabs>
              <w:tab w:val="left" w:pos="440"/>
              <w:tab w:val="right" w:leader="dot" w:pos="9350"/>
            </w:tabs>
            <w:rPr>
              <w:noProof/>
            </w:rPr>
          </w:pPr>
          <w:hyperlink w:anchor="_Toc93056411" w:history="1">
            <w:r w:rsidR="00366BD2" w:rsidRPr="00B36AF3">
              <w:rPr>
                <w:rStyle w:val="Hyperlink"/>
                <w:rFonts w:cstheme="minorHAnsi"/>
                <w:b/>
                <w:bCs/>
                <w:noProof/>
              </w:rPr>
              <w:t>3.</w:t>
            </w:r>
            <w:r w:rsidR="00366BD2">
              <w:rPr>
                <w:noProof/>
              </w:rPr>
              <w:tab/>
            </w:r>
            <w:r w:rsidR="00366BD2" w:rsidRPr="00B36AF3">
              <w:rPr>
                <w:rStyle w:val="Hyperlink"/>
                <w:rFonts w:cstheme="minorHAnsi"/>
                <w:b/>
                <w:bCs/>
                <w:noProof/>
              </w:rPr>
              <w:t>Enrollment</w:t>
            </w:r>
            <w:r w:rsidR="00366BD2">
              <w:rPr>
                <w:noProof/>
                <w:webHidden/>
              </w:rPr>
              <w:tab/>
            </w:r>
            <w:r w:rsidR="00366BD2">
              <w:rPr>
                <w:noProof/>
                <w:webHidden/>
              </w:rPr>
              <w:fldChar w:fldCharType="begin"/>
            </w:r>
            <w:r w:rsidR="00366BD2">
              <w:rPr>
                <w:noProof/>
                <w:webHidden/>
              </w:rPr>
              <w:instrText xml:space="preserve"> PAGEREF _Toc93056411 \h </w:instrText>
            </w:r>
            <w:r w:rsidR="00366BD2">
              <w:rPr>
                <w:noProof/>
                <w:webHidden/>
              </w:rPr>
            </w:r>
            <w:r w:rsidR="00366BD2">
              <w:rPr>
                <w:noProof/>
                <w:webHidden/>
              </w:rPr>
              <w:fldChar w:fldCharType="separate"/>
            </w:r>
            <w:r w:rsidR="00366BD2">
              <w:rPr>
                <w:noProof/>
                <w:webHidden/>
              </w:rPr>
              <w:t>6</w:t>
            </w:r>
            <w:r w:rsidR="00366BD2">
              <w:rPr>
                <w:noProof/>
                <w:webHidden/>
              </w:rPr>
              <w:fldChar w:fldCharType="end"/>
            </w:r>
          </w:hyperlink>
        </w:p>
        <w:p w14:paraId="69F693BD" w14:textId="407ED37C" w:rsidR="00366BD2" w:rsidRDefault="00A45A03">
          <w:pPr>
            <w:pStyle w:val="TOC1"/>
            <w:tabs>
              <w:tab w:val="left" w:pos="440"/>
              <w:tab w:val="right" w:leader="dot" w:pos="9350"/>
            </w:tabs>
            <w:rPr>
              <w:noProof/>
            </w:rPr>
          </w:pPr>
          <w:hyperlink w:anchor="_Toc93056412" w:history="1">
            <w:r w:rsidR="00366BD2" w:rsidRPr="00B36AF3">
              <w:rPr>
                <w:rStyle w:val="Hyperlink"/>
                <w:rFonts w:cstheme="minorHAnsi"/>
                <w:b/>
                <w:bCs/>
                <w:noProof/>
              </w:rPr>
              <w:t>4.</w:t>
            </w:r>
            <w:r w:rsidR="00366BD2">
              <w:rPr>
                <w:noProof/>
              </w:rPr>
              <w:tab/>
            </w:r>
            <w:r w:rsidR="00366BD2" w:rsidRPr="00B36AF3">
              <w:rPr>
                <w:rStyle w:val="Hyperlink"/>
                <w:rFonts w:cstheme="minorHAnsi"/>
                <w:b/>
                <w:bCs/>
                <w:noProof/>
              </w:rPr>
              <w:t>Graduate Outcomes</w:t>
            </w:r>
            <w:r w:rsidR="00366BD2">
              <w:rPr>
                <w:noProof/>
                <w:webHidden/>
              </w:rPr>
              <w:tab/>
            </w:r>
            <w:r w:rsidR="00366BD2">
              <w:rPr>
                <w:noProof/>
                <w:webHidden/>
              </w:rPr>
              <w:fldChar w:fldCharType="begin"/>
            </w:r>
            <w:r w:rsidR="00366BD2">
              <w:rPr>
                <w:noProof/>
                <w:webHidden/>
              </w:rPr>
              <w:instrText xml:space="preserve"> PAGEREF _Toc93056412 \h </w:instrText>
            </w:r>
            <w:r w:rsidR="00366BD2">
              <w:rPr>
                <w:noProof/>
                <w:webHidden/>
              </w:rPr>
            </w:r>
            <w:r w:rsidR="00366BD2">
              <w:rPr>
                <w:noProof/>
                <w:webHidden/>
              </w:rPr>
              <w:fldChar w:fldCharType="separate"/>
            </w:r>
            <w:r w:rsidR="00366BD2">
              <w:rPr>
                <w:noProof/>
                <w:webHidden/>
              </w:rPr>
              <w:t>6</w:t>
            </w:r>
            <w:r w:rsidR="00366BD2">
              <w:rPr>
                <w:noProof/>
                <w:webHidden/>
              </w:rPr>
              <w:fldChar w:fldCharType="end"/>
            </w:r>
          </w:hyperlink>
        </w:p>
        <w:p w14:paraId="338E9EE4" w14:textId="74A0CBCC" w:rsidR="00366BD2" w:rsidRDefault="00A45A03">
          <w:pPr>
            <w:pStyle w:val="TOC2"/>
            <w:tabs>
              <w:tab w:val="right" w:leader="dot" w:pos="9350"/>
            </w:tabs>
            <w:rPr>
              <w:noProof/>
            </w:rPr>
          </w:pPr>
          <w:hyperlink w:anchor="_Toc93056413" w:history="1">
            <w:r w:rsidR="00366BD2" w:rsidRPr="00B36AF3">
              <w:rPr>
                <w:rStyle w:val="Hyperlink"/>
                <w:noProof/>
              </w:rPr>
              <w:t>Response:</w:t>
            </w:r>
            <w:r w:rsidR="00366BD2">
              <w:rPr>
                <w:noProof/>
                <w:webHidden/>
              </w:rPr>
              <w:tab/>
            </w:r>
            <w:r w:rsidR="00366BD2">
              <w:rPr>
                <w:noProof/>
                <w:webHidden/>
              </w:rPr>
              <w:fldChar w:fldCharType="begin"/>
            </w:r>
            <w:r w:rsidR="00366BD2">
              <w:rPr>
                <w:noProof/>
                <w:webHidden/>
              </w:rPr>
              <w:instrText xml:space="preserve"> PAGEREF _Toc93056413 \h </w:instrText>
            </w:r>
            <w:r w:rsidR="00366BD2">
              <w:rPr>
                <w:noProof/>
                <w:webHidden/>
              </w:rPr>
            </w:r>
            <w:r w:rsidR="00366BD2">
              <w:rPr>
                <w:noProof/>
                <w:webHidden/>
              </w:rPr>
              <w:fldChar w:fldCharType="separate"/>
            </w:r>
            <w:r w:rsidR="00366BD2">
              <w:rPr>
                <w:noProof/>
                <w:webHidden/>
              </w:rPr>
              <w:t>7</w:t>
            </w:r>
            <w:r w:rsidR="00366BD2">
              <w:rPr>
                <w:noProof/>
                <w:webHidden/>
              </w:rPr>
              <w:fldChar w:fldCharType="end"/>
            </w:r>
          </w:hyperlink>
        </w:p>
        <w:p w14:paraId="01725385" w14:textId="5EB4319B" w:rsidR="00366BD2" w:rsidRDefault="00A45A03">
          <w:pPr>
            <w:pStyle w:val="TOC1"/>
            <w:tabs>
              <w:tab w:val="left" w:pos="440"/>
              <w:tab w:val="right" w:leader="dot" w:pos="9350"/>
            </w:tabs>
            <w:rPr>
              <w:noProof/>
            </w:rPr>
          </w:pPr>
          <w:hyperlink w:anchor="_Toc93056414" w:history="1">
            <w:r w:rsidR="00366BD2" w:rsidRPr="00B36AF3">
              <w:rPr>
                <w:rStyle w:val="Hyperlink"/>
                <w:rFonts w:cstheme="minorHAnsi"/>
                <w:b/>
                <w:bCs/>
                <w:noProof/>
              </w:rPr>
              <w:t>5.</w:t>
            </w:r>
            <w:r w:rsidR="00366BD2">
              <w:rPr>
                <w:noProof/>
              </w:rPr>
              <w:tab/>
            </w:r>
            <w:r w:rsidR="00366BD2" w:rsidRPr="00B36AF3">
              <w:rPr>
                <w:rStyle w:val="Hyperlink"/>
                <w:rFonts w:cstheme="minorHAnsi"/>
                <w:b/>
                <w:bCs/>
                <w:noProof/>
              </w:rPr>
              <w:t>Full-Time Faculty</w:t>
            </w:r>
            <w:r w:rsidR="00366BD2">
              <w:rPr>
                <w:noProof/>
                <w:webHidden/>
              </w:rPr>
              <w:tab/>
            </w:r>
            <w:r w:rsidR="00366BD2">
              <w:rPr>
                <w:noProof/>
                <w:webHidden/>
              </w:rPr>
              <w:fldChar w:fldCharType="begin"/>
            </w:r>
            <w:r w:rsidR="00366BD2">
              <w:rPr>
                <w:noProof/>
                <w:webHidden/>
              </w:rPr>
              <w:instrText xml:space="preserve"> PAGEREF _Toc93056414 \h </w:instrText>
            </w:r>
            <w:r w:rsidR="00366BD2">
              <w:rPr>
                <w:noProof/>
                <w:webHidden/>
              </w:rPr>
            </w:r>
            <w:r w:rsidR="00366BD2">
              <w:rPr>
                <w:noProof/>
                <w:webHidden/>
              </w:rPr>
              <w:fldChar w:fldCharType="separate"/>
            </w:r>
            <w:r w:rsidR="00366BD2">
              <w:rPr>
                <w:noProof/>
                <w:webHidden/>
              </w:rPr>
              <w:t>8</w:t>
            </w:r>
            <w:r w:rsidR="00366BD2">
              <w:rPr>
                <w:noProof/>
                <w:webHidden/>
              </w:rPr>
              <w:fldChar w:fldCharType="end"/>
            </w:r>
          </w:hyperlink>
        </w:p>
        <w:p w14:paraId="19FABBC2" w14:textId="2CC13CD8" w:rsidR="00366BD2" w:rsidRDefault="00A45A03">
          <w:pPr>
            <w:pStyle w:val="TOC1"/>
            <w:tabs>
              <w:tab w:val="left" w:pos="440"/>
              <w:tab w:val="right" w:leader="dot" w:pos="9350"/>
            </w:tabs>
            <w:rPr>
              <w:noProof/>
            </w:rPr>
          </w:pPr>
          <w:hyperlink w:anchor="_Toc93056415" w:history="1">
            <w:r w:rsidR="00366BD2" w:rsidRPr="00B36AF3">
              <w:rPr>
                <w:rStyle w:val="Hyperlink"/>
                <w:rFonts w:cstheme="minorHAnsi"/>
                <w:b/>
                <w:bCs/>
                <w:noProof/>
              </w:rPr>
              <w:t>6.</w:t>
            </w:r>
            <w:r w:rsidR="00366BD2">
              <w:rPr>
                <w:noProof/>
              </w:rPr>
              <w:tab/>
            </w:r>
            <w:r w:rsidR="00366BD2" w:rsidRPr="00B36AF3">
              <w:rPr>
                <w:rStyle w:val="Hyperlink"/>
                <w:rFonts w:cstheme="minorHAnsi"/>
                <w:b/>
                <w:bCs/>
                <w:noProof/>
              </w:rPr>
              <w:t>Part-Time Faculty</w:t>
            </w:r>
            <w:r w:rsidR="00366BD2">
              <w:rPr>
                <w:noProof/>
                <w:webHidden/>
              </w:rPr>
              <w:tab/>
            </w:r>
            <w:r w:rsidR="00366BD2">
              <w:rPr>
                <w:noProof/>
                <w:webHidden/>
              </w:rPr>
              <w:fldChar w:fldCharType="begin"/>
            </w:r>
            <w:r w:rsidR="00366BD2">
              <w:rPr>
                <w:noProof/>
                <w:webHidden/>
              </w:rPr>
              <w:instrText xml:space="preserve"> PAGEREF _Toc93056415 \h </w:instrText>
            </w:r>
            <w:r w:rsidR="00366BD2">
              <w:rPr>
                <w:noProof/>
                <w:webHidden/>
              </w:rPr>
            </w:r>
            <w:r w:rsidR="00366BD2">
              <w:rPr>
                <w:noProof/>
                <w:webHidden/>
              </w:rPr>
              <w:fldChar w:fldCharType="separate"/>
            </w:r>
            <w:r w:rsidR="00366BD2">
              <w:rPr>
                <w:noProof/>
                <w:webHidden/>
              </w:rPr>
              <w:t>8</w:t>
            </w:r>
            <w:r w:rsidR="00366BD2">
              <w:rPr>
                <w:noProof/>
                <w:webHidden/>
              </w:rPr>
              <w:fldChar w:fldCharType="end"/>
            </w:r>
          </w:hyperlink>
        </w:p>
        <w:p w14:paraId="4301BBEC" w14:textId="0BB1C398" w:rsidR="00366BD2" w:rsidRDefault="00A45A03">
          <w:pPr>
            <w:pStyle w:val="TOC1"/>
            <w:tabs>
              <w:tab w:val="left" w:pos="440"/>
              <w:tab w:val="right" w:leader="dot" w:pos="9350"/>
            </w:tabs>
            <w:rPr>
              <w:noProof/>
            </w:rPr>
          </w:pPr>
          <w:hyperlink w:anchor="_Toc93056416" w:history="1">
            <w:r w:rsidR="00366BD2" w:rsidRPr="00B36AF3">
              <w:rPr>
                <w:rStyle w:val="Hyperlink"/>
                <w:rFonts w:cstheme="minorHAnsi"/>
                <w:b/>
                <w:bCs/>
                <w:noProof/>
              </w:rPr>
              <w:t>7.</w:t>
            </w:r>
            <w:r w:rsidR="00366BD2">
              <w:rPr>
                <w:noProof/>
              </w:rPr>
              <w:tab/>
            </w:r>
            <w:r w:rsidR="00366BD2" w:rsidRPr="00B36AF3">
              <w:rPr>
                <w:rStyle w:val="Hyperlink"/>
                <w:rFonts w:cstheme="minorHAnsi"/>
                <w:b/>
                <w:bCs/>
                <w:noProof/>
              </w:rPr>
              <w:t>Staffing Discussion</w:t>
            </w:r>
            <w:r w:rsidR="00366BD2">
              <w:rPr>
                <w:noProof/>
                <w:webHidden/>
              </w:rPr>
              <w:tab/>
            </w:r>
            <w:r w:rsidR="00366BD2">
              <w:rPr>
                <w:noProof/>
                <w:webHidden/>
              </w:rPr>
              <w:fldChar w:fldCharType="begin"/>
            </w:r>
            <w:r w:rsidR="00366BD2">
              <w:rPr>
                <w:noProof/>
                <w:webHidden/>
              </w:rPr>
              <w:instrText xml:space="preserve"> PAGEREF _Toc93056416 \h </w:instrText>
            </w:r>
            <w:r w:rsidR="00366BD2">
              <w:rPr>
                <w:noProof/>
                <w:webHidden/>
              </w:rPr>
            </w:r>
            <w:r w:rsidR="00366BD2">
              <w:rPr>
                <w:noProof/>
                <w:webHidden/>
              </w:rPr>
              <w:fldChar w:fldCharType="separate"/>
            </w:r>
            <w:r w:rsidR="00366BD2">
              <w:rPr>
                <w:noProof/>
                <w:webHidden/>
              </w:rPr>
              <w:t>8</w:t>
            </w:r>
            <w:r w:rsidR="00366BD2">
              <w:rPr>
                <w:noProof/>
                <w:webHidden/>
              </w:rPr>
              <w:fldChar w:fldCharType="end"/>
            </w:r>
          </w:hyperlink>
        </w:p>
        <w:p w14:paraId="349325CA" w14:textId="2E2BF106" w:rsidR="00366BD2" w:rsidRDefault="00A45A03">
          <w:pPr>
            <w:pStyle w:val="TOC2"/>
            <w:tabs>
              <w:tab w:val="right" w:leader="dot" w:pos="9350"/>
            </w:tabs>
            <w:rPr>
              <w:noProof/>
            </w:rPr>
          </w:pPr>
          <w:hyperlink w:anchor="_Toc93056417" w:history="1">
            <w:r w:rsidR="00366BD2" w:rsidRPr="00B36AF3">
              <w:rPr>
                <w:rStyle w:val="Hyperlink"/>
                <w:noProof/>
              </w:rPr>
              <w:t>Response:</w:t>
            </w:r>
            <w:r w:rsidR="00366BD2">
              <w:rPr>
                <w:noProof/>
                <w:webHidden/>
              </w:rPr>
              <w:tab/>
            </w:r>
            <w:r w:rsidR="00366BD2">
              <w:rPr>
                <w:noProof/>
                <w:webHidden/>
              </w:rPr>
              <w:fldChar w:fldCharType="begin"/>
            </w:r>
            <w:r w:rsidR="00366BD2">
              <w:rPr>
                <w:noProof/>
                <w:webHidden/>
              </w:rPr>
              <w:instrText xml:space="preserve"> PAGEREF _Toc93056417 \h </w:instrText>
            </w:r>
            <w:r w:rsidR="00366BD2">
              <w:rPr>
                <w:noProof/>
                <w:webHidden/>
              </w:rPr>
            </w:r>
            <w:r w:rsidR="00366BD2">
              <w:rPr>
                <w:noProof/>
                <w:webHidden/>
              </w:rPr>
              <w:fldChar w:fldCharType="separate"/>
            </w:r>
            <w:r w:rsidR="00366BD2">
              <w:rPr>
                <w:noProof/>
                <w:webHidden/>
              </w:rPr>
              <w:t>8</w:t>
            </w:r>
            <w:r w:rsidR="00366BD2">
              <w:rPr>
                <w:noProof/>
                <w:webHidden/>
              </w:rPr>
              <w:fldChar w:fldCharType="end"/>
            </w:r>
          </w:hyperlink>
        </w:p>
        <w:p w14:paraId="0C1D7879" w14:textId="6E04255C" w:rsidR="00366BD2" w:rsidRDefault="00A45A03">
          <w:pPr>
            <w:pStyle w:val="TOC1"/>
            <w:tabs>
              <w:tab w:val="left" w:pos="440"/>
              <w:tab w:val="right" w:leader="dot" w:pos="9350"/>
            </w:tabs>
            <w:rPr>
              <w:noProof/>
            </w:rPr>
          </w:pPr>
          <w:hyperlink w:anchor="_Toc93056418" w:history="1">
            <w:r w:rsidR="00366BD2" w:rsidRPr="00B36AF3">
              <w:rPr>
                <w:rStyle w:val="Hyperlink"/>
                <w:rFonts w:cstheme="minorHAnsi"/>
                <w:b/>
                <w:bCs/>
                <w:noProof/>
              </w:rPr>
              <w:t>8.</w:t>
            </w:r>
            <w:r w:rsidR="00366BD2">
              <w:rPr>
                <w:noProof/>
              </w:rPr>
              <w:tab/>
            </w:r>
            <w:r w:rsidR="00366BD2" w:rsidRPr="00B36AF3">
              <w:rPr>
                <w:rStyle w:val="Hyperlink"/>
                <w:rFonts w:cstheme="minorHAnsi"/>
                <w:b/>
                <w:bCs/>
                <w:noProof/>
              </w:rPr>
              <w:t>Program Costs</w:t>
            </w:r>
            <w:r w:rsidR="00366BD2">
              <w:rPr>
                <w:noProof/>
                <w:webHidden/>
              </w:rPr>
              <w:tab/>
            </w:r>
            <w:r w:rsidR="00366BD2">
              <w:rPr>
                <w:noProof/>
                <w:webHidden/>
              </w:rPr>
              <w:fldChar w:fldCharType="begin"/>
            </w:r>
            <w:r w:rsidR="00366BD2">
              <w:rPr>
                <w:noProof/>
                <w:webHidden/>
              </w:rPr>
              <w:instrText xml:space="preserve"> PAGEREF _Toc93056418 \h </w:instrText>
            </w:r>
            <w:r w:rsidR="00366BD2">
              <w:rPr>
                <w:noProof/>
                <w:webHidden/>
              </w:rPr>
            </w:r>
            <w:r w:rsidR="00366BD2">
              <w:rPr>
                <w:noProof/>
                <w:webHidden/>
              </w:rPr>
              <w:fldChar w:fldCharType="separate"/>
            </w:r>
            <w:r w:rsidR="00366BD2">
              <w:rPr>
                <w:noProof/>
                <w:webHidden/>
              </w:rPr>
              <w:t>9</w:t>
            </w:r>
            <w:r w:rsidR="00366BD2">
              <w:rPr>
                <w:noProof/>
                <w:webHidden/>
              </w:rPr>
              <w:fldChar w:fldCharType="end"/>
            </w:r>
          </w:hyperlink>
        </w:p>
        <w:p w14:paraId="61A37560" w14:textId="3CF37D8F" w:rsidR="00366BD2" w:rsidRDefault="00A45A03">
          <w:pPr>
            <w:pStyle w:val="TOC1"/>
            <w:tabs>
              <w:tab w:val="left" w:pos="440"/>
              <w:tab w:val="right" w:leader="dot" w:pos="9350"/>
            </w:tabs>
            <w:rPr>
              <w:noProof/>
            </w:rPr>
          </w:pPr>
          <w:hyperlink w:anchor="_Toc93056419" w:history="1">
            <w:r w:rsidR="00366BD2" w:rsidRPr="00B36AF3">
              <w:rPr>
                <w:rStyle w:val="Hyperlink"/>
                <w:rFonts w:cstheme="minorHAnsi"/>
                <w:b/>
                <w:bCs/>
                <w:noProof/>
              </w:rPr>
              <w:t>9.</w:t>
            </w:r>
            <w:r w:rsidR="00366BD2">
              <w:rPr>
                <w:noProof/>
              </w:rPr>
              <w:tab/>
            </w:r>
            <w:r w:rsidR="00366BD2" w:rsidRPr="00B36AF3">
              <w:rPr>
                <w:rStyle w:val="Hyperlink"/>
                <w:rFonts w:cstheme="minorHAnsi"/>
                <w:b/>
                <w:bCs/>
                <w:noProof/>
              </w:rPr>
              <w:t>Operating Budget</w:t>
            </w:r>
            <w:r w:rsidR="00366BD2">
              <w:rPr>
                <w:noProof/>
                <w:webHidden/>
              </w:rPr>
              <w:tab/>
            </w:r>
            <w:r w:rsidR="00366BD2">
              <w:rPr>
                <w:noProof/>
                <w:webHidden/>
              </w:rPr>
              <w:fldChar w:fldCharType="begin"/>
            </w:r>
            <w:r w:rsidR="00366BD2">
              <w:rPr>
                <w:noProof/>
                <w:webHidden/>
              </w:rPr>
              <w:instrText xml:space="preserve"> PAGEREF _Toc93056419 \h </w:instrText>
            </w:r>
            <w:r w:rsidR="00366BD2">
              <w:rPr>
                <w:noProof/>
                <w:webHidden/>
              </w:rPr>
            </w:r>
            <w:r w:rsidR="00366BD2">
              <w:rPr>
                <w:noProof/>
                <w:webHidden/>
              </w:rPr>
              <w:fldChar w:fldCharType="separate"/>
            </w:r>
            <w:r w:rsidR="00366BD2">
              <w:rPr>
                <w:noProof/>
                <w:webHidden/>
              </w:rPr>
              <w:t>9</w:t>
            </w:r>
            <w:r w:rsidR="00366BD2">
              <w:rPr>
                <w:noProof/>
                <w:webHidden/>
              </w:rPr>
              <w:fldChar w:fldCharType="end"/>
            </w:r>
          </w:hyperlink>
        </w:p>
        <w:p w14:paraId="56DABF49" w14:textId="3D5DE4AB" w:rsidR="00366BD2" w:rsidRDefault="00A45A03">
          <w:pPr>
            <w:pStyle w:val="TOC1"/>
            <w:tabs>
              <w:tab w:val="left" w:pos="660"/>
              <w:tab w:val="right" w:leader="dot" w:pos="9350"/>
            </w:tabs>
            <w:rPr>
              <w:noProof/>
            </w:rPr>
          </w:pPr>
          <w:hyperlink w:anchor="_Toc93056420" w:history="1">
            <w:r w:rsidR="00366BD2" w:rsidRPr="00B36AF3">
              <w:rPr>
                <w:rStyle w:val="Hyperlink"/>
                <w:rFonts w:cstheme="minorHAnsi"/>
                <w:b/>
                <w:bCs/>
                <w:noProof/>
              </w:rPr>
              <w:t>10.</w:t>
            </w:r>
            <w:r w:rsidR="00366BD2">
              <w:rPr>
                <w:noProof/>
              </w:rPr>
              <w:tab/>
            </w:r>
            <w:r w:rsidR="00366BD2" w:rsidRPr="00B36AF3">
              <w:rPr>
                <w:rStyle w:val="Hyperlink"/>
                <w:rFonts w:cstheme="minorHAnsi"/>
                <w:b/>
                <w:bCs/>
                <w:noProof/>
              </w:rPr>
              <w:t>Budget Discussion</w:t>
            </w:r>
            <w:r w:rsidR="00366BD2">
              <w:rPr>
                <w:noProof/>
                <w:webHidden/>
              </w:rPr>
              <w:tab/>
            </w:r>
            <w:r w:rsidR="00366BD2">
              <w:rPr>
                <w:noProof/>
                <w:webHidden/>
              </w:rPr>
              <w:fldChar w:fldCharType="begin"/>
            </w:r>
            <w:r w:rsidR="00366BD2">
              <w:rPr>
                <w:noProof/>
                <w:webHidden/>
              </w:rPr>
              <w:instrText xml:space="preserve"> PAGEREF _Toc93056420 \h </w:instrText>
            </w:r>
            <w:r w:rsidR="00366BD2">
              <w:rPr>
                <w:noProof/>
                <w:webHidden/>
              </w:rPr>
            </w:r>
            <w:r w:rsidR="00366BD2">
              <w:rPr>
                <w:noProof/>
                <w:webHidden/>
              </w:rPr>
              <w:fldChar w:fldCharType="separate"/>
            </w:r>
            <w:r w:rsidR="00366BD2">
              <w:rPr>
                <w:noProof/>
                <w:webHidden/>
              </w:rPr>
              <w:t>9</w:t>
            </w:r>
            <w:r w:rsidR="00366BD2">
              <w:rPr>
                <w:noProof/>
                <w:webHidden/>
              </w:rPr>
              <w:fldChar w:fldCharType="end"/>
            </w:r>
          </w:hyperlink>
        </w:p>
        <w:p w14:paraId="20E94470" w14:textId="750DD51E" w:rsidR="00366BD2" w:rsidRDefault="00A45A03">
          <w:pPr>
            <w:pStyle w:val="TOC2"/>
            <w:tabs>
              <w:tab w:val="right" w:leader="dot" w:pos="9350"/>
            </w:tabs>
            <w:rPr>
              <w:noProof/>
            </w:rPr>
          </w:pPr>
          <w:hyperlink w:anchor="_Toc93056421" w:history="1">
            <w:r w:rsidR="00366BD2" w:rsidRPr="00B36AF3">
              <w:rPr>
                <w:rStyle w:val="Hyperlink"/>
                <w:noProof/>
              </w:rPr>
              <w:t>Response:</w:t>
            </w:r>
            <w:r w:rsidR="00366BD2">
              <w:rPr>
                <w:noProof/>
                <w:webHidden/>
              </w:rPr>
              <w:tab/>
            </w:r>
            <w:r w:rsidR="00366BD2">
              <w:rPr>
                <w:noProof/>
                <w:webHidden/>
              </w:rPr>
              <w:fldChar w:fldCharType="begin"/>
            </w:r>
            <w:r w:rsidR="00366BD2">
              <w:rPr>
                <w:noProof/>
                <w:webHidden/>
              </w:rPr>
              <w:instrText xml:space="preserve"> PAGEREF _Toc93056421 \h </w:instrText>
            </w:r>
            <w:r w:rsidR="00366BD2">
              <w:rPr>
                <w:noProof/>
                <w:webHidden/>
              </w:rPr>
            </w:r>
            <w:r w:rsidR="00366BD2">
              <w:rPr>
                <w:noProof/>
                <w:webHidden/>
              </w:rPr>
              <w:fldChar w:fldCharType="separate"/>
            </w:r>
            <w:r w:rsidR="00366BD2">
              <w:rPr>
                <w:noProof/>
                <w:webHidden/>
              </w:rPr>
              <w:t>9</w:t>
            </w:r>
            <w:r w:rsidR="00366BD2">
              <w:rPr>
                <w:noProof/>
                <w:webHidden/>
              </w:rPr>
              <w:fldChar w:fldCharType="end"/>
            </w:r>
          </w:hyperlink>
        </w:p>
        <w:p w14:paraId="2FF34C43" w14:textId="7E94BFEE" w:rsidR="00366BD2" w:rsidRDefault="00A45A03">
          <w:pPr>
            <w:pStyle w:val="TOC1"/>
            <w:tabs>
              <w:tab w:val="left" w:pos="660"/>
              <w:tab w:val="right" w:leader="dot" w:pos="9350"/>
            </w:tabs>
            <w:rPr>
              <w:noProof/>
            </w:rPr>
          </w:pPr>
          <w:hyperlink w:anchor="_Toc93056422" w:history="1">
            <w:r w:rsidR="00366BD2" w:rsidRPr="00B36AF3">
              <w:rPr>
                <w:rStyle w:val="Hyperlink"/>
                <w:rFonts w:cstheme="minorHAnsi"/>
                <w:b/>
                <w:bCs/>
                <w:noProof/>
              </w:rPr>
              <w:t>11.</w:t>
            </w:r>
            <w:r w:rsidR="00366BD2">
              <w:rPr>
                <w:noProof/>
              </w:rPr>
              <w:tab/>
            </w:r>
            <w:r w:rsidR="00366BD2" w:rsidRPr="00B36AF3">
              <w:rPr>
                <w:rStyle w:val="Hyperlink"/>
                <w:rFonts w:cstheme="minorHAnsi"/>
                <w:b/>
                <w:bCs/>
                <w:noProof/>
              </w:rPr>
              <w:t>Student Learning Assessment</w:t>
            </w:r>
            <w:r w:rsidR="00366BD2">
              <w:rPr>
                <w:noProof/>
                <w:webHidden/>
              </w:rPr>
              <w:tab/>
            </w:r>
            <w:r w:rsidR="00366BD2">
              <w:rPr>
                <w:noProof/>
                <w:webHidden/>
              </w:rPr>
              <w:fldChar w:fldCharType="begin"/>
            </w:r>
            <w:r w:rsidR="00366BD2">
              <w:rPr>
                <w:noProof/>
                <w:webHidden/>
              </w:rPr>
              <w:instrText xml:space="preserve"> PAGEREF _Toc93056422 \h </w:instrText>
            </w:r>
            <w:r w:rsidR="00366BD2">
              <w:rPr>
                <w:noProof/>
                <w:webHidden/>
              </w:rPr>
            </w:r>
            <w:r w:rsidR="00366BD2">
              <w:rPr>
                <w:noProof/>
                <w:webHidden/>
              </w:rPr>
              <w:fldChar w:fldCharType="separate"/>
            </w:r>
            <w:r w:rsidR="00366BD2">
              <w:rPr>
                <w:noProof/>
                <w:webHidden/>
              </w:rPr>
              <w:t>10</w:t>
            </w:r>
            <w:r w:rsidR="00366BD2">
              <w:rPr>
                <w:noProof/>
                <w:webHidden/>
              </w:rPr>
              <w:fldChar w:fldCharType="end"/>
            </w:r>
          </w:hyperlink>
        </w:p>
        <w:p w14:paraId="23C17C6F" w14:textId="0C0478BC" w:rsidR="00366BD2" w:rsidRDefault="00A45A03">
          <w:pPr>
            <w:pStyle w:val="TOC1"/>
            <w:tabs>
              <w:tab w:val="left" w:pos="660"/>
              <w:tab w:val="right" w:leader="dot" w:pos="9350"/>
            </w:tabs>
            <w:rPr>
              <w:noProof/>
            </w:rPr>
          </w:pPr>
          <w:hyperlink w:anchor="_Toc93056423" w:history="1">
            <w:r w:rsidR="00366BD2" w:rsidRPr="00B36AF3">
              <w:rPr>
                <w:rStyle w:val="Hyperlink"/>
                <w:rFonts w:cstheme="minorHAnsi"/>
                <w:b/>
                <w:bCs/>
                <w:noProof/>
              </w:rPr>
              <w:t>12.</w:t>
            </w:r>
            <w:r w:rsidR="00366BD2">
              <w:rPr>
                <w:noProof/>
              </w:rPr>
              <w:tab/>
            </w:r>
            <w:r w:rsidR="00366BD2" w:rsidRPr="00B36AF3">
              <w:rPr>
                <w:rStyle w:val="Hyperlink"/>
                <w:rFonts w:cstheme="minorHAnsi"/>
                <w:b/>
                <w:bCs/>
                <w:noProof/>
              </w:rPr>
              <w:t>Assessment Planning and Discussion</w:t>
            </w:r>
            <w:r w:rsidR="00366BD2">
              <w:rPr>
                <w:noProof/>
                <w:webHidden/>
              </w:rPr>
              <w:tab/>
            </w:r>
            <w:r w:rsidR="00366BD2">
              <w:rPr>
                <w:noProof/>
                <w:webHidden/>
              </w:rPr>
              <w:fldChar w:fldCharType="begin"/>
            </w:r>
            <w:r w:rsidR="00366BD2">
              <w:rPr>
                <w:noProof/>
                <w:webHidden/>
              </w:rPr>
              <w:instrText xml:space="preserve"> PAGEREF _Toc93056423 \h </w:instrText>
            </w:r>
            <w:r w:rsidR="00366BD2">
              <w:rPr>
                <w:noProof/>
                <w:webHidden/>
              </w:rPr>
            </w:r>
            <w:r w:rsidR="00366BD2">
              <w:rPr>
                <w:noProof/>
                <w:webHidden/>
              </w:rPr>
              <w:fldChar w:fldCharType="separate"/>
            </w:r>
            <w:r w:rsidR="00366BD2">
              <w:rPr>
                <w:noProof/>
                <w:webHidden/>
              </w:rPr>
              <w:t>10</w:t>
            </w:r>
            <w:r w:rsidR="00366BD2">
              <w:rPr>
                <w:noProof/>
                <w:webHidden/>
              </w:rPr>
              <w:fldChar w:fldCharType="end"/>
            </w:r>
          </w:hyperlink>
        </w:p>
        <w:p w14:paraId="50CF7CD9" w14:textId="614763E2" w:rsidR="00366BD2" w:rsidRDefault="00A45A03">
          <w:pPr>
            <w:pStyle w:val="TOC2"/>
            <w:tabs>
              <w:tab w:val="right" w:leader="dot" w:pos="9350"/>
            </w:tabs>
            <w:rPr>
              <w:noProof/>
            </w:rPr>
          </w:pPr>
          <w:hyperlink w:anchor="_Toc93056424" w:history="1">
            <w:r w:rsidR="00366BD2" w:rsidRPr="00B36AF3">
              <w:rPr>
                <w:rStyle w:val="Hyperlink"/>
                <w:noProof/>
              </w:rPr>
              <w:t>Response:</w:t>
            </w:r>
            <w:r w:rsidR="00366BD2">
              <w:rPr>
                <w:noProof/>
                <w:webHidden/>
              </w:rPr>
              <w:tab/>
            </w:r>
            <w:r w:rsidR="00366BD2">
              <w:rPr>
                <w:noProof/>
                <w:webHidden/>
              </w:rPr>
              <w:fldChar w:fldCharType="begin"/>
            </w:r>
            <w:r w:rsidR="00366BD2">
              <w:rPr>
                <w:noProof/>
                <w:webHidden/>
              </w:rPr>
              <w:instrText xml:space="preserve"> PAGEREF _Toc93056424 \h </w:instrText>
            </w:r>
            <w:r w:rsidR="00366BD2">
              <w:rPr>
                <w:noProof/>
                <w:webHidden/>
              </w:rPr>
            </w:r>
            <w:r w:rsidR="00366BD2">
              <w:rPr>
                <w:noProof/>
                <w:webHidden/>
              </w:rPr>
              <w:fldChar w:fldCharType="separate"/>
            </w:r>
            <w:r w:rsidR="00366BD2">
              <w:rPr>
                <w:noProof/>
                <w:webHidden/>
              </w:rPr>
              <w:t>10</w:t>
            </w:r>
            <w:r w:rsidR="00366BD2">
              <w:rPr>
                <w:noProof/>
                <w:webHidden/>
              </w:rPr>
              <w:fldChar w:fldCharType="end"/>
            </w:r>
          </w:hyperlink>
        </w:p>
        <w:p w14:paraId="42F57875" w14:textId="5C168360" w:rsidR="00366BD2" w:rsidRDefault="00A45A03">
          <w:pPr>
            <w:pStyle w:val="TOC1"/>
            <w:tabs>
              <w:tab w:val="left" w:pos="660"/>
              <w:tab w:val="right" w:leader="dot" w:pos="9350"/>
            </w:tabs>
            <w:rPr>
              <w:noProof/>
            </w:rPr>
          </w:pPr>
          <w:hyperlink w:anchor="_Toc93056425" w:history="1">
            <w:r w:rsidR="00366BD2" w:rsidRPr="00B36AF3">
              <w:rPr>
                <w:rStyle w:val="Hyperlink"/>
                <w:rFonts w:cstheme="minorHAnsi"/>
                <w:b/>
                <w:bCs/>
                <w:noProof/>
              </w:rPr>
              <w:t>13.</w:t>
            </w:r>
            <w:r w:rsidR="00366BD2">
              <w:rPr>
                <w:noProof/>
              </w:rPr>
              <w:tab/>
            </w:r>
            <w:r w:rsidR="00366BD2" w:rsidRPr="00B36AF3">
              <w:rPr>
                <w:rStyle w:val="Hyperlink"/>
                <w:rFonts w:cstheme="minorHAnsi"/>
                <w:b/>
                <w:bCs/>
                <w:noProof/>
              </w:rPr>
              <w:t>Faculty Engagement in Curriculum and Assessment</w:t>
            </w:r>
            <w:r w:rsidR="00366BD2">
              <w:rPr>
                <w:noProof/>
                <w:webHidden/>
              </w:rPr>
              <w:tab/>
            </w:r>
            <w:r w:rsidR="00366BD2">
              <w:rPr>
                <w:noProof/>
                <w:webHidden/>
              </w:rPr>
              <w:fldChar w:fldCharType="begin"/>
            </w:r>
            <w:r w:rsidR="00366BD2">
              <w:rPr>
                <w:noProof/>
                <w:webHidden/>
              </w:rPr>
              <w:instrText xml:space="preserve"> PAGEREF _Toc93056425 \h </w:instrText>
            </w:r>
            <w:r w:rsidR="00366BD2">
              <w:rPr>
                <w:noProof/>
                <w:webHidden/>
              </w:rPr>
            </w:r>
            <w:r w:rsidR="00366BD2">
              <w:rPr>
                <w:noProof/>
                <w:webHidden/>
              </w:rPr>
              <w:fldChar w:fldCharType="separate"/>
            </w:r>
            <w:r w:rsidR="00366BD2">
              <w:rPr>
                <w:noProof/>
                <w:webHidden/>
              </w:rPr>
              <w:t>11</w:t>
            </w:r>
            <w:r w:rsidR="00366BD2">
              <w:rPr>
                <w:noProof/>
                <w:webHidden/>
              </w:rPr>
              <w:fldChar w:fldCharType="end"/>
            </w:r>
          </w:hyperlink>
        </w:p>
        <w:p w14:paraId="5E1B025C" w14:textId="2D8B6EDD" w:rsidR="00366BD2" w:rsidRDefault="00A45A03">
          <w:pPr>
            <w:pStyle w:val="TOC1"/>
            <w:tabs>
              <w:tab w:val="left" w:pos="660"/>
              <w:tab w:val="right" w:leader="dot" w:pos="9350"/>
            </w:tabs>
            <w:rPr>
              <w:noProof/>
            </w:rPr>
          </w:pPr>
          <w:hyperlink w:anchor="_Toc93056426" w:history="1">
            <w:r w:rsidR="00366BD2" w:rsidRPr="00B36AF3">
              <w:rPr>
                <w:rStyle w:val="Hyperlink"/>
                <w:rFonts w:cstheme="minorHAnsi"/>
                <w:b/>
                <w:bCs/>
                <w:noProof/>
              </w:rPr>
              <w:t>14.</w:t>
            </w:r>
            <w:r w:rsidR="00366BD2">
              <w:rPr>
                <w:noProof/>
              </w:rPr>
              <w:tab/>
            </w:r>
            <w:r w:rsidR="00366BD2" w:rsidRPr="00B36AF3">
              <w:rPr>
                <w:rStyle w:val="Hyperlink"/>
                <w:rFonts w:cstheme="minorHAnsi"/>
                <w:b/>
                <w:bCs/>
                <w:noProof/>
              </w:rPr>
              <w:t>Faculty Engagement in Student Recruitment</w:t>
            </w:r>
            <w:r w:rsidR="00366BD2">
              <w:rPr>
                <w:noProof/>
                <w:webHidden/>
              </w:rPr>
              <w:tab/>
            </w:r>
            <w:r w:rsidR="00366BD2">
              <w:rPr>
                <w:noProof/>
                <w:webHidden/>
              </w:rPr>
              <w:fldChar w:fldCharType="begin"/>
            </w:r>
            <w:r w:rsidR="00366BD2">
              <w:rPr>
                <w:noProof/>
                <w:webHidden/>
              </w:rPr>
              <w:instrText xml:space="preserve"> PAGEREF _Toc93056426 \h </w:instrText>
            </w:r>
            <w:r w:rsidR="00366BD2">
              <w:rPr>
                <w:noProof/>
                <w:webHidden/>
              </w:rPr>
            </w:r>
            <w:r w:rsidR="00366BD2">
              <w:rPr>
                <w:noProof/>
                <w:webHidden/>
              </w:rPr>
              <w:fldChar w:fldCharType="separate"/>
            </w:r>
            <w:r w:rsidR="00366BD2">
              <w:rPr>
                <w:noProof/>
                <w:webHidden/>
              </w:rPr>
              <w:t>11</w:t>
            </w:r>
            <w:r w:rsidR="00366BD2">
              <w:rPr>
                <w:noProof/>
                <w:webHidden/>
              </w:rPr>
              <w:fldChar w:fldCharType="end"/>
            </w:r>
          </w:hyperlink>
        </w:p>
        <w:p w14:paraId="4D3665CD" w14:textId="0081500D" w:rsidR="00366BD2" w:rsidRDefault="00A45A03">
          <w:pPr>
            <w:pStyle w:val="TOC1"/>
            <w:tabs>
              <w:tab w:val="left" w:pos="660"/>
              <w:tab w:val="right" w:leader="dot" w:pos="9350"/>
            </w:tabs>
            <w:rPr>
              <w:noProof/>
            </w:rPr>
          </w:pPr>
          <w:hyperlink w:anchor="_Toc93056427" w:history="1">
            <w:r w:rsidR="00366BD2" w:rsidRPr="00B36AF3">
              <w:rPr>
                <w:rStyle w:val="Hyperlink"/>
                <w:rFonts w:cstheme="minorHAnsi"/>
                <w:b/>
                <w:bCs/>
                <w:noProof/>
              </w:rPr>
              <w:t>15.</w:t>
            </w:r>
            <w:r w:rsidR="00366BD2">
              <w:rPr>
                <w:noProof/>
              </w:rPr>
              <w:tab/>
            </w:r>
            <w:r w:rsidR="00366BD2" w:rsidRPr="00B36AF3">
              <w:rPr>
                <w:rStyle w:val="Hyperlink"/>
                <w:rFonts w:cstheme="minorHAnsi"/>
                <w:b/>
                <w:bCs/>
                <w:noProof/>
              </w:rPr>
              <w:t>Faculty Engagement in Student Retention</w:t>
            </w:r>
            <w:r w:rsidR="00366BD2">
              <w:rPr>
                <w:noProof/>
                <w:webHidden/>
              </w:rPr>
              <w:tab/>
            </w:r>
            <w:r w:rsidR="00366BD2">
              <w:rPr>
                <w:noProof/>
                <w:webHidden/>
              </w:rPr>
              <w:fldChar w:fldCharType="begin"/>
            </w:r>
            <w:r w:rsidR="00366BD2">
              <w:rPr>
                <w:noProof/>
                <w:webHidden/>
              </w:rPr>
              <w:instrText xml:space="preserve"> PAGEREF _Toc93056427 \h </w:instrText>
            </w:r>
            <w:r w:rsidR="00366BD2">
              <w:rPr>
                <w:noProof/>
                <w:webHidden/>
              </w:rPr>
            </w:r>
            <w:r w:rsidR="00366BD2">
              <w:rPr>
                <w:noProof/>
                <w:webHidden/>
              </w:rPr>
              <w:fldChar w:fldCharType="separate"/>
            </w:r>
            <w:r w:rsidR="00366BD2">
              <w:rPr>
                <w:noProof/>
                <w:webHidden/>
              </w:rPr>
              <w:t>11</w:t>
            </w:r>
            <w:r w:rsidR="00366BD2">
              <w:rPr>
                <w:noProof/>
                <w:webHidden/>
              </w:rPr>
              <w:fldChar w:fldCharType="end"/>
            </w:r>
          </w:hyperlink>
        </w:p>
        <w:p w14:paraId="3AEC5645" w14:textId="2774739D" w:rsidR="00366BD2" w:rsidRDefault="00A45A03">
          <w:pPr>
            <w:pStyle w:val="TOC2"/>
            <w:tabs>
              <w:tab w:val="right" w:leader="dot" w:pos="9350"/>
            </w:tabs>
            <w:rPr>
              <w:noProof/>
            </w:rPr>
          </w:pPr>
          <w:hyperlink w:anchor="_Toc93056428" w:history="1">
            <w:r w:rsidR="00366BD2" w:rsidRPr="00B36AF3">
              <w:rPr>
                <w:rStyle w:val="Hyperlink"/>
                <w:noProof/>
              </w:rPr>
              <w:t>Response:</w:t>
            </w:r>
            <w:r w:rsidR="00366BD2">
              <w:rPr>
                <w:noProof/>
                <w:webHidden/>
              </w:rPr>
              <w:tab/>
            </w:r>
            <w:r w:rsidR="00366BD2">
              <w:rPr>
                <w:noProof/>
                <w:webHidden/>
              </w:rPr>
              <w:fldChar w:fldCharType="begin"/>
            </w:r>
            <w:r w:rsidR="00366BD2">
              <w:rPr>
                <w:noProof/>
                <w:webHidden/>
              </w:rPr>
              <w:instrText xml:space="preserve"> PAGEREF _Toc93056428 \h </w:instrText>
            </w:r>
            <w:r w:rsidR="00366BD2">
              <w:rPr>
                <w:noProof/>
                <w:webHidden/>
              </w:rPr>
            </w:r>
            <w:r w:rsidR="00366BD2">
              <w:rPr>
                <w:noProof/>
                <w:webHidden/>
              </w:rPr>
              <w:fldChar w:fldCharType="separate"/>
            </w:r>
            <w:r w:rsidR="00366BD2">
              <w:rPr>
                <w:noProof/>
                <w:webHidden/>
              </w:rPr>
              <w:t>11</w:t>
            </w:r>
            <w:r w:rsidR="00366BD2">
              <w:rPr>
                <w:noProof/>
                <w:webHidden/>
              </w:rPr>
              <w:fldChar w:fldCharType="end"/>
            </w:r>
          </w:hyperlink>
        </w:p>
        <w:p w14:paraId="17B66505" w14:textId="37701B80" w:rsidR="00366BD2" w:rsidRDefault="00A45A03">
          <w:pPr>
            <w:pStyle w:val="TOC1"/>
            <w:tabs>
              <w:tab w:val="left" w:pos="660"/>
              <w:tab w:val="right" w:leader="dot" w:pos="9350"/>
            </w:tabs>
            <w:rPr>
              <w:noProof/>
            </w:rPr>
          </w:pPr>
          <w:hyperlink w:anchor="_Toc93056429" w:history="1">
            <w:r w:rsidR="00366BD2" w:rsidRPr="00B36AF3">
              <w:rPr>
                <w:rStyle w:val="Hyperlink"/>
                <w:rFonts w:cstheme="minorHAnsi"/>
                <w:b/>
                <w:bCs/>
                <w:noProof/>
              </w:rPr>
              <w:t>16.</w:t>
            </w:r>
            <w:r w:rsidR="00366BD2">
              <w:rPr>
                <w:noProof/>
              </w:rPr>
              <w:tab/>
            </w:r>
            <w:r w:rsidR="00366BD2" w:rsidRPr="00B36AF3">
              <w:rPr>
                <w:rStyle w:val="Hyperlink"/>
                <w:rFonts w:cstheme="minorHAnsi"/>
                <w:b/>
                <w:bCs/>
                <w:noProof/>
              </w:rPr>
              <w:t>Faculty Professional Development</w:t>
            </w:r>
            <w:r w:rsidR="00366BD2">
              <w:rPr>
                <w:noProof/>
                <w:webHidden/>
              </w:rPr>
              <w:tab/>
            </w:r>
            <w:r w:rsidR="00366BD2">
              <w:rPr>
                <w:noProof/>
                <w:webHidden/>
              </w:rPr>
              <w:fldChar w:fldCharType="begin"/>
            </w:r>
            <w:r w:rsidR="00366BD2">
              <w:rPr>
                <w:noProof/>
                <w:webHidden/>
              </w:rPr>
              <w:instrText xml:space="preserve"> PAGEREF _Toc93056429 \h </w:instrText>
            </w:r>
            <w:r w:rsidR="00366BD2">
              <w:rPr>
                <w:noProof/>
                <w:webHidden/>
              </w:rPr>
            </w:r>
            <w:r w:rsidR="00366BD2">
              <w:rPr>
                <w:noProof/>
                <w:webHidden/>
              </w:rPr>
              <w:fldChar w:fldCharType="separate"/>
            </w:r>
            <w:r w:rsidR="00366BD2">
              <w:rPr>
                <w:noProof/>
                <w:webHidden/>
              </w:rPr>
              <w:t>12</w:t>
            </w:r>
            <w:r w:rsidR="00366BD2">
              <w:rPr>
                <w:noProof/>
                <w:webHidden/>
              </w:rPr>
              <w:fldChar w:fldCharType="end"/>
            </w:r>
          </w:hyperlink>
        </w:p>
        <w:p w14:paraId="4B4E1D06" w14:textId="23141CFD" w:rsidR="00366BD2" w:rsidRDefault="00A45A03">
          <w:pPr>
            <w:pStyle w:val="TOC2"/>
            <w:tabs>
              <w:tab w:val="right" w:leader="dot" w:pos="9350"/>
            </w:tabs>
            <w:rPr>
              <w:noProof/>
            </w:rPr>
          </w:pPr>
          <w:hyperlink w:anchor="_Toc93056430" w:history="1">
            <w:r w:rsidR="00366BD2" w:rsidRPr="00B36AF3">
              <w:rPr>
                <w:rStyle w:val="Hyperlink"/>
                <w:noProof/>
              </w:rPr>
              <w:t>Response:</w:t>
            </w:r>
            <w:r w:rsidR="00366BD2">
              <w:rPr>
                <w:noProof/>
                <w:webHidden/>
              </w:rPr>
              <w:tab/>
            </w:r>
            <w:r w:rsidR="00366BD2">
              <w:rPr>
                <w:noProof/>
                <w:webHidden/>
              </w:rPr>
              <w:fldChar w:fldCharType="begin"/>
            </w:r>
            <w:r w:rsidR="00366BD2">
              <w:rPr>
                <w:noProof/>
                <w:webHidden/>
              </w:rPr>
              <w:instrText xml:space="preserve"> PAGEREF _Toc93056430 \h </w:instrText>
            </w:r>
            <w:r w:rsidR="00366BD2">
              <w:rPr>
                <w:noProof/>
                <w:webHidden/>
              </w:rPr>
            </w:r>
            <w:r w:rsidR="00366BD2">
              <w:rPr>
                <w:noProof/>
                <w:webHidden/>
              </w:rPr>
              <w:fldChar w:fldCharType="separate"/>
            </w:r>
            <w:r w:rsidR="00366BD2">
              <w:rPr>
                <w:noProof/>
                <w:webHidden/>
              </w:rPr>
              <w:t>12</w:t>
            </w:r>
            <w:r w:rsidR="00366BD2">
              <w:rPr>
                <w:noProof/>
                <w:webHidden/>
              </w:rPr>
              <w:fldChar w:fldCharType="end"/>
            </w:r>
          </w:hyperlink>
        </w:p>
        <w:p w14:paraId="0EBC4F77" w14:textId="23092C75" w:rsidR="00366BD2" w:rsidRDefault="00A45A03">
          <w:pPr>
            <w:pStyle w:val="TOC1"/>
            <w:tabs>
              <w:tab w:val="left" w:pos="660"/>
              <w:tab w:val="right" w:leader="dot" w:pos="9350"/>
            </w:tabs>
            <w:rPr>
              <w:noProof/>
            </w:rPr>
          </w:pPr>
          <w:hyperlink w:anchor="_Toc93056431" w:history="1">
            <w:r w:rsidR="00366BD2" w:rsidRPr="00B36AF3">
              <w:rPr>
                <w:rStyle w:val="Hyperlink"/>
                <w:rFonts w:cstheme="minorHAnsi"/>
                <w:b/>
                <w:bCs/>
                <w:noProof/>
              </w:rPr>
              <w:t>17.</w:t>
            </w:r>
            <w:r w:rsidR="00366BD2">
              <w:rPr>
                <w:noProof/>
              </w:rPr>
              <w:tab/>
            </w:r>
            <w:r w:rsidR="00366BD2" w:rsidRPr="00B36AF3">
              <w:rPr>
                <w:rStyle w:val="Hyperlink"/>
                <w:rFonts w:cstheme="minorHAnsi"/>
                <w:b/>
                <w:bCs/>
                <w:noProof/>
              </w:rPr>
              <w:t>Supporting the College’s Mission</w:t>
            </w:r>
            <w:r w:rsidR="00366BD2">
              <w:rPr>
                <w:noProof/>
                <w:webHidden/>
              </w:rPr>
              <w:tab/>
            </w:r>
            <w:r w:rsidR="00366BD2">
              <w:rPr>
                <w:noProof/>
                <w:webHidden/>
              </w:rPr>
              <w:fldChar w:fldCharType="begin"/>
            </w:r>
            <w:r w:rsidR="00366BD2">
              <w:rPr>
                <w:noProof/>
                <w:webHidden/>
              </w:rPr>
              <w:instrText xml:space="preserve"> PAGEREF _Toc93056431 \h </w:instrText>
            </w:r>
            <w:r w:rsidR="00366BD2">
              <w:rPr>
                <w:noProof/>
                <w:webHidden/>
              </w:rPr>
            </w:r>
            <w:r w:rsidR="00366BD2">
              <w:rPr>
                <w:noProof/>
                <w:webHidden/>
              </w:rPr>
              <w:fldChar w:fldCharType="separate"/>
            </w:r>
            <w:r w:rsidR="00366BD2">
              <w:rPr>
                <w:noProof/>
                <w:webHidden/>
              </w:rPr>
              <w:t>13</w:t>
            </w:r>
            <w:r w:rsidR="00366BD2">
              <w:rPr>
                <w:noProof/>
                <w:webHidden/>
              </w:rPr>
              <w:fldChar w:fldCharType="end"/>
            </w:r>
          </w:hyperlink>
        </w:p>
        <w:p w14:paraId="69414B5D" w14:textId="2DA35C13" w:rsidR="00366BD2" w:rsidRDefault="00A45A03">
          <w:pPr>
            <w:pStyle w:val="TOC2"/>
            <w:tabs>
              <w:tab w:val="right" w:leader="dot" w:pos="9350"/>
            </w:tabs>
            <w:rPr>
              <w:noProof/>
            </w:rPr>
          </w:pPr>
          <w:hyperlink w:anchor="_Toc93056432" w:history="1">
            <w:r w:rsidR="00366BD2" w:rsidRPr="00B36AF3">
              <w:rPr>
                <w:rStyle w:val="Hyperlink"/>
                <w:noProof/>
              </w:rPr>
              <w:t>Response:</w:t>
            </w:r>
            <w:r w:rsidR="00366BD2">
              <w:rPr>
                <w:noProof/>
                <w:webHidden/>
              </w:rPr>
              <w:tab/>
            </w:r>
            <w:r w:rsidR="00366BD2">
              <w:rPr>
                <w:noProof/>
                <w:webHidden/>
              </w:rPr>
              <w:fldChar w:fldCharType="begin"/>
            </w:r>
            <w:r w:rsidR="00366BD2">
              <w:rPr>
                <w:noProof/>
                <w:webHidden/>
              </w:rPr>
              <w:instrText xml:space="preserve"> PAGEREF _Toc93056432 \h </w:instrText>
            </w:r>
            <w:r w:rsidR="00366BD2">
              <w:rPr>
                <w:noProof/>
                <w:webHidden/>
              </w:rPr>
            </w:r>
            <w:r w:rsidR="00366BD2">
              <w:rPr>
                <w:noProof/>
                <w:webHidden/>
              </w:rPr>
              <w:fldChar w:fldCharType="separate"/>
            </w:r>
            <w:r w:rsidR="00366BD2">
              <w:rPr>
                <w:noProof/>
                <w:webHidden/>
              </w:rPr>
              <w:t>13</w:t>
            </w:r>
            <w:r w:rsidR="00366BD2">
              <w:rPr>
                <w:noProof/>
                <w:webHidden/>
              </w:rPr>
              <w:fldChar w:fldCharType="end"/>
            </w:r>
          </w:hyperlink>
        </w:p>
        <w:p w14:paraId="08F52566" w14:textId="7A2E8BCC" w:rsidR="00366BD2" w:rsidRDefault="00A45A03">
          <w:pPr>
            <w:pStyle w:val="TOC1"/>
            <w:tabs>
              <w:tab w:val="left" w:pos="660"/>
              <w:tab w:val="right" w:leader="dot" w:pos="9350"/>
            </w:tabs>
            <w:rPr>
              <w:noProof/>
            </w:rPr>
          </w:pPr>
          <w:hyperlink w:anchor="_Toc93056433" w:history="1">
            <w:r w:rsidR="00366BD2" w:rsidRPr="00B36AF3">
              <w:rPr>
                <w:rStyle w:val="Hyperlink"/>
                <w:rFonts w:cstheme="minorHAnsi"/>
                <w:b/>
                <w:bCs/>
                <w:noProof/>
              </w:rPr>
              <w:t>18.</w:t>
            </w:r>
            <w:r w:rsidR="00366BD2">
              <w:rPr>
                <w:noProof/>
              </w:rPr>
              <w:tab/>
            </w:r>
            <w:r w:rsidR="00366BD2" w:rsidRPr="00B36AF3">
              <w:rPr>
                <w:rStyle w:val="Hyperlink"/>
                <w:rFonts w:cstheme="minorHAnsi"/>
                <w:b/>
                <w:bCs/>
                <w:noProof/>
              </w:rPr>
              <w:t>Labor Market Data</w:t>
            </w:r>
            <w:r w:rsidR="00366BD2">
              <w:rPr>
                <w:noProof/>
                <w:webHidden/>
              </w:rPr>
              <w:tab/>
            </w:r>
            <w:r w:rsidR="00366BD2">
              <w:rPr>
                <w:noProof/>
                <w:webHidden/>
              </w:rPr>
              <w:fldChar w:fldCharType="begin"/>
            </w:r>
            <w:r w:rsidR="00366BD2">
              <w:rPr>
                <w:noProof/>
                <w:webHidden/>
              </w:rPr>
              <w:instrText xml:space="preserve"> PAGEREF _Toc93056433 \h </w:instrText>
            </w:r>
            <w:r w:rsidR="00366BD2">
              <w:rPr>
                <w:noProof/>
                <w:webHidden/>
              </w:rPr>
            </w:r>
            <w:r w:rsidR="00366BD2">
              <w:rPr>
                <w:noProof/>
                <w:webHidden/>
              </w:rPr>
              <w:fldChar w:fldCharType="separate"/>
            </w:r>
            <w:r w:rsidR="00366BD2">
              <w:rPr>
                <w:noProof/>
                <w:webHidden/>
              </w:rPr>
              <w:t>14</w:t>
            </w:r>
            <w:r w:rsidR="00366BD2">
              <w:rPr>
                <w:noProof/>
                <w:webHidden/>
              </w:rPr>
              <w:fldChar w:fldCharType="end"/>
            </w:r>
          </w:hyperlink>
        </w:p>
        <w:p w14:paraId="3FA88223" w14:textId="4F0F5D41" w:rsidR="00366BD2" w:rsidRDefault="00A45A03">
          <w:pPr>
            <w:pStyle w:val="TOC2"/>
            <w:tabs>
              <w:tab w:val="right" w:leader="dot" w:pos="9350"/>
            </w:tabs>
            <w:rPr>
              <w:noProof/>
            </w:rPr>
          </w:pPr>
          <w:hyperlink w:anchor="_Toc93056434" w:history="1">
            <w:r w:rsidR="00366BD2" w:rsidRPr="00B36AF3">
              <w:rPr>
                <w:rStyle w:val="Hyperlink"/>
                <w:noProof/>
              </w:rPr>
              <w:t>Response:</w:t>
            </w:r>
            <w:r w:rsidR="00366BD2">
              <w:rPr>
                <w:noProof/>
                <w:webHidden/>
              </w:rPr>
              <w:tab/>
            </w:r>
            <w:r w:rsidR="00366BD2">
              <w:rPr>
                <w:noProof/>
                <w:webHidden/>
              </w:rPr>
              <w:fldChar w:fldCharType="begin"/>
            </w:r>
            <w:r w:rsidR="00366BD2">
              <w:rPr>
                <w:noProof/>
                <w:webHidden/>
              </w:rPr>
              <w:instrText xml:space="preserve"> PAGEREF _Toc93056434 \h </w:instrText>
            </w:r>
            <w:r w:rsidR="00366BD2">
              <w:rPr>
                <w:noProof/>
                <w:webHidden/>
              </w:rPr>
            </w:r>
            <w:r w:rsidR="00366BD2">
              <w:rPr>
                <w:noProof/>
                <w:webHidden/>
              </w:rPr>
              <w:fldChar w:fldCharType="separate"/>
            </w:r>
            <w:r w:rsidR="00366BD2">
              <w:rPr>
                <w:noProof/>
                <w:webHidden/>
              </w:rPr>
              <w:t>14</w:t>
            </w:r>
            <w:r w:rsidR="00366BD2">
              <w:rPr>
                <w:noProof/>
                <w:webHidden/>
              </w:rPr>
              <w:fldChar w:fldCharType="end"/>
            </w:r>
          </w:hyperlink>
        </w:p>
        <w:p w14:paraId="3E954884" w14:textId="4CA648B8" w:rsidR="00366BD2" w:rsidRDefault="00A45A03">
          <w:pPr>
            <w:pStyle w:val="TOC1"/>
            <w:tabs>
              <w:tab w:val="left" w:pos="660"/>
              <w:tab w:val="right" w:leader="dot" w:pos="9350"/>
            </w:tabs>
            <w:rPr>
              <w:noProof/>
            </w:rPr>
          </w:pPr>
          <w:hyperlink w:anchor="_Toc93056435" w:history="1">
            <w:r w:rsidR="00366BD2" w:rsidRPr="00B36AF3">
              <w:rPr>
                <w:rStyle w:val="Hyperlink"/>
                <w:rFonts w:cstheme="minorHAnsi"/>
                <w:b/>
                <w:bCs/>
                <w:noProof/>
              </w:rPr>
              <w:t>19.</w:t>
            </w:r>
            <w:r w:rsidR="00366BD2">
              <w:rPr>
                <w:noProof/>
              </w:rPr>
              <w:tab/>
            </w:r>
            <w:r w:rsidR="00366BD2" w:rsidRPr="00B36AF3">
              <w:rPr>
                <w:rStyle w:val="Hyperlink"/>
                <w:rFonts w:cstheme="minorHAnsi"/>
                <w:b/>
                <w:bCs/>
                <w:noProof/>
              </w:rPr>
              <w:t>Program Justification</w:t>
            </w:r>
            <w:r w:rsidR="00366BD2">
              <w:rPr>
                <w:noProof/>
                <w:webHidden/>
              </w:rPr>
              <w:tab/>
            </w:r>
            <w:r w:rsidR="00366BD2">
              <w:rPr>
                <w:noProof/>
                <w:webHidden/>
              </w:rPr>
              <w:fldChar w:fldCharType="begin"/>
            </w:r>
            <w:r w:rsidR="00366BD2">
              <w:rPr>
                <w:noProof/>
                <w:webHidden/>
              </w:rPr>
              <w:instrText xml:space="preserve"> PAGEREF _Toc93056435 \h </w:instrText>
            </w:r>
            <w:r w:rsidR="00366BD2">
              <w:rPr>
                <w:noProof/>
                <w:webHidden/>
              </w:rPr>
            </w:r>
            <w:r w:rsidR="00366BD2">
              <w:rPr>
                <w:noProof/>
                <w:webHidden/>
              </w:rPr>
              <w:fldChar w:fldCharType="separate"/>
            </w:r>
            <w:r w:rsidR="00366BD2">
              <w:rPr>
                <w:noProof/>
                <w:webHidden/>
              </w:rPr>
              <w:t>15</w:t>
            </w:r>
            <w:r w:rsidR="00366BD2">
              <w:rPr>
                <w:noProof/>
                <w:webHidden/>
              </w:rPr>
              <w:fldChar w:fldCharType="end"/>
            </w:r>
          </w:hyperlink>
        </w:p>
        <w:p w14:paraId="000BB497" w14:textId="320AF282" w:rsidR="00366BD2" w:rsidRDefault="00A45A03">
          <w:pPr>
            <w:pStyle w:val="TOC1"/>
            <w:tabs>
              <w:tab w:val="left" w:pos="660"/>
              <w:tab w:val="right" w:leader="dot" w:pos="9350"/>
            </w:tabs>
            <w:rPr>
              <w:noProof/>
            </w:rPr>
          </w:pPr>
          <w:hyperlink w:anchor="_Toc93056436" w:history="1">
            <w:r w:rsidR="00366BD2" w:rsidRPr="00B36AF3">
              <w:rPr>
                <w:rStyle w:val="Hyperlink"/>
                <w:rFonts w:cstheme="minorHAnsi"/>
                <w:b/>
                <w:bCs/>
                <w:noProof/>
              </w:rPr>
              <w:t>20.</w:t>
            </w:r>
            <w:r w:rsidR="00366BD2">
              <w:rPr>
                <w:noProof/>
              </w:rPr>
              <w:tab/>
            </w:r>
            <w:r w:rsidR="00366BD2" w:rsidRPr="00B36AF3">
              <w:rPr>
                <w:rStyle w:val="Hyperlink"/>
                <w:rFonts w:cstheme="minorHAnsi"/>
                <w:b/>
                <w:bCs/>
                <w:noProof/>
              </w:rPr>
              <w:t>Program Changes</w:t>
            </w:r>
            <w:r w:rsidR="00366BD2">
              <w:rPr>
                <w:noProof/>
                <w:webHidden/>
              </w:rPr>
              <w:tab/>
            </w:r>
            <w:r w:rsidR="00366BD2">
              <w:rPr>
                <w:noProof/>
                <w:webHidden/>
              </w:rPr>
              <w:fldChar w:fldCharType="begin"/>
            </w:r>
            <w:r w:rsidR="00366BD2">
              <w:rPr>
                <w:noProof/>
                <w:webHidden/>
              </w:rPr>
              <w:instrText xml:space="preserve"> PAGEREF _Toc93056436 \h </w:instrText>
            </w:r>
            <w:r w:rsidR="00366BD2">
              <w:rPr>
                <w:noProof/>
                <w:webHidden/>
              </w:rPr>
            </w:r>
            <w:r w:rsidR="00366BD2">
              <w:rPr>
                <w:noProof/>
                <w:webHidden/>
              </w:rPr>
              <w:fldChar w:fldCharType="separate"/>
            </w:r>
            <w:r w:rsidR="00366BD2">
              <w:rPr>
                <w:noProof/>
                <w:webHidden/>
              </w:rPr>
              <w:t>15</w:t>
            </w:r>
            <w:r w:rsidR="00366BD2">
              <w:rPr>
                <w:noProof/>
                <w:webHidden/>
              </w:rPr>
              <w:fldChar w:fldCharType="end"/>
            </w:r>
          </w:hyperlink>
        </w:p>
        <w:p w14:paraId="5C1BC704" w14:textId="30248969" w:rsidR="00366BD2" w:rsidRDefault="00A45A03">
          <w:pPr>
            <w:pStyle w:val="TOC2"/>
            <w:tabs>
              <w:tab w:val="right" w:leader="dot" w:pos="9350"/>
            </w:tabs>
            <w:rPr>
              <w:noProof/>
            </w:rPr>
          </w:pPr>
          <w:hyperlink w:anchor="_Toc93056437" w:history="1">
            <w:r w:rsidR="00366BD2" w:rsidRPr="00B36AF3">
              <w:rPr>
                <w:rStyle w:val="Hyperlink"/>
                <w:noProof/>
              </w:rPr>
              <w:t>Response:</w:t>
            </w:r>
            <w:r w:rsidR="00366BD2">
              <w:rPr>
                <w:noProof/>
                <w:webHidden/>
              </w:rPr>
              <w:tab/>
            </w:r>
            <w:r w:rsidR="00366BD2">
              <w:rPr>
                <w:noProof/>
                <w:webHidden/>
              </w:rPr>
              <w:fldChar w:fldCharType="begin"/>
            </w:r>
            <w:r w:rsidR="00366BD2">
              <w:rPr>
                <w:noProof/>
                <w:webHidden/>
              </w:rPr>
              <w:instrText xml:space="preserve"> PAGEREF _Toc93056437 \h </w:instrText>
            </w:r>
            <w:r w:rsidR="00366BD2">
              <w:rPr>
                <w:noProof/>
                <w:webHidden/>
              </w:rPr>
            </w:r>
            <w:r w:rsidR="00366BD2">
              <w:rPr>
                <w:noProof/>
                <w:webHidden/>
              </w:rPr>
              <w:fldChar w:fldCharType="separate"/>
            </w:r>
            <w:r w:rsidR="00366BD2">
              <w:rPr>
                <w:noProof/>
                <w:webHidden/>
              </w:rPr>
              <w:t>15</w:t>
            </w:r>
            <w:r w:rsidR="00366BD2">
              <w:rPr>
                <w:noProof/>
                <w:webHidden/>
              </w:rPr>
              <w:fldChar w:fldCharType="end"/>
            </w:r>
          </w:hyperlink>
        </w:p>
        <w:p w14:paraId="30AECD35" w14:textId="5CC65B28" w:rsidR="00366BD2" w:rsidRDefault="00A45A03">
          <w:pPr>
            <w:pStyle w:val="TOC1"/>
            <w:tabs>
              <w:tab w:val="left" w:pos="660"/>
              <w:tab w:val="right" w:leader="dot" w:pos="9350"/>
            </w:tabs>
            <w:rPr>
              <w:noProof/>
            </w:rPr>
          </w:pPr>
          <w:hyperlink w:anchor="_Toc93056438" w:history="1">
            <w:r w:rsidR="00366BD2" w:rsidRPr="00B36AF3">
              <w:rPr>
                <w:rStyle w:val="Hyperlink"/>
                <w:rFonts w:cstheme="minorHAnsi"/>
                <w:b/>
                <w:bCs/>
                <w:noProof/>
              </w:rPr>
              <w:t>21.</w:t>
            </w:r>
            <w:r w:rsidR="00366BD2">
              <w:rPr>
                <w:noProof/>
              </w:rPr>
              <w:tab/>
            </w:r>
            <w:r w:rsidR="00366BD2" w:rsidRPr="00B36AF3">
              <w:rPr>
                <w:rStyle w:val="Hyperlink"/>
                <w:rFonts w:cstheme="minorHAnsi"/>
                <w:b/>
                <w:bCs/>
                <w:noProof/>
              </w:rPr>
              <w:t>Operational Plan</w:t>
            </w:r>
            <w:r w:rsidR="00366BD2">
              <w:rPr>
                <w:noProof/>
                <w:webHidden/>
              </w:rPr>
              <w:tab/>
            </w:r>
            <w:r w:rsidR="00366BD2">
              <w:rPr>
                <w:noProof/>
                <w:webHidden/>
              </w:rPr>
              <w:fldChar w:fldCharType="begin"/>
            </w:r>
            <w:r w:rsidR="00366BD2">
              <w:rPr>
                <w:noProof/>
                <w:webHidden/>
              </w:rPr>
              <w:instrText xml:space="preserve"> PAGEREF _Toc93056438 \h </w:instrText>
            </w:r>
            <w:r w:rsidR="00366BD2">
              <w:rPr>
                <w:noProof/>
                <w:webHidden/>
              </w:rPr>
            </w:r>
            <w:r w:rsidR="00366BD2">
              <w:rPr>
                <w:noProof/>
                <w:webHidden/>
              </w:rPr>
              <w:fldChar w:fldCharType="separate"/>
            </w:r>
            <w:r w:rsidR="00366BD2">
              <w:rPr>
                <w:noProof/>
                <w:webHidden/>
              </w:rPr>
              <w:t>16</w:t>
            </w:r>
            <w:r w:rsidR="00366BD2">
              <w:rPr>
                <w:noProof/>
                <w:webHidden/>
              </w:rPr>
              <w:fldChar w:fldCharType="end"/>
            </w:r>
          </w:hyperlink>
        </w:p>
        <w:p w14:paraId="3D0328D2" w14:textId="20D570BE" w:rsidR="00366BD2" w:rsidRDefault="00A45A03">
          <w:pPr>
            <w:pStyle w:val="TOC1"/>
            <w:tabs>
              <w:tab w:val="left" w:pos="660"/>
              <w:tab w:val="right" w:leader="dot" w:pos="9350"/>
            </w:tabs>
            <w:rPr>
              <w:noProof/>
            </w:rPr>
          </w:pPr>
          <w:hyperlink w:anchor="_Toc93056439" w:history="1">
            <w:r w:rsidR="00366BD2" w:rsidRPr="00B36AF3">
              <w:rPr>
                <w:rStyle w:val="Hyperlink"/>
                <w:rFonts w:cstheme="minorHAnsi"/>
                <w:b/>
                <w:bCs/>
                <w:noProof/>
              </w:rPr>
              <w:t>22.</w:t>
            </w:r>
            <w:r w:rsidR="00366BD2">
              <w:rPr>
                <w:noProof/>
              </w:rPr>
              <w:tab/>
            </w:r>
            <w:r w:rsidR="00366BD2" w:rsidRPr="00B36AF3">
              <w:rPr>
                <w:rStyle w:val="Hyperlink"/>
                <w:rFonts w:cstheme="minorHAnsi"/>
                <w:b/>
                <w:bCs/>
                <w:noProof/>
              </w:rPr>
              <w:t>Comments</w:t>
            </w:r>
            <w:r w:rsidR="00366BD2">
              <w:rPr>
                <w:noProof/>
                <w:webHidden/>
              </w:rPr>
              <w:tab/>
            </w:r>
            <w:r w:rsidR="00366BD2">
              <w:rPr>
                <w:noProof/>
                <w:webHidden/>
              </w:rPr>
              <w:fldChar w:fldCharType="begin"/>
            </w:r>
            <w:r w:rsidR="00366BD2">
              <w:rPr>
                <w:noProof/>
                <w:webHidden/>
              </w:rPr>
              <w:instrText xml:space="preserve"> PAGEREF _Toc93056439 \h </w:instrText>
            </w:r>
            <w:r w:rsidR="00366BD2">
              <w:rPr>
                <w:noProof/>
                <w:webHidden/>
              </w:rPr>
            </w:r>
            <w:r w:rsidR="00366BD2">
              <w:rPr>
                <w:noProof/>
                <w:webHidden/>
              </w:rPr>
              <w:fldChar w:fldCharType="separate"/>
            </w:r>
            <w:r w:rsidR="00366BD2">
              <w:rPr>
                <w:noProof/>
                <w:webHidden/>
              </w:rPr>
              <w:t>16</w:t>
            </w:r>
            <w:r w:rsidR="00366BD2">
              <w:rPr>
                <w:noProof/>
                <w:webHidden/>
              </w:rPr>
              <w:fldChar w:fldCharType="end"/>
            </w:r>
          </w:hyperlink>
        </w:p>
        <w:p w14:paraId="3D41CD77" w14:textId="2BBA43EE" w:rsidR="00366BD2" w:rsidRDefault="00A45A03">
          <w:pPr>
            <w:pStyle w:val="TOC2"/>
            <w:tabs>
              <w:tab w:val="right" w:leader="dot" w:pos="9350"/>
            </w:tabs>
            <w:rPr>
              <w:noProof/>
            </w:rPr>
          </w:pPr>
          <w:hyperlink w:anchor="_Toc93056440" w:history="1">
            <w:r w:rsidR="00366BD2" w:rsidRPr="00B36AF3">
              <w:rPr>
                <w:rStyle w:val="Hyperlink"/>
                <w:noProof/>
              </w:rPr>
              <w:t>Response:</w:t>
            </w:r>
            <w:r w:rsidR="00366BD2">
              <w:rPr>
                <w:noProof/>
                <w:webHidden/>
              </w:rPr>
              <w:tab/>
            </w:r>
            <w:r w:rsidR="00366BD2">
              <w:rPr>
                <w:noProof/>
                <w:webHidden/>
              </w:rPr>
              <w:fldChar w:fldCharType="begin"/>
            </w:r>
            <w:r w:rsidR="00366BD2">
              <w:rPr>
                <w:noProof/>
                <w:webHidden/>
              </w:rPr>
              <w:instrText xml:space="preserve"> PAGEREF _Toc93056440 \h </w:instrText>
            </w:r>
            <w:r w:rsidR="00366BD2">
              <w:rPr>
                <w:noProof/>
                <w:webHidden/>
              </w:rPr>
            </w:r>
            <w:r w:rsidR="00366BD2">
              <w:rPr>
                <w:noProof/>
                <w:webHidden/>
              </w:rPr>
              <w:fldChar w:fldCharType="separate"/>
            </w:r>
            <w:r w:rsidR="00366BD2">
              <w:rPr>
                <w:noProof/>
                <w:webHidden/>
              </w:rPr>
              <w:t>16</w:t>
            </w:r>
            <w:r w:rsidR="00366BD2">
              <w:rPr>
                <w:noProof/>
                <w:webHidden/>
              </w:rPr>
              <w:fldChar w:fldCharType="end"/>
            </w:r>
          </w:hyperlink>
        </w:p>
        <w:p w14:paraId="20742B85" w14:textId="29637424" w:rsidR="00366BD2" w:rsidRDefault="00A45A03">
          <w:pPr>
            <w:pStyle w:val="TOC1"/>
            <w:tabs>
              <w:tab w:val="right" w:leader="dot" w:pos="9350"/>
            </w:tabs>
            <w:rPr>
              <w:noProof/>
            </w:rPr>
          </w:pPr>
          <w:hyperlink w:anchor="_Toc93056441" w:history="1">
            <w:r w:rsidR="00366BD2" w:rsidRPr="00B36AF3">
              <w:rPr>
                <w:rStyle w:val="Hyperlink"/>
                <w:rFonts w:cstheme="minorHAnsi"/>
                <w:b/>
                <w:bCs/>
                <w:noProof/>
              </w:rPr>
              <w:t>Data Reference Tables</w:t>
            </w:r>
            <w:r w:rsidR="00366BD2">
              <w:rPr>
                <w:noProof/>
                <w:webHidden/>
              </w:rPr>
              <w:tab/>
            </w:r>
            <w:r w:rsidR="00366BD2">
              <w:rPr>
                <w:noProof/>
                <w:webHidden/>
              </w:rPr>
              <w:fldChar w:fldCharType="begin"/>
            </w:r>
            <w:r w:rsidR="00366BD2">
              <w:rPr>
                <w:noProof/>
                <w:webHidden/>
              </w:rPr>
              <w:instrText xml:space="preserve"> PAGEREF _Toc93056441 \h </w:instrText>
            </w:r>
            <w:r w:rsidR="00366BD2">
              <w:rPr>
                <w:noProof/>
                <w:webHidden/>
              </w:rPr>
            </w:r>
            <w:r w:rsidR="00366BD2">
              <w:rPr>
                <w:noProof/>
                <w:webHidden/>
              </w:rPr>
              <w:fldChar w:fldCharType="separate"/>
            </w:r>
            <w:r w:rsidR="00366BD2">
              <w:rPr>
                <w:noProof/>
                <w:webHidden/>
              </w:rPr>
              <w:t>17</w:t>
            </w:r>
            <w:r w:rsidR="00366BD2">
              <w:rPr>
                <w:noProof/>
                <w:webHidden/>
              </w:rPr>
              <w:fldChar w:fldCharType="end"/>
            </w:r>
          </w:hyperlink>
        </w:p>
        <w:p w14:paraId="23B64644" w14:textId="5E5042D5" w:rsidR="00366BD2" w:rsidRDefault="00A45A03">
          <w:pPr>
            <w:pStyle w:val="TOC2"/>
            <w:tabs>
              <w:tab w:val="right" w:leader="dot" w:pos="9350"/>
            </w:tabs>
            <w:rPr>
              <w:noProof/>
            </w:rPr>
          </w:pPr>
          <w:hyperlink w:anchor="_Toc93056442" w:history="1">
            <w:r w:rsidR="00366BD2" w:rsidRPr="00B36AF3">
              <w:rPr>
                <w:rStyle w:val="Hyperlink"/>
                <w:rFonts w:cstheme="minorHAnsi"/>
                <w:b/>
                <w:bCs/>
                <w:noProof/>
              </w:rPr>
              <w:t>Table 1: [PROGRAM ID]: Traditional Student Demographics</w:t>
            </w:r>
            <w:r w:rsidR="00366BD2">
              <w:rPr>
                <w:noProof/>
                <w:webHidden/>
              </w:rPr>
              <w:tab/>
            </w:r>
            <w:r w:rsidR="00366BD2">
              <w:rPr>
                <w:noProof/>
                <w:webHidden/>
              </w:rPr>
              <w:fldChar w:fldCharType="begin"/>
            </w:r>
            <w:r w:rsidR="00366BD2">
              <w:rPr>
                <w:noProof/>
                <w:webHidden/>
              </w:rPr>
              <w:instrText xml:space="preserve"> PAGEREF _Toc93056442 \h </w:instrText>
            </w:r>
            <w:r w:rsidR="00366BD2">
              <w:rPr>
                <w:noProof/>
                <w:webHidden/>
              </w:rPr>
            </w:r>
            <w:r w:rsidR="00366BD2">
              <w:rPr>
                <w:noProof/>
                <w:webHidden/>
              </w:rPr>
              <w:fldChar w:fldCharType="separate"/>
            </w:r>
            <w:r w:rsidR="00366BD2">
              <w:rPr>
                <w:noProof/>
                <w:webHidden/>
              </w:rPr>
              <w:t>17</w:t>
            </w:r>
            <w:r w:rsidR="00366BD2">
              <w:rPr>
                <w:noProof/>
                <w:webHidden/>
              </w:rPr>
              <w:fldChar w:fldCharType="end"/>
            </w:r>
          </w:hyperlink>
        </w:p>
        <w:p w14:paraId="22B253FB" w14:textId="620F081A" w:rsidR="00366BD2" w:rsidRDefault="00A45A03">
          <w:pPr>
            <w:pStyle w:val="TOC2"/>
            <w:tabs>
              <w:tab w:val="right" w:leader="dot" w:pos="9350"/>
            </w:tabs>
            <w:rPr>
              <w:noProof/>
            </w:rPr>
          </w:pPr>
          <w:hyperlink w:anchor="_Toc93056443" w:history="1">
            <w:r w:rsidR="00366BD2" w:rsidRPr="00B36AF3">
              <w:rPr>
                <w:rStyle w:val="Hyperlink"/>
                <w:rFonts w:cstheme="minorHAnsi"/>
                <w:b/>
                <w:bCs/>
                <w:noProof/>
              </w:rPr>
              <w:t>Table 2: [PROGRAM ID]: College Credit Plus High School Options</w:t>
            </w:r>
            <w:r w:rsidR="00366BD2">
              <w:rPr>
                <w:noProof/>
                <w:webHidden/>
              </w:rPr>
              <w:tab/>
            </w:r>
            <w:r w:rsidR="00366BD2">
              <w:rPr>
                <w:noProof/>
                <w:webHidden/>
              </w:rPr>
              <w:fldChar w:fldCharType="begin"/>
            </w:r>
            <w:r w:rsidR="00366BD2">
              <w:rPr>
                <w:noProof/>
                <w:webHidden/>
              </w:rPr>
              <w:instrText xml:space="preserve"> PAGEREF _Toc93056443 \h </w:instrText>
            </w:r>
            <w:r w:rsidR="00366BD2">
              <w:rPr>
                <w:noProof/>
                <w:webHidden/>
              </w:rPr>
            </w:r>
            <w:r w:rsidR="00366BD2">
              <w:rPr>
                <w:noProof/>
                <w:webHidden/>
              </w:rPr>
              <w:fldChar w:fldCharType="separate"/>
            </w:r>
            <w:r w:rsidR="00366BD2">
              <w:rPr>
                <w:noProof/>
                <w:webHidden/>
              </w:rPr>
              <w:t>18</w:t>
            </w:r>
            <w:r w:rsidR="00366BD2">
              <w:rPr>
                <w:noProof/>
                <w:webHidden/>
              </w:rPr>
              <w:fldChar w:fldCharType="end"/>
            </w:r>
          </w:hyperlink>
        </w:p>
        <w:p w14:paraId="2E4C7D48" w14:textId="0A0B5179" w:rsidR="00366BD2" w:rsidRDefault="00A45A03">
          <w:pPr>
            <w:pStyle w:val="TOC2"/>
            <w:tabs>
              <w:tab w:val="right" w:leader="dot" w:pos="9350"/>
            </w:tabs>
            <w:rPr>
              <w:noProof/>
            </w:rPr>
          </w:pPr>
          <w:hyperlink w:anchor="_Toc93056444" w:history="1">
            <w:r w:rsidR="00366BD2" w:rsidRPr="00B36AF3">
              <w:rPr>
                <w:rStyle w:val="Hyperlink"/>
                <w:rFonts w:cstheme="minorHAnsi"/>
                <w:b/>
                <w:bCs/>
                <w:noProof/>
              </w:rPr>
              <w:t>Table 3: [PROGRAM ID]: Completion, Employment, and Transfer</w:t>
            </w:r>
            <w:r w:rsidR="00366BD2">
              <w:rPr>
                <w:noProof/>
                <w:webHidden/>
              </w:rPr>
              <w:tab/>
            </w:r>
            <w:r w:rsidR="00366BD2">
              <w:rPr>
                <w:noProof/>
                <w:webHidden/>
              </w:rPr>
              <w:fldChar w:fldCharType="begin"/>
            </w:r>
            <w:r w:rsidR="00366BD2">
              <w:rPr>
                <w:noProof/>
                <w:webHidden/>
              </w:rPr>
              <w:instrText xml:space="preserve"> PAGEREF _Toc93056444 \h </w:instrText>
            </w:r>
            <w:r w:rsidR="00366BD2">
              <w:rPr>
                <w:noProof/>
                <w:webHidden/>
              </w:rPr>
            </w:r>
            <w:r w:rsidR="00366BD2">
              <w:rPr>
                <w:noProof/>
                <w:webHidden/>
              </w:rPr>
              <w:fldChar w:fldCharType="separate"/>
            </w:r>
            <w:r w:rsidR="00366BD2">
              <w:rPr>
                <w:noProof/>
                <w:webHidden/>
              </w:rPr>
              <w:t>18</w:t>
            </w:r>
            <w:r w:rsidR="00366BD2">
              <w:rPr>
                <w:noProof/>
                <w:webHidden/>
              </w:rPr>
              <w:fldChar w:fldCharType="end"/>
            </w:r>
          </w:hyperlink>
        </w:p>
        <w:p w14:paraId="476EF65E" w14:textId="12C54902" w:rsidR="00366BD2" w:rsidRDefault="00A45A03">
          <w:pPr>
            <w:pStyle w:val="TOC2"/>
            <w:tabs>
              <w:tab w:val="right" w:leader="dot" w:pos="9350"/>
            </w:tabs>
            <w:rPr>
              <w:noProof/>
            </w:rPr>
          </w:pPr>
          <w:hyperlink w:anchor="_Toc93056445" w:history="1">
            <w:r w:rsidR="00366BD2" w:rsidRPr="00B36AF3">
              <w:rPr>
                <w:rStyle w:val="Hyperlink"/>
                <w:rFonts w:cstheme="minorHAnsi"/>
                <w:b/>
                <w:bCs/>
                <w:noProof/>
              </w:rPr>
              <w:t>Table 4: [PROGRAM ID]: Cohort Completion Rates</w:t>
            </w:r>
            <w:r w:rsidR="00366BD2">
              <w:rPr>
                <w:noProof/>
                <w:webHidden/>
              </w:rPr>
              <w:tab/>
            </w:r>
            <w:r w:rsidR="00366BD2">
              <w:rPr>
                <w:noProof/>
                <w:webHidden/>
              </w:rPr>
              <w:fldChar w:fldCharType="begin"/>
            </w:r>
            <w:r w:rsidR="00366BD2">
              <w:rPr>
                <w:noProof/>
                <w:webHidden/>
              </w:rPr>
              <w:instrText xml:space="preserve"> PAGEREF _Toc93056445 \h </w:instrText>
            </w:r>
            <w:r w:rsidR="00366BD2">
              <w:rPr>
                <w:noProof/>
                <w:webHidden/>
              </w:rPr>
            </w:r>
            <w:r w:rsidR="00366BD2">
              <w:rPr>
                <w:noProof/>
                <w:webHidden/>
              </w:rPr>
              <w:fldChar w:fldCharType="separate"/>
            </w:r>
            <w:r w:rsidR="00366BD2">
              <w:rPr>
                <w:noProof/>
                <w:webHidden/>
              </w:rPr>
              <w:t>19</w:t>
            </w:r>
            <w:r w:rsidR="00366BD2">
              <w:rPr>
                <w:noProof/>
                <w:webHidden/>
              </w:rPr>
              <w:fldChar w:fldCharType="end"/>
            </w:r>
          </w:hyperlink>
        </w:p>
        <w:p w14:paraId="06EE4B5E" w14:textId="5027C190" w:rsidR="00366BD2" w:rsidRDefault="00A45A03">
          <w:pPr>
            <w:pStyle w:val="TOC2"/>
            <w:tabs>
              <w:tab w:val="right" w:leader="dot" w:pos="9350"/>
            </w:tabs>
            <w:rPr>
              <w:noProof/>
            </w:rPr>
          </w:pPr>
          <w:hyperlink w:anchor="_Toc93056446" w:history="1">
            <w:r w:rsidR="00366BD2" w:rsidRPr="00B36AF3">
              <w:rPr>
                <w:rStyle w:val="Hyperlink"/>
                <w:rFonts w:cstheme="minorHAnsi"/>
                <w:b/>
                <w:bCs/>
                <w:noProof/>
              </w:rPr>
              <w:t>Table 5: Faculty and Section Data: [PROGRAM SUBJECT]</w:t>
            </w:r>
            <w:r w:rsidR="00366BD2">
              <w:rPr>
                <w:noProof/>
                <w:webHidden/>
              </w:rPr>
              <w:tab/>
            </w:r>
            <w:r w:rsidR="00366BD2">
              <w:rPr>
                <w:noProof/>
                <w:webHidden/>
              </w:rPr>
              <w:fldChar w:fldCharType="begin"/>
            </w:r>
            <w:r w:rsidR="00366BD2">
              <w:rPr>
                <w:noProof/>
                <w:webHidden/>
              </w:rPr>
              <w:instrText xml:space="preserve"> PAGEREF _Toc93056446 \h </w:instrText>
            </w:r>
            <w:r w:rsidR="00366BD2">
              <w:rPr>
                <w:noProof/>
                <w:webHidden/>
              </w:rPr>
            </w:r>
            <w:r w:rsidR="00366BD2">
              <w:rPr>
                <w:noProof/>
                <w:webHidden/>
              </w:rPr>
              <w:fldChar w:fldCharType="separate"/>
            </w:r>
            <w:r w:rsidR="00366BD2">
              <w:rPr>
                <w:noProof/>
                <w:webHidden/>
              </w:rPr>
              <w:t>20</w:t>
            </w:r>
            <w:r w:rsidR="00366BD2">
              <w:rPr>
                <w:noProof/>
                <w:webHidden/>
              </w:rPr>
              <w:fldChar w:fldCharType="end"/>
            </w:r>
          </w:hyperlink>
        </w:p>
        <w:p w14:paraId="7ECE191B" w14:textId="7124BFAC" w:rsidR="00366BD2" w:rsidRDefault="00A45A03">
          <w:pPr>
            <w:pStyle w:val="TOC2"/>
            <w:tabs>
              <w:tab w:val="right" w:leader="dot" w:pos="9350"/>
            </w:tabs>
            <w:rPr>
              <w:noProof/>
            </w:rPr>
          </w:pPr>
          <w:hyperlink w:anchor="_Toc93056447" w:history="1">
            <w:r w:rsidR="00366BD2" w:rsidRPr="00B36AF3">
              <w:rPr>
                <w:rStyle w:val="Hyperlink"/>
                <w:rFonts w:cstheme="minorHAnsi"/>
                <w:b/>
                <w:bCs/>
                <w:noProof/>
              </w:rPr>
              <w:t>Table 6: [PROGRAM TITLE] Gross Margin Index (GMI), FY 2020</w:t>
            </w:r>
            <w:r w:rsidR="00366BD2">
              <w:rPr>
                <w:noProof/>
                <w:webHidden/>
              </w:rPr>
              <w:tab/>
            </w:r>
            <w:r w:rsidR="00366BD2">
              <w:rPr>
                <w:noProof/>
                <w:webHidden/>
              </w:rPr>
              <w:fldChar w:fldCharType="begin"/>
            </w:r>
            <w:r w:rsidR="00366BD2">
              <w:rPr>
                <w:noProof/>
                <w:webHidden/>
              </w:rPr>
              <w:instrText xml:space="preserve"> PAGEREF _Toc93056447 \h </w:instrText>
            </w:r>
            <w:r w:rsidR="00366BD2">
              <w:rPr>
                <w:noProof/>
                <w:webHidden/>
              </w:rPr>
            </w:r>
            <w:r w:rsidR="00366BD2">
              <w:rPr>
                <w:noProof/>
                <w:webHidden/>
              </w:rPr>
              <w:fldChar w:fldCharType="separate"/>
            </w:r>
            <w:r w:rsidR="00366BD2">
              <w:rPr>
                <w:noProof/>
                <w:webHidden/>
              </w:rPr>
              <w:t>21</w:t>
            </w:r>
            <w:r w:rsidR="00366BD2">
              <w:rPr>
                <w:noProof/>
                <w:webHidden/>
              </w:rPr>
              <w:fldChar w:fldCharType="end"/>
            </w:r>
          </w:hyperlink>
        </w:p>
        <w:p w14:paraId="43A61758" w14:textId="4DFF1395" w:rsidR="00366BD2" w:rsidRDefault="00A45A03">
          <w:pPr>
            <w:pStyle w:val="TOC2"/>
            <w:tabs>
              <w:tab w:val="right" w:leader="dot" w:pos="9350"/>
            </w:tabs>
            <w:rPr>
              <w:noProof/>
            </w:rPr>
          </w:pPr>
          <w:hyperlink w:anchor="_Toc93056448" w:history="1">
            <w:r w:rsidR="00366BD2" w:rsidRPr="00B36AF3">
              <w:rPr>
                <w:rStyle w:val="Hyperlink"/>
                <w:rFonts w:cstheme="minorHAnsi"/>
                <w:b/>
                <w:bCs/>
                <w:noProof/>
              </w:rPr>
              <w:t>Table 7: [PROGRAM SUBJECT] Outcomes</w:t>
            </w:r>
            <w:r w:rsidR="00366BD2">
              <w:rPr>
                <w:noProof/>
                <w:webHidden/>
              </w:rPr>
              <w:tab/>
            </w:r>
            <w:r w:rsidR="00366BD2">
              <w:rPr>
                <w:noProof/>
                <w:webHidden/>
              </w:rPr>
              <w:fldChar w:fldCharType="begin"/>
            </w:r>
            <w:r w:rsidR="00366BD2">
              <w:rPr>
                <w:noProof/>
                <w:webHidden/>
              </w:rPr>
              <w:instrText xml:space="preserve"> PAGEREF _Toc93056448 \h </w:instrText>
            </w:r>
            <w:r w:rsidR="00366BD2">
              <w:rPr>
                <w:noProof/>
                <w:webHidden/>
              </w:rPr>
            </w:r>
            <w:r w:rsidR="00366BD2">
              <w:rPr>
                <w:noProof/>
                <w:webHidden/>
              </w:rPr>
              <w:fldChar w:fldCharType="separate"/>
            </w:r>
            <w:r w:rsidR="00366BD2">
              <w:rPr>
                <w:noProof/>
                <w:webHidden/>
              </w:rPr>
              <w:t>24</w:t>
            </w:r>
            <w:r w:rsidR="00366BD2">
              <w:rPr>
                <w:noProof/>
                <w:webHidden/>
              </w:rPr>
              <w:fldChar w:fldCharType="end"/>
            </w:r>
          </w:hyperlink>
        </w:p>
        <w:p w14:paraId="55DA7298" w14:textId="04BE8376" w:rsidR="00366BD2" w:rsidRDefault="00A45A03">
          <w:pPr>
            <w:pStyle w:val="TOC1"/>
            <w:tabs>
              <w:tab w:val="right" w:leader="dot" w:pos="9350"/>
            </w:tabs>
            <w:rPr>
              <w:noProof/>
            </w:rPr>
          </w:pPr>
          <w:hyperlink w:anchor="_Toc93056449" w:history="1">
            <w:r w:rsidR="00366BD2" w:rsidRPr="00B36AF3">
              <w:rPr>
                <w:rStyle w:val="Hyperlink"/>
                <w:rFonts w:cstheme="minorHAnsi"/>
                <w:b/>
                <w:bCs/>
                <w:noProof/>
              </w:rPr>
              <w:t>[PROGRAM TITLE] Supply-Demand Data</w:t>
            </w:r>
            <w:r w:rsidR="00366BD2">
              <w:rPr>
                <w:noProof/>
                <w:webHidden/>
              </w:rPr>
              <w:tab/>
            </w:r>
            <w:r w:rsidR="00366BD2">
              <w:rPr>
                <w:noProof/>
                <w:webHidden/>
              </w:rPr>
              <w:fldChar w:fldCharType="begin"/>
            </w:r>
            <w:r w:rsidR="00366BD2">
              <w:rPr>
                <w:noProof/>
                <w:webHidden/>
              </w:rPr>
              <w:instrText xml:space="preserve"> PAGEREF _Toc93056449 \h </w:instrText>
            </w:r>
            <w:r w:rsidR="00366BD2">
              <w:rPr>
                <w:noProof/>
                <w:webHidden/>
              </w:rPr>
            </w:r>
            <w:r w:rsidR="00366BD2">
              <w:rPr>
                <w:noProof/>
                <w:webHidden/>
              </w:rPr>
              <w:fldChar w:fldCharType="separate"/>
            </w:r>
            <w:r w:rsidR="00366BD2">
              <w:rPr>
                <w:noProof/>
                <w:webHidden/>
              </w:rPr>
              <w:t>25</w:t>
            </w:r>
            <w:r w:rsidR="00366BD2">
              <w:rPr>
                <w:noProof/>
                <w:webHidden/>
              </w:rPr>
              <w:fldChar w:fldCharType="end"/>
            </w:r>
          </w:hyperlink>
        </w:p>
        <w:p w14:paraId="386B1313" w14:textId="13875780" w:rsidR="00366BD2" w:rsidRDefault="00A45A03">
          <w:pPr>
            <w:pStyle w:val="TOC2"/>
            <w:tabs>
              <w:tab w:val="right" w:leader="dot" w:pos="9350"/>
            </w:tabs>
            <w:rPr>
              <w:noProof/>
            </w:rPr>
          </w:pPr>
          <w:hyperlink w:anchor="_Toc93056450" w:history="1">
            <w:r w:rsidR="00366BD2" w:rsidRPr="00B36AF3">
              <w:rPr>
                <w:rStyle w:val="Hyperlink"/>
                <w:rFonts w:cstheme="minorHAnsi"/>
                <w:b/>
                <w:bCs/>
                <w:noProof/>
              </w:rPr>
              <w:t>Table 8: Supply Indicators</w:t>
            </w:r>
            <w:r w:rsidR="00366BD2">
              <w:rPr>
                <w:noProof/>
                <w:webHidden/>
              </w:rPr>
              <w:tab/>
            </w:r>
            <w:r w:rsidR="00366BD2">
              <w:rPr>
                <w:noProof/>
                <w:webHidden/>
              </w:rPr>
              <w:fldChar w:fldCharType="begin"/>
            </w:r>
            <w:r w:rsidR="00366BD2">
              <w:rPr>
                <w:noProof/>
                <w:webHidden/>
              </w:rPr>
              <w:instrText xml:space="preserve"> PAGEREF _Toc93056450 \h </w:instrText>
            </w:r>
            <w:r w:rsidR="00366BD2">
              <w:rPr>
                <w:noProof/>
                <w:webHidden/>
              </w:rPr>
            </w:r>
            <w:r w:rsidR="00366BD2">
              <w:rPr>
                <w:noProof/>
                <w:webHidden/>
              </w:rPr>
              <w:fldChar w:fldCharType="separate"/>
            </w:r>
            <w:r w:rsidR="00366BD2">
              <w:rPr>
                <w:noProof/>
                <w:webHidden/>
              </w:rPr>
              <w:t>25</w:t>
            </w:r>
            <w:r w:rsidR="00366BD2">
              <w:rPr>
                <w:noProof/>
                <w:webHidden/>
              </w:rPr>
              <w:fldChar w:fldCharType="end"/>
            </w:r>
          </w:hyperlink>
        </w:p>
        <w:p w14:paraId="7EC7A248" w14:textId="755CA083" w:rsidR="00366BD2" w:rsidRDefault="00A45A03">
          <w:pPr>
            <w:pStyle w:val="TOC2"/>
            <w:tabs>
              <w:tab w:val="right" w:leader="dot" w:pos="9350"/>
            </w:tabs>
            <w:rPr>
              <w:noProof/>
            </w:rPr>
          </w:pPr>
          <w:hyperlink w:anchor="_Toc93056451" w:history="1">
            <w:r w:rsidR="00366BD2" w:rsidRPr="00B36AF3">
              <w:rPr>
                <w:rStyle w:val="Hyperlink"/>
                <w:rFonts w:cstheme="minorHAnsi"/>
                <w:b/>
                <w:bCs/>
                <w:noProof/>
              </w:rPr>
              <w:t>Table 9: Institutions Producing Associate Degrees</w:t>
            </w:r>
            <w:r w:rsidR="00366BD2">
              <w:rPr>
                <w:noProof/>
                <w:webHidden/>
              </w:rPr>
              <w:tab/>
            </w:r>
            <w:r w:rsidR="00366BD2">
              <w:rPr>
                <w:noProof/>
                <w:webHidden/>
              </w:rPr>
              <w:fldChar w:fldCharType="begin"/>
            </w:r>
            <w:r w:rsidR="00366BD2">
              <w:rPr>
                <w:noProof/>
                <w:webHidden/>
              </w:rPr>
              <w:instrText xml:space="preserve"> PAGEREF _Toc93056451 \h </w:instrText>
            </w:r>
            <w:r w:rsidR="00366BD2">
              <w:rPr>
                <w:noProof/>
                <w:webHidden/>
              </w:rPr>
            </w:r>
            <w:r w:rsidR="00366BD2">
              <w:rPr>
                <w:noProof/>
                <w:webHidden/>
              </w:rPr>
              <w:fldChar w:fldCharType="separate"/>
            </w:r>
            <w:r w:rsidR="00366BD2">
              <w:rPr>
                <w:noProof/>
                <w:webHidden/>
              </w:rPr>
              <w:t>25</w:t>
            </w:r>
            <w:r w:rsidR="00366BD2">
              <w:rPr>
                <w:noProof/>
                <w:webHidden/>
              </w:rPr>
              <w:fldChar w:fldCharType="end"/>
            </w:r>
          </w:hyperlink>
        </w:p>
        <w:p w14:paraId="4BA990F4" w14:textId="34893890" w:rsidR="00366BD2" w:rsidRDefault="00A45A03">
          <w:pPr>
            <w:pStyle w:val="TOC2"/>
            <w:tabs>
              <w:tab w:val="right" w:leader="dot" w:pos="9350"/>
            </w:tabs>
            <w:rPr>
              <w:noProof/>
            </w:rPr>
          </w:pPr>
          <w:hyperlink w:anchor="_Toc93056452" w:history="1">
            <w:r w:rsidR="00366BD2" w:rsidRPr="00B36AF3">
              <w:rPr>
                <w:rStyle w:val="Hyperlink"/>
                <w:rFonts w:cstheme="minorHAnsi"/>
                <w:b/>
                <w:bCs/>
                <w:noProof/>
              </w:rPr>
              <w:t>Table 10: Demand Indicators</w:t>
            </w:r>
            <w:r w:rsidR="00366BD2">
              <w:rPr>
                <w:noProof/>
                <w:webHidden/>
              </w:rPr>
              <w:tab/>
            </w:r>
            <w:r w:rsidR="00366BD2">
              <w:rPr>
                <w:noProof/>
                <w:webHidden/>
              </w:rPr>
              <w:fldChar w:fldCharType="begin"/>
            </w:r>
            <w:r w:rsidR="00366BD2">
              <w:rPr>
                <w:noProof/>
                <w:webHidden/>
              </w:rPr>
              <w:instrText xml:space="preserve"> PAGEREF _Toc93056452 \h </w:instrText>
            </w:r>
            <w:r w:rsidR="00366BD2">
              <w:rPr>
                <w:noProof/>
                <w:webHidden/>
              </w:rPr>
            </w:r>
            <w:r w:rsidR="00366BD2">
              <w:rPr>
                <w:noProof/>
                <w:webHidden/>
              </w:rPr>
              <w:fldChar w:fldCharType="separate"/>
            </w:r>
            <w:r w:rsidR="00366BD2">
              <w:rPr>
                <w:noProof/>
                <w:webHidden/>
              </w:rPr>
              <w:t>26</w:t>
            </w:r>
            <w:r w:rsidR="00366BD2">
              <w:rPr>
                <w:noProof/>
                <w:webHidden/>
              </w:rPr>
              <w:fldChar w:fldCharType="end"/>
            </w:r>
          </w:hyperlink>
        </w:p>
        <w:p w14:paraId="432AB097" w14:textId="008509DA" w:rsidR="00366BD2" w:rsidRDefault="00A45A03">
          <w:pPr>
            <w:pStyle w:val="TOC1"/>
            <w:tabs>
              <w:tab w:val="right" w:leader="dot" w:pos="9350"/>
            </w:tabs>
            <w:rPr>
              <w:noProof/>
            </w:rPr>
          </w:pPr>
          <w:hyperlink w:anchor="_Toc93056453" w:history="1">
            <w:r w:rsidR="00366BD2" w:rsidRPr="00B36AF3">
              <w:rPr>
                <w:rStyle w:val="Hyperlink"/>
                <w:rFonts w:cstheme="minorHAnsi"/>
                <w:b/>
                <w:bCs/>
                <w:noProof/>
              </w:rPr>
              <w:t>Additional Data</w:t>
            </w:r>
            <w:r w:rsidR="00366BD2">
              <w:rPr>
                <w:noProof/>
                <w:webHidden/>
              </w:rPr>
              <w:tab/>
            </w:r>
            <w:r w:rsidR="00366BD2">
              <w:rPr>
                <w:noProof/>
                <w:webHidden/>
              </w:rPr>
              <w:fldChar w:fldCharType="begin"/>
            </w:r>
            <w:r w:rsidR="00366BD2">
              <w:rPr>
                <w:noProof/>
                <w:webHidden/>
              </w:rPr>
              <w:instrText xml:space="preserve"> PAGEREF _Toc93056453 \h </w:instrText>
            </w:r>
            <w:r w:rsidR="00366BD2">
              <w:rPr>
                <w:noProof/>
                <w:webHidden/>
              </w:rPr>
            </w:r>
            <w:r w:rsidR="00366BD2">
              <w:rPr>
                <w:noProof/>
                <w:webHidden/>
              </w:rPr>
              <w:fldChar w:fldCharType="separate"/>
            </w:r>
            <w:r w:rsidR="00366BD2">
              <w:rPr>
                <w:noProof/>
                <w:webHidden/>
              </w:rPr>
              <w:t>27</w:t>
            </w:r>
            <w:r w:rsidR="00366BD2">
              <w:rPr>
                <w:noProof/>
                <w:webHidden/>
              </w:rPr>
              <w:fldChar w:fldCharType="end"/>
            </w:r>
          </w:hyperlink>
        </w:p>
        <w:p w14:paraId="57C5636D" w14:textId="080810FC" w:rsidR="00366BD2" w:rsidRDefault="00A45A03">
          <w:pPr>
            <w:pStyle w:val="TOC2"/>
            <w:tabs>
              <w:tab w:val="right" w:leader="dot" w:pos="9350"/>
            </w:tabs>
            <w:rPr>
              <w:noProof/>
            </w:rPr>
          </w:pPr>
          <w:hyperlink w:anchor="_Toc93056454" w:history="1">
            <w:r w:rsidR="00366BD2" w:rsidRPr="00B36AF3">
              <w:rPr>
                <w:rStyle w:val="Hyperlink"/>
                <w:rFonts w:cstheme="minorHAnsi"/>
                <w:b/>
                <w:bCs/>
                <w:noProof/>
              </w:rPr>
              <w:t>Table 11: [PROGRAM ID]: Term-to-Term Retention of Students</w:t>
            </w:r>
            <w:r w:rsidR="00366BD2">
              <w:rPr>
                <w:noProof/>
                <w:webHidden/>
              </w:rPr>
              <w:tab/>
            </w:r>
            <w:r w:rsidR="00366BD2">
              <w:rPr>
                <w:noProof/>
                <w:webHidden/>
              </w:rPr>
              <w:fldChar w:fldCharType="begin"/>
            </w:r>
            <w:r w:rsidR="00366BD2">
              <w:rPr>
                <w:noProof/>
                <w:webHidden/>
              </w:rPr>
              <w:instrText xml:space="preserve"> PAGEREF _Toc93056454 \h </w:instrText>
            </w:r>
            <w:r w:rsidR="00366BD2">
              <w:rPr>
                <w:noProof/>
                <w:webHidden/>
              </w:rPr>
            </w:r>
            <w:r w:rsidR="00366BD2">
              <w:rPr>
                <w:noProof/>
                <w:webHidden/>
              </w:rPr>
              <w:fldChar w:fldCharType="separate"/>
            </w:r>
            <w:r w:rsidR="00366BD2">
              <w:rPr>
                <w:noProof/>
                <w:webHidden/>
              </w:rPr>
              <w:t>27</w:t>
            </w:r>
            <w:r w:rsidR="00366BD2">
              <w:rPr>
                <w:noProof/>
                <w:webHidden/>
              </w:rPr>
              <w:fldChar w:fldCharType="end"/>
            </w:r>
          </w:hyperlink>
        </w:p>
        <w:p w14:paraId="4A842CE1" w14:textId="7D46C8C9" w:rsidR="00366BD2" w:rsidRDefault="00A45A03">
          <w:pPr>
            <w:pStyle w:val="TOC2"/>
            <w:tabs>
              <w:tab w:val="right" w:leader="dot" w:pos="9350"/>
            </w:tabs>
            <w:rPr>
              <w:noProof/>
            </w:rPr>
          </w:pPr>
          <w:hyperlink w:anchor="_Toc93056455" w:history="1">
            <w:r w:rsidR="00366BD2" w:rsidRPr="00B36AF3">
              <w:rPr>
                <w:rStyle w:val="Hyperlink"/>
                <w:rFonts w:cstheme="minorHAnsi"/>
                <w:b/>
                <w:bCs/>
                <w:noProof/>
              </w:rPr>
              <w:t>Table 12: [PROGRAM ID]: Early Momentum Metrics (Achieving the Dream)</w:t>
            </w:r>
            <w:r w:rsidR="00366BD2">
              <w:rPr>
                <w:noProof/>
                <w:webHidden/>
              </w:rPr>
              <w:tab/>
            </w:r>
            <w:r w:rsidR="00366BD2">
              <w:rPr>
                <w:noProof/>
                <w:webHidden/>
              </w:rPr>
              <w:fldChar w:fldCharType="begin"/>
            </w:r>
            <w:r w:rsidR="00366BD2">
              <w:rPr>
                <w:noProof/>
                <w:webHidden/>
              </w:rPr>
              <w:instrText xml:space="preserve"> PAGEREF _Toc93056455 \h </w:instrText>
            </w:r>
            <w:r w:rsidR="00366BD2">
              <w:rPr>
                <w:noProof/>
                <w:webHidden/>
              </w:rPr>
            </w:r>
            <w:r w:rsidR="00366BD2">
              <w:rPr>
                <w:noProof/>
                <w:webHidden/>
              </w:rPr>
              <w:fldChar w:fldCharType="separate"/>
            </w:r>
            <w:r w:rsidR="00366BD2">
              <w:rPr>
                <w:noProof/>
                <w:webHidden/>
              </w:rPr>
              <w:t>27</w:t>
            </w:r>
            <w:r w:rsidR="00366BD2">
              <w:rPr>
                <w:noProof/>
                <w:webHidden/>
              </w:rPr>
              <w:fldChar w:fldCharType="end"/>
            </w:r>
          </w:hyperlink>
        </w:p>
        <w:p w14:paraId="312808EC" w14:textId="4BBA9D3D" w:rsidR="008776FA" w:rsidRPr="004509A0" w:rsidRDefault="00070B90" w:rsidP="009566FB">
          <w:pPr>
            <w:rPr>
              <w:rFonts w:cstheme="minorHAnsi"/>
              <w:sz w:val="20"/>
              <w:szCs w:val="20"/>
            </w:rPr>
          </w:pPr>
          <w:r w:rsidRPr="004509A0">
            <w:rPr>
              <w:rFonts w:cstheme="minorHAnsi"/>
              <w:b/>
              <w:bCs/>
              <w:noProof/>
              <w:sz w:val="20"/>
              <w:szCs w:val="20"/>
            </w:rPr>
            <w:fldChar w:fldCharType="end"/>
          </w:r>
        </w:p>
      </w:sdtContent>
    </w:sdt>
    <w:p w14:paraId="7CBB96D4" w14:textId="77777777" w:rsidR="00CE769A" w:rsidRDefault="00CE769A" w:rsidP="009566FB">
      <w:pPr>
        <w:spacing w:after="0"/>
        <w:rPr>
          <w:rStyle w:val="Heading1Char"/>
          <w:rFonts w:asciiTheme="minorHAnsi" w:hAnsiTheme="minorHAnsi" w:cstheme="minorHAnsi"/>
          <w:b/>
          <w:bCs/>
          <w:i/>
          <w:iCs/>
          <w:color w:val="auto"/>
          <w:sz w:val="20"/>
          <w:szCs w:val="20"/>
        </w:rPr>
      </w:pPr>
    </w:p>
    <w:p w14:paraId="761F12C7" w14:textId="77777777" w:rsidR="00CE769A" w:rsidRDefault="00CE769A" w:rsidP="009566FB">
      <w:pPr>
        <w:spacing w:after="0"/>
        <w:rPr>
          <w:rStyle w:val="Heading1Char"/>
          <w:rFonts w:asciiTheme="minorHAnsi" w:hAnsiTheme="minorHAnsi" w:cstheme="minorHAnsi"/>
          <w:b/>
          <w:bCs/>
          <w:i/>
          <w:iCs/>
          <w:color w:val="auto"/>
          <w:sz w:val="20"/>
          <w:szCs w:val="20"/>
        </w:rPr>
      </w:pPr>
    </w:p>
    <w:p w14:paraId="70F0ECCF" w14:textId="77777777" w:rsidR="00CE769A" w:rsidRDefault="00CE769A" w:rsidP="009566FB">
      <w:pPr>
        <w:spacing w:after="0"/>
        <w:rPr>
          <w:rStyle w:val="Heading1Char"/>
          <w:rFonts w:asciiTheme="minorHAnsi" w:hAnsiTheme="minorHAnsi" w:cstheme="minorHAnsi"/>
          <w:b/>
          <w:bCs/>
          <w:i/>
          <w:iCs/>
          <w:color w:val="auto"/>
          <w:sz w:val="20"/>
          <w:szCs w:val="20"/>
        </w:rPr>
      </w:pPr>
    </w:p>
    <w:p w14:paraId="227F7B44" w14:textId="77777777" w:rsidR="00CE769A" w:rsidRDefault="00CE769A" w:rsidP="009566FB">
      <w:pPr>
        <w:spacing w:after="0"/>
        <w:rPr>
          <w:rStyle w:val="Heading1Char"/>
          <w:rFonts w:asciiTheme="minorHAnsi" w:hAnsiTheme="minorHAnsi" w:cstheme="minorHAnsi"/>
          <w:b/>
          <w:bCs/>
          <w:i/>
          <w:iCs/>
          <w:color w:val="auto"/>
          <w:sz w:val="20"/>
          <w:szCs w:val="20"/>
        </w:rPr>
      </w:pPr>
    </w:p>
    <w:p w14:paraId="1DCF56F3" w14:textId="77777777" w:rsidR="00CE769A" w:rsidRDefault="00CE769A" w:rsidP="009566FB">
      <w:pPr>
        <w:spacing w:after="0"/>
        <w:rPr>
          <w:rStyle w:val="Heading1Char"/>
          <w:rFonts w:asciiTheme="minorHAnsi" w:hAnsiTheme="minorHAnsi" w:cstheme="minorHAnsi"/>
          <w:b/>
          <w:bCs/>
          <w:i/>
          <w:iCs/>
          <w:color w:val="auto"/>
          <w:sz w:val="20"/>
          <w:szCs w:val="20"/>
        </w:rPr>
      </w:pPr>
    </w:p>
    <w:p w14:paraId="6BEDDD65" w14:textId="77777777" w:rsidR="00CE769A" w:rsidRDefault="00CE769A" w:rsidP="009566FB">
      <w:pPr>
        <w:spacing w:after="0"/>
        <w:rPr>
          <w:rStyle w:val="Heading1Char"/>
          <w:rFonts w:asciiTheme="minorHAnsi" w:hAnsiTheme="minorHAnsi" w:cstheme="minorHAnsi"/>
          <w:b/>
          <w:bCs/>
          <w:i/>
          <w:iCs/>
          <w:color w:val="auto"/>
          <w:sz w:val="20"/>
          <w:szCs w:val="20"/>
        </w:rPr>
      </w:pPr>
    </w:p>
    <w:p w14:paraId="59CD167F" w14:textId="77777777" w:rsidR="00CE769A" w:rsidRDefault="00CE769A" w:rsidP="009566FB">
      <w:pPr>
        <w:spacing w:after="0"/>
        <w:rPr>
          <w:rStyle w:val="Heading1Char"/>
          <w:rFonts w:asciiTheme="minorHAnsi" w:hAnsiTheme="minorHAnsi" w:cstheme="minorHAnsi"/>
          <w:b/>
          <w:bCs/>
          <w:i/>
          <w:iCs/>
          <w:color w:val="auto"/>
          <w:sz w:val="20"/>
          <w:szCs w:val="20"/>
        </w:rPr>
      </w:pPr>
    </w:p>
    <w:p w14:paraId="0A84BC8D" w14:textId="77777777" w:rsidR="00CE769A" w:rsidRDefault="00CE769A" w:rsidP="009566FB">
      <w:pPr>
        <w:spacing w:after="0"/>
        <w:rPr>
          <w:rStyle w:val="Heading1Char"/>
          <w:rFonts w:asciiTheme="minorHAnsi" w:hAnsiTheme="minorHAnsi" w:cstheme="minorHAnsi"/>
          <w:b/>
          <w:bCs/>
          <w:i/>
          <w:iCs/>
          <w:color w:val="auto"/>
          <w:sz w:val="20"/>
          <w:szCs w:val="20"/>
        </w:rPr>
      </w:pPr>
    </w:p>
    <w:p w14:paraId="00E4A517" w14:textId="77777777" w:rsidR="00CE769A" w:rsidRDefault="00CE769A" w:rsidP="009566FB">
      <w:pPr>
        <w:spacing w:after="0"/>
        <w:rPr>
          <w:rStyle w:val="Heading1Char"/>
          <w:rFonts w:asciiTheme="minorHAnsi" w:hAnsiTheme="minorHAnsi" w:cstheme="minorHAnsi"/>
          <w:b/>
          <w:bCs/>
          <w:i/>
          <w:iCs/>
          <w:color w:val="auto"/>
          <w:sz w:val="20"/>
          <w:szCs w:val="20"/>
        </w:rPr>
      </w:pPr>
    </w:p>
    <w:p w14:paraId="73A7C67C" w14:textId="77777777" w:rsidR="00CE769A" w:rsidRDefault="00CE769A" w:rsidP="009566FB">
      <w:pPr>
        <w:spacing w:after="0"/>
        <w:rPr>
          <w:rStyle w:val="Heading1Char"/>
          <w:rFonts w:asciiTheme="minorHAnsi" w:hAnsiTheme="minorHAnsi" w:cstheme="minorHAnsi"/>
          <w:b/>
          <w:bCs/>
          <w:i/>
          <w:iCs/>
          <w:color w:val="auto"/>
          <w:sz w:val="20"/>
          <w:szCs w:val="20"/>
        </w:rPr>
      </w:pPr>
    </w:p>
    <w:p w14:paraId="0CC6B24B" w14:textId="77777777" w:rsidR="00CE769A" w:rsidRDefault="00CE769A" w:rsidP="009566FB">
      <w:pPr>
        <w:spacing w:after="0"/>
        <w:rPr>
          <w:rStyle w:val="Heading1Char"/>
          <w:rFonts w:asciiTheme="minorHAnsi" w:hAnsiTheme="minorHAnsi" w:cstheme="minorHAnsi"/>
          <w:b/>
          <w:bCs/>
          <w:i/>
          <w:iCs/>
          <w:color w:val="auto"/>
          <w:sz w:val="20"/>
          <w:szCs w:val="20"/>
        </w:rPr>
      </w:pPr>
    </w:p>
    <w:p w14:paraId="06A76B3D" w14:textId="77777777" w:rsidR="00CE769A" w:rsidRDefault="00CE769A" w:rsidP="009566FB">
      <w:pPr>
        <w:spacing w:after="0"/>
        <w:rPr>
          <w:rStyle w:val="Heading1Char"/>
          <w:rFonts w:asciiTheme="minorHAnsi" w:hAnsiTheme="minorHAnsi" w:cstheme="minorHAnsi"/>
          <w:b/>
          <w:bCs/>
          <w:i/>
          <w:iCs/>
          <w:color w:val="auto"/>
          <w:sz w:val="20"/>
          <w:szCs w:val="20"/>
        </w:rPr>
      </w:pPr>
    </w:p>
    <w:p w14:paraId="57EF02B5" w14:textId="77777777" w:rsidR="00CE769A" w:rsidRDefault="00CE769A" w:rsidP="009566FB">
      <w:pPr>
        <w:spacing w:after="0"/>
        <w:rPr>
          <w:rStyle w:val="Heading1Char"/>
          <w:rFonts w:asciiTheme="minorHAnsi" w:hAnsiTheme="minorHAnsi" w:cstheme="minorHAnsi"/>
          <w:b/>
          <w:bCs/>
          <w:i/>
          <w:iCs/>
          <w:color w:val="auto"/>
          <w:sz w:val="20"/>
          <w:szCs w:val="20"/>
        </w:rPr>
      </w:pPr>
    </w:p>
    <w:p w14:paraId="63BC0BA8" w14:textId="77777777" w:rsidR="00CE769A" w:rsidRDefault="00CE769A" w:rsidP="009566FB">
      <w:pPr>
        <w:spacing w:after="0"/>
        <w:rPr>
          <w:rStyle w:val="Heading1Char"/>
          <w:rFonts w:asciiTheme="minorHAnsi" w:hAnsiTheme="minorHAnsi" w:cstheme="minorHAnsi"/>
          <w:b/>
          <w:bCs/>
          <w:i/>
          <w:iCs/>
          <w:color w:val="auto"/>
          <w:sz w:val="20"/>
          <w:szCs w:val="20"/>
        </w:rPr>
      </w:pPr>
    </w:p>
    <w:p w14:paraId="7909FB1D" w14:textId="77777777" w:rsidR="00CE769A" w:rsidRDefault="00CE769A" w:rsidP="009566FB">
      <w:pPr>
        <w:spacing w:after="0"/>
        <w:rPr>
          <w:rStyle w:val="Heading1Char"/>
          <w:rFonts w:asciiTheme="minorHAnsi" w:hAnsiTheme="minorHAnsi" w:cstheme="minorHAnsi"/>
          <w:b/>
          <w:bCs/>
          <w:i/>
          <w:iCs/>
          <w:color w:val="auto"/>
          <w:sz w:val="20"/>
          <w:szCs w:val="20"/>
        </w:rPr>
      </w:pPr>
    </w:p>
    <w:p w14:paraId="2F97103D" w14:textId="77777777" w:rsidR="00CE769A" w:rsidRDefault="00CE769A" w:rsidP="009566FB">
      <w:pPr>
        <w:spacing w:after="0"/>
        <w:rPr>
          <w:rStyle w:val="Heading1Char"/>
          <w:rFonts w:asciiTheme="minorHAnsi" w:hAnsiTheme="minorHAnsi" w:cstheme="minorHAnsi"/>
          <w:b/>
          <w:bCs/>
          <w:i/>
          <w:iCs/>
          <w:color w:val="auto"/>
          <w:sz w:val="20"/>
          <w:szCs w:val="20"/>
        </w:rPr>
      </w:pPr>
    </w:p>
    <w:p w14:paraId="08AB58E0" w14:textId="77777777" w:rsidR="00CE769A" w:rsidRDefault="00CE769A" w:rsidP="009566FB">
      <w:pPr>
        <w:spacing w:after="0"/>
        <w:rPr>
          <w:rStyle w:val="Heading1Char"/>
          <w:rFonts w:asciiTheme="minorHAnsi" w:hAnsiTheme="minorHAnsi" w:cstheme="minorHAnsi"/>
          <w:b/>
          <w:bCs/>
          <w:i/>
          <w:iCs/>
          <w:color w:val="auto"/>
          <w:sz w:val="20"/>
          <w:szCs w:val="20"/>
        </w:rPr>
      </w:pPr>
    </w:p>
    <w:p w14:paraId="09A236EF" w14:textId="7D2F4FB4" w:rsidR="00CE769A" w:rsidRDefault="00CE769A" w:rsidP="009566FB">
      <w:pPr>
        <w:spacing w:after="0"/>
        <w:rPr>
          <w:rStyle w:val="Heading1Char"/>
          <w:rFonts w:asciiTheme="minorHAnsi" w:hAnsiTheme="minorHAnsi" w:cstheme="minorHAnsi"/>
          <w:b/>
          <w:bCs/>
          <w:i/>
          <w:iCs/>
          <w:color w:val="auto"/>
          <w:sz w:val="20"/>
          <w:szCs w:val="20"/>
        </w:rPr>
      </w:pPr>
    </w:p>
    <w:p w14:paraId="1B11B5D0" w14:textId="77777777" w:rsidR="003F1ADB" w:rsidRDefault="003F1ADB" w:rsidP="009566FB">
      <w:pPr>
        <w:spacing w:after="0"/>
        <w:rPr>
          <w:rStyle w:val="Heading1Char"/>
          <w:rFonts w:asciiTheme="minorHAnsi" w:hAnsiTheme="minorHAnsi" w:cstheme="minorHAnsi"/>
          <w:b/>
          <w:bCs/>
          <w:i/>
          <w:iCs/>
          <w:color w:val="auto"/>
          <w:sz w:val="20"/>
          <w:szCs w:val="20"/>
        </w:rPr>
      </w:pPr>
    </w:p>
    <w:p w14:paraId="237C5E37" w14:textId="231F7A44" w:rsidR="00131E56" w:rsidRPr="009566FB" w:rsidRDefault="003E53AA" w:rsidP="009566FB">
      <w:pPr>
        <w:spacing w:after="0"/>
        <w:rPr>
          <w:rFonts w:cstheme="minorHAnsi"/>
          <w:b/>
          <w:sz w:val="20"/>
          <w:szCs w:val="20"/>
          <w:u w:val="single"/>
        </w:rPr>
      </w:pPr>
      <w:bookmarkStart w:id="0" w:name="_Toc93056407"/>
      <w:r w:rsidRPr="009566FB">
        <w:rPr>
          <w:rStyle w:val="Heading1Char"/>
          <w:rFonts w:asciiTheme="minorHAnsi" w:hAnsiTheme="minorHAnsi" w:cstheme="minorHAnsi"/>
          <w:b/>
          <w:bCs/>
          <w:i/>
          <w:iCs/>
          <w:color w:val="auto"/>
          <w:sz w:val="20"/>
          <w:szCs w:val="20"/>
        </w:rPr>
        <w:t>The purpose of COTC’s academic program review</w:t>
      </w:r>
      <w:bookmarkEnd w:id="0"/>
      <w:r w:rsidRPr="009566FB">
        <w:rPr>
          <w:rFonts w:cstheme="minorHAnsi"/>
          <w:bCs/>
          <w:sz w:val="20"/>
          <w:szCs w:val="20"/>
        </w:rPr>
        <w:t xml:space="preserve"> is to engage faculty, academic deans, college administrators, and other key stakeholders in an objective, holistic, and strategic evaluation of the unit with the goal of maximizing student success and community economic development through continuous quality improvement, collaboration inside and outside the institution, and informed decision-making.</w:t>
      </w:r>
    </w:p>
    <w:p w14:paraId="6BC8F385" w14:textId="51D67C61" w:rsidR="00131E56" w:rsidRPr="009566FB" w:rsidRDefault="00131E56" w:rsidP="009566FB">
      <w:pPr>
        <w:spacing w:before="240"/>
        <w:rPr>
          <w:rFonts w:cstheme="minorHAnsi"/>
          <w:bCs/>
          <w:sz w:val="20"/>
          <w:szCs w:val="20"/>
        </w:rPr>
      </w:pPr>
      <w:r w:rsidRPr="009566FB">
        <w:rPr>
          <w:rFonts w:cstheme="minorHAnsi"/>
          <w:bCs/>
          <w:sz w:val="20"/>
          <w:szCs w:val="20"/>
        </w:rPr>
        <w:t>Successful reviews will identify and celebrate strengths of the academic unit while simultaneously unearthing barriers to meeting strategic goals which may be alleviated with internal process revisions, administrative policy review, institutional support, or other solutions. In addition, successful reviews will evaluate opportunities in local labor markets and assist in determining advancements in related professional fields that may be incorporated in the curricula. Finally, a successful review will cover external obstacles impacting the ability for the academic program to fulfill its mission.</w:t>
      </w:r>
    </w:p>
    <w:p w14:paraId="17332AF5" w14:textId="44AB8D27" w:rsidR="00131E56" w:rsidRPr="009566FB" w:rsidRDefault="00131E56" w:rsidP="009566FB">
      <w:pPr>
        <w:spacing w:before="240"/>
        <w:rPr>
          <w:rFonts w:cstheme="minorHAnsi"/>
          <w:bCs/>
          <w:sz w:val="20"/>
          <w:szCs w:val="20"/>
        </w:rPr>
      </w:pPr>
      <w:r w:rsidRPr="009566FB">
        <w:rPr>
          <w:rFonts w:cstheme="minorHAnsi"/>
          <w:bCs/>
          <w:sz w:val="20"/>
          <w:szCs w:val="20"/>
        </w:rPr>
        <w:t>COTC’s academic program review process is designed to be a holistic evaluation of the state of the academic program with the result of the processes being a functioning document that provides the unit a guiding, strategic framework meant to reinforce ongoing activities.</w:t>
      </w:r>
    </w:p>
    <w:p w14:paraId="61BBE4EF" w14:textId="35CA9CF4" w:rsidR="00131E56" w:rsidRPr="009566FB" w:rsidRDefault="00131E56" w:rsidP="009566FB">
      <w:pPr>
        <w:spacing w:after="0"/>
        <w:rPr>
          <w:rFonts w:cstheme="minorHAnsi"/>
          <w:bCs/>
          <w:sz w:val="20"/>
          <w:szCs w:val="20"/>
        </w:rPr>
      </w:pPr>
      <w:r w:rsidRPr="009566FB">
        <w:rPr>
          <w:rFonts w:cstheme="minorHAnsi"/>
          <w:bCs/>
          <w:sz w:val="20"/>
          <w:szCs w:val="20"/>
        </w:rPr>
        <w:t>COTC’s academic program review process is designed to intentionally align with ongoing institutional priorities and activities of the academic unit, such as reporting to accreditors or state agencies, in order to maximize the benefit to academic programs, provide support for college initiatives, reduce the time of report development for faculty and staff, and enhance collaboration across the institution.</w:t>
      </w:r>
    </w:p>
    <w:p w14:paraId="38F40732" w14:textId="04C4D8BE" w:rsidR="00C14F9F" w:rsidRPr="009566FB" w:rsidRDefault="00C14F9F" w:rsidP="009566FB">
      <w:pPr>
        <w:spacing w:after="0"/>
        <w:rPr>
          <w:rFonts w:cstheme="minorHAnsi"/>
          <w:bCs/>
          <w:sz w:val="20"/>
          <w:szCs w:val="20"/>
        </w:rPr>
      </w:pPr>
    </w:p>
    <w:p w14:paraId="0EBBA0C2" w14:textId="519ED0F6" w:rsidR="00C14F9F" w:rsidRPr="009566FB" w:rsidRDefault="00C14F9F" w:rsidP="009566FB">
      <w:pPr>
        <w:spacing w:after="0"/>
        <w:rPr>
          <w:rFonts w:cstheme="minorHAnsi"/>
          <w:bCs/>
          <w:sz w:val="20"/>
          <w:szCs w:val="20"/>
        </w:rPr>
      </w:pPr>
      <w:r w:rsidRPr="009566FB">
        <w:rPr>
          <w:rFonts w:cstheme="minorHAnsi"/>
          <w:bCs/>
          <w:sz w:val="20"/>
          <w:szCs w:val="20"/>
        </w:rPr>
        <w:t>Data are embedded within this academic program review questionnaire and directly associate with the stated questions. Faculty, academic deans, business analysts, institutional research analysts, and other key stakeholders will be engaged throughout the process to ensure collaboration and informed decision-making.</w:t>
      </w:r>
    </w:p>
    <w:p w14:paraId="54C35717" w14:textId="64F0F282" w:rsidR="00C14F9F" w:rsidRPr="009566FB" w:rsidRDefault="00C14F9F" w:rsidP="009566FB">
      <w:pPr>
        <w:spacing w:after="0"/>
        <w:rPr>
          <w:rFonts w:cstheme="minorHAnsi"/>
          <w:bCs/>
          <w:sz w:val="20"/>
          <w:szCs w:val="20"/>
        </w:rPr>
      </w:pPr>
    </w:p>
    <w:p w14:paraId="0A944750" w14:textId="191C5AEE" w:rsidR="00C14F9F" w:rsidRPr="009566FB" w:rsidRDefault="000D2D96" w:rsidP="009566FB">
      <w:pPr>
        <w:spacing w:after="0"/>
        <w:rPr>
          <w:rFonts w:cstheme="minorHAnsi"/>
          <w:bCs/>
          <w:sz w:val="20"/>
          <w:szCs w:val="20"/>
        </w:rPr>
      </w:pPr>
      <w:r w:rsidRPr="009566FB">
        <w:rPr>
          <w:rFonts w:cstheme="minorHAnsi"/>
          <w:bCs/>
          <w:sz w:val="20"/>
          <w:szCs w:val="20"/>
        </w:rPr>
        <w:t>The Higher Learning Commission, COTC’s regional accreditor, includes criteria related to academic program review in their assurance oversight of institutions which includes:</w:t>
      </w:r>
    </w:p>
    <w:p w14:paraId="09C366FD" w14:textId="77777777" w:rsidR="000D2D96" w:rsidRPr="009566FB" w:rsidRDefault="000D2D96" w:rsidP="009566FB">
      <w:pPr>
        <w:spacing w:after="0"/>
        <w:rPr>
          <w:rFonts w:cstheme="minorHAnsi"/>
          <w:bCs/>
          <w:sz w:val="20"/>
          <w:szCs w:val="20"/>
        </w:rPr>
      </w:pPr>
    </w:p>
    <w:p w14:paraId="5C70DC38" w14:textId="1AC2D323" w:rsidR="000D2D96" w:rsidRPr="009566FB" w:rsidRDefault="000D2D96" w:rsidP="009566FB">
      <w:pPr>
        <w:spacing w:after="0"/>
        <w:rPr>
          <w:rFonts w:cstheme="minorHAnsi"/>
          <w:bCs/>
          <w:sz w:val="20"/>
          <w:szCs w:val="20"/>
        </w:rPr>
      </w:pPr>
      <w:r w:rsidRPr="009566FB">
        <w:rPr>
          <w:rFonts w:cstheme="minorHAnsi"/>
          <w:bCs/>
          <w:sz w:val="20"/>
          <w:szCs w:val="20"/>
        </w:rPr>
        <w:t>Criterion 4. Teaching and Learning: Evaluation and Improvement. Core Component 4.A.1. The institution maintains a practice of regular program reviews</w:t>
      </w:r>
      <w:r w:rsidR="007A207C">
        <w:rPr>
          <w:rFonts w:cstheme="minorHAnsi"/>
          <w:bCs/>
          <w:sz w:val="20"/>
          <w:szCs w:val="20"/>
        </w:rPr>
        <w:t xml:space="preserve"> and acts upon the findings</w:t>
      </w:r>
      <w:r w:rsidRPr="009566FB">
        <w:rPr>
          <w:rFonts w:cstheme="minorHAnsi"/>
          <w:bCs/>
          <w:sz w:val="20"/>
          <w:szCs w:val="20"/>
        </w:rPr>
        <w:t>.</w:t>
      </w:r>
    </w:p>
    <w:p w14:paraId="5BBA1E31" w14:textId="0E253551" w:rsidR="00C14F9F" w:rsidRPr="009566FB" w:rsidRDefault="00C14F9F" w:rsidP="009566FB">
      <w:pPr>
        <w:spacing w:after="0"/>
        <w:rPr>
          <w:rFonts w:cstheme="minorHAnsi"/>
          <w:bCs/>
          <w:sz w:val="20"/>
          <w:szCs w:val="20"/>
        </w:rPr>
      </w:pPr>
    </w:p>
    <w:p w14:paraId="447B0D09" w14:textId="406491D4" w:rsidR="00C14F9F" w:rsidRPr="009566FB" w:rsidRDefault="000D2D96" w:rsidP="009566FB">
      <w:pPr>
        <w:spacing w:after="0"/>
        <w:rPr>
          <w:rFonts w:cstheme="minorHAnsi"/>
          <w:bCs/>
          <w:sz w:val="20"/>
          <w:szCs w:val="20"/>
        </w:rPr>
      </w:pPr>
      <w:r w:rsidRPr="009566FB">
        <w:rPr>
          <w:rFonts w:cstheme="minorHAnsi"/>
          <w:bCs/>
          <w:sz w:val="20"/>
          <w:szCs w:val="20"/>
        </w:rPr>
        <w:t xml:space="preserve">Criterion 4. Teaching and Learning: Evaluation and Improvement. Core Component 4.C.2. The institution collects and analyzes information on student retention, persistence, and completion of </w:t>
      </w:r>
      <w:r w:rsidR="007A207C">
        <w:rPr>
          <w:rFonts w:cstheme="minorHAnsi"/>
          <w:bCs/>
          <w:sz w:val="20"/>
          <w:szCs w:val="20"/>
        </w:rPr>
        <w:t xml:space="preserve">its </w:t>
      </w:r>
      <w:r w:rsidRPr="009566FB">
        <w:rPr>
          <w:rFonts w:cstheme="minorHAnsi"/>
          <w:bCs/>
          <w:sz w:val="20"/>
          <w:szCs w:val="20"/>
        </w:rPr>
        <w:t>programs.</w:t>
      </w:r>
    </w:p>
    <w:p w14:paraId="5D96E219" w14:textId="006CBDB7" w:rsidR="00C14F9F" w:rsidRPr="009566FB" w:rsidRDefault="00C14F9F" w:rsidP="009566FB">
      <w:pPr>
        <w:spacing w:after="0"/>
        <w:rPr>
          <w:rFonts w:cstheme="minorHAnsi"/>
          <w:bCs/>
          <w:sz w:val="20"/>
          <w:szCs w:val="20"/>
        </w:rPr>
      </w:pPr>
    </w:p>
    <w:p w14:paraId="66B6C6C8" w14:textId="72B77CAF" w:rsidR="00C14F9F" w:rsidRPr="009566FB" w:rsidRDefault="000D2D96" w:rsidP="009566FB">
      <w:pPr>
        <w:spacing w:after="0"/>
        <w:rPr>
          <w:rFonts w:cstheme="minorHAnsi"/>
          <w:bCs/>
          <w:sz w:val="20"/>
          <w:szCs w:val="20"/>
        </w:rPr>
      </w:pPr>
      <w:r w:rsidRPr="009566FB">
        <w:rPr>
          <w:rFonts w:cstheme="minorHAnsi"/>
          <w:bCs/>
          <w:sz w:val="20"/>
          <w:szCs w:val="20"/>
        </w:rPr>
        <w:t>Criterion 5. Resources, Planning, and Institutional Effectiveness. Core Component 5.C.2. The institution links its processes for assessment of student learning, evaluation of operations, planning, and budgeting.</w:t>
      </w:r>
    </w:p>
    <w:p w14:paraId="278642E0" w14:textId="64C046B7" w:rsidR="00C14F9F" w:rsidRPr="009566FB" w:rsidRDefault="00C14F9F" w:rsidP="009566FB">
      <w:pPr>
        <w:spacing w:after="0"/>
        <w:rPr>
          <w:rFonts w:cstheme="minorHAnsi"/>
          <w:bCs/>
          <w:sz w:val="20"/>
          <w:szCs w:val="20"/>
        </w:rPr>
      </w:pPr>
    </w:p>
    <w:p w14:paraId="66C07A78" w14:textId="1178A523" w:rsidR="00785307" w:rsidRDefault="00AC1794" w:rsidP="009566FB">
      <w:pPr>
        <w:spacing w:after="0"/>
        <w:rPr>
          <w:rFonts w:cstheme="minorHAnsi"/>
          <w:bCs/>
          <w:sz w:val="20"/>
          <w:szCs w:val="20"/>
        </w:rPr>
      </w:pPr>
      <w:r w:rsidRPr="00AC1794">
        <w:rPr>
          <w:rFonts w:cstheme="minorHAnsi"/>
          <w:bCs/>
          <w:sz w:val="20"/>
          <w:szCs w:val="20"/>
        </w:rPr>
        <w:t>All programs will present their assessment (Questions 11 &amp; 12) and operational plan (Question #21) at the Assessment Roundtable at the end of the spring semester.</w:t>
      </w:r>
    </w:p>
    <w:p w14:paraId="5C63E882" w14:textId="252C31F5" w:rsidR="003F1ADB" w:rsidRDefault="003F1ADB" w:rsidP="009566FB">
      <w:pPr>
        <w:spacing w:after="0"/>
        <w:rPr>
          <w:rFonts w:cstheme="minorHAnsi"/>
          <w:bCs/>
          <w:sz w:val="20"/>
          <w:szCs w:val="20"/>
        </w:rPr>
      </w:pPr>
    </w:p>
    <w:p w14:paraId="2B853BE7" w14:textId="0416E4F8" w:rsidR="003F1ADB" w:rsidRDefault="003F1ADB" w:rsidP="009566FB">
      <w:pPr>
        <w:spacing w:after="0"/>
        <w:rPr>
          <w:rFonts w:cstheme="minorHAnsi"/>
          <w:bCs/>
          <w:sz w:val="20"/>
          <w:szCs w:val="20"/>
        </w:rPr>
      </w:pPr>
    </w:p>
    <w:p w14:paraId="7D5AB9E2" w14:textId="451C69D4" w:rsidR="003F1ADB" w:rsidRDefault="003F1ADB" w:rsidP="009566FB">
      <w:pPr>
        <w:spacing w:after="0"/>
        <w:rPr>
          <w:rFonts w:cstheme="minorHAnsi"/>
          <w:bCs/>
          <w:sz w:val="20"/>
          <w:szCs w:val="20"/>
        </w:rPr>
      </w:pPr>
    </w:p>
    <w:p w14:paraId="6E14D0BD" w14:textId="1E64C97F" w:rsidR="003F1ADB" w:rsidRDefault="003F1ADB" w:rsidP="009566FB">
      <w:pPr>
        <w:spacing w:after="0"/>
        <w:rPr>
          <w:rFonts w:cstheme="minorHAnsi"/>
          <w:bCs/>
          <w:sz w:val="20"/>
          <w:szCs w:val="20"/>
        </w:rPr>
      </w:pPr>
    </w:p>
    <w:p w14:paraId="1B92D8BE" w14:textId="4A89E371" w:rsidR="003F1ADB" w:rsidRDefault="003F1ADB" w:rsidP="009566FB">
      <w:pPr>
        <w:spacing w:after="0"/>
        <w:rPr>
          <w:rFonts w:cstheme="minorHAnsi"/>
          <w:bCs/>
          <w:sz w:val="20"/>
          <w:szCs w:val="20"/>
        </w:rPr>
      </w:pPr>
    </w:p>
    <w:p w14:paraId="26E7400B" w14:textId="77777777" w:rsidR="00697705" w:rsidRPr="00AC1794" w:rsidRDefault="00697705" w:rsidP="009566FB">
      <w:pPr>
        <w:spacing w:after="0"/>
        <w:rPr>
          <w:rFonts w:cstheme="minorHAnsi"/>
          <w:bCs/>
          <w:sz w:val="20"/>
          <w:szCs w:val="20"/>
        </w:rPr>
      </w:pPr>
    </w:p>
    <w:p w14:paraId="449179CC" w14:textId="517CDA62" w:rsidR="00C643E9" w:rsidRPr="0021185A" w:rsidRDefault="00544DD4" w:rsidP="009566FB">
      <w:pPr>
        <w:pStyle w:val="ListParagraph"/>
        <w:numPr>
          <w:ilvl w:val="0"/>
          <w:numId w:val="6"/>
        </w:numPr>
        <w:spacing w:after="0"/>
        <w:rPr>
          <w:rFonts w:cstheme="minorHAnsi"/>
          <w:b/>
          <w:bCs/>
          <w:sz w:val="24"/>
          <w:szCs w:val="24"/>
        </w:rPr>
      </w:pPr>
      <w:bookmarkStart w:id="1" w:name="_Toc93056408"/>
      <w:r w:rsidRPr="0021185A">
        <w:rPr>
          <w:rStyle w:val="Heading1Char"/>
          <w:rFonts w:asciiTheme="minorHAnsi" w:hAnsiTheme="minorHAnsi" w:cstheme="minorHAnsi"/>
          <w:b/>
          <w:bCs/>
          <w:sz w:val="24"/>
          <w:szCs w:val="24"/>
        </w:rPr>
        <w:lastRenderedPageBreak/>
        <w:t xml:space="preserve">Explain why the College offers </w:t>
      </w:r>
      <w:r w:rsidR="00EB0B8B" w:rsidRPr="0021185A">
        <w:rPr>
          <w:rStyle w:val="Heading1Char"/>
          <w:rFonts w:asciiTheme="minorHAnsi" w:hAnsiTheme="minorHAnsi" w:cstheme="minorHAnsi"/>
          <w:b/>
          <w:bCs/>
          <w:sz w:val="24"/>
          <w:szCs w:val="24"/>
        </w:rPr>
        <w:t>the degree and/or certificate</w:t>
      </w:r>
      <w:bookmarkEnd w:id="1"/>
    </w:p>
    <w:p w14:paraId="449179CD" w14:textId="77777777" w:rsidR="00C643E9" w:rsidRPr="009566FB" w:rsidRDefault="00C643E9" w:rsidP="009566FB">
      <w:pPr>
        <w:spacing w:after="0"/>
        <w:rPr>
          <w:rFonts w:cstheme="minorHAnsi"/>
          <w:sz w:val="20"/>
          <w:szCs w:val="20"/>
        </w:rPr>
      </w:pPr>
    </w:p>
    <w:p w14:paraId="5AB8C903" w14:textId="77777777" w:rsidR="005F75FF" w:rsidRPr="009566FB" w:rsidRDefault="00C643E9" w:rsidP="009566FB">
      <w:pPr>
        <w:spacing w:after="0"/>
        <w:ind w:left="360"/>
        <w:rPr>
          <w:rFonts w:cstheme="minorHAnsi"/>
          <w:sz w:val="20"/>
          <w:szCs w:val="20"/>
        </w:rPr>
      </w:pPr>
      <w:r w:rsidRPr="009566FB">
        <w:rPr>
          <w:rFonts w:cstheme="minorHAnsi"/>
          <w:sz w:val="20"/>
          <w:szCs w:val="20"/>
        </w:rPr>
        <w:t xml:space="preserve">In </w:t>
      </w:r>
      <w:r w:rsidR="00544DD4" w:rsidRPr="009566FB">
        <w:rPr>
          <w:rFonts w:cstheme="minorHAnsi"/>
          <w:sz w:val="20"/>
          <w:szCs w:val="20"/>
        </w:rPr>
        <w:t>your explanation</w:t>
      </w:r>
      <w:r w:rsidRPr="009566FB">
        <w:rPr>
          <w:rFonts w:cstheme="minorHAnsi"/>
          <w:sz w:val="20"/>
          <w:szCs w:val="20"/>
        </w:rPr>
        <w:t>, be sure to note</w:t>
      </w:r>
    </w:p>
    <w:p w14:paraId="5688A94B" w14:textId="77777777" w:rsidR="005F75FF" w:rsidRPr="009566FB" w:rsidRDefault="00C643E9" w:rsidP="009566FB">
      <w:pPr>
        <w:pStyle w:val="ListParagraph"/>
        <w:numPr>
          <w:ilvl w:val="0"/>
          <w:numId w:val="17"/>
        </w:numPr>
        <w:spacing w:after="0"/>
        <w:rPr>
          <w:rFonts w:cstheme="minorHAnsi"/>
          <w:sz w:val="20"/>
          <w:szCs w:val="20"/>
        </w:rPr>
      </w:pPr>
      <w:r w:rsidRPr="009566FB">
        <w:rPr>
          <w:rFonts w:cstheme="minorHAnsi"/>
          <w:sz w:val="20"/>
          <w:szCs w:val="20"/>
        </w:rPr>
        <w:t xml:space="preserve">the types of students served by </w:t>
      </w:r>
      <w:r w:rsidR="00EB0B8B" w:rsidRPr="009566FB">
        <w:rPr>
          <w:rFonts w:cstheme="minorHAnsi"/>
          <w:sz w:val="20"/>
          <w:szCs w:val="20"/>
        </w:rPr>
        <w:t xml:space="preserve">the </w:t>
      </w:r>
      <w:r w:rsidR="005F75FF" w:rsidRPr="009566FB">
        <w:rPr>
          <w:rFonts w:cstheme="minorHAnsi"/>
          <w:sz w:val="20"/>
          <w:szCs w:val="20"/>
        </w:rPr>
        <w:t xml:space="preserve">program </w:t>
      </w:r>
      <w:r w:rsidRPr="009566FB">
        <w:rPr>
          <w:rFonts w:cstheme="minorHAnsi"/>
          <w:sz w:val="20"/>
          <w:szCs w:val="20"/>
        </w:rPr>
        <w:t>(e.g., transfer students, students seeking local employment, tech prep students, displaced workers, and so on</w:t>
      </w:r>
      <w:r w:rsidR="00427EBA" w:rsidRPr="009566FB">
        <w:rPr>
          <w:rFonts w:cstheme="minorHAnsi"/>
          <w:sz w:val="20"/>
          <w:szCs w:val="20"/>
        </w:rPr>
        <w:t>)</w:t>
      </w:r>
      <w:r w:rsidR="005F75FF" w:rsidRPr="009566FB">
        <w:rPr>
          <w:rFonts w:cstheme="minorHAnsi"/>
          <w:sz w:val="20"/>
          <w:szCs w:val="20"/>
        </w:rPr>
        <w:t>,</w:t>
      </w:r>
    </w:p>
    <w:p w14:paraId="666FECF7" w14:textId="61938CE4" w:rsidR="005F75FF" w:rsidRPr="009566FB" w:rsidRDefault="005F75FF" w:rsidP="009566FB">
      <w:pPr>
        <w:pStyle w:val="ListParagraph"/>
        <w:numPr>
          <w:ilvl w:val="0"/>
          <w:numId w:val="17"/>
        </w:numPr>
        <w:spacing w:after="0"/>
        <w:rPr>
          <w:rFonts w:cstheme="minorHAnsi"/>
          <w:sz w:val="20"/>
          <w:szCs w:val="20"/>
        </w:rPr>
      </w:pPr>
      <w:r w:rsidRPr="009566FB">
        <w:rPr>
          <w:rFonts w:cstheme="minorHAnsi"/>
          <w:sz w:val="20"/>
          <w:szCs w:val="20"/>
        </w:rPr>
        <w:t xml:space="preserve">the </w:t>
      </w:r>
      <w:r w:rsidR="00C643E9" w:rsidRPr="009566FB">
        <w:rPr>
          <w:rFonts w:cstheme="minorHAnsi"/>
          <w:sz w:val="20"/>
          <w:szCs w:val="20"/>
        </w:rPr>
        <w:t xml:space="preserve">ways in which </w:t>
      </w:r>
      <w:r w:rsidR="00EB0B8B" w:rsidRPr="009566FB">
        <w:rPr>
          <w:rFonts w:cstheme="minorHAnsi"/>
          <w:sz w:val="20"/>
          <w:szCs w:val="20"/>
        </w:rPr>
        <w:t xml:space="preserve">the </w:t>
      </w:r>
      <w:r w:rsidRPr="009566FB">
        <w:rPr>
          <w:rFonts w:cstheme="minorHAnsi"/>
          <w:sz w:val="20"/>
          <w:szCs w:val="20"/>
        </w:rPr>
        <w:t>program</w:t>
      </w:r>
      <w:r w:rsidR="00EB0B8B" w:rsidRPr="009566FB">
        <w:rPr>
          <w:rFonts w:cstheme="minorHAnsi"/>
          <w:sz w:val="20"/>
          <w:szCs w:val="20"/>
        </w:rPr>
        <w:t xml:space="preserve"> </w:t>
      </w:r>
      <w:r w:rsidR="00C643E9" w:rsidRPr="009566FB">
        <w:rPr>
          <w:rFonts w:cstheme="minorHAnsi"/>
          <w:sz w:val="20"/>
          <w:szCs w:val="20"/>
        </w:rPr>
        <w:t>serves employers and/or the local community</w:t>
      </w:r>
      <w:r w:rsidRPr="009566FB">
        <w:rPr>
          <w:rFonts w:cstheme="minorHAnsi"/>
          <w:sz w:val="20"/>
          <w:szCs w:val="20"/>
        </w:rPr>
        <w:t>,</w:t>
      </w:r>
    </w:p>
    <w:p w14:paraId="61752CC1" w14:textId="7490FC9D" w:rsidR="005F75FF" w:rsidRPr="009566FB" w:rsidRDefault="00025A41" w:rsidP="009566FB">
      <w:pPr>
        <w:pStyle w:val="ListParagraph"/>
        <w:numPr>
          <w:ilvl w:val="0"/>
          <w:numId w:val="17"/>
        </w:numPr>
        <w:spacing w:after="0"/>
        <w:rPr>
          <w:rFonts w:cstheme="minorHAnsi"/>
          <w:sz w:val="20"/>
          <w:szCs w:val="20"/>
        </w:rPr>
      </w:pPr>
      <w:r w:rsidRPr="009566FB">
        <w:rPr>
          <w:rFonts w:cstheme="minorHAnsi"/>
          <w:sz w:val="20"/>
          <w:szCs w:val="20"/>
        </w:rPr>
        <w:t xml:space="preserve">the alignment of </w:t>
      </w:r>
      <w:r w:rsidR="00D70FE2" w:rsidRPr="009566FB">
        <w:rPr>
          <w:rFonts w:cstheme="minorHAnsi"/>
          <w:sz w:val="20"/>
          <w:szCs w:val="20"/>
        </w:rPr>
        <w:t xml:space="preserve">the </w:t>
      </w:r>
      <w:r w:rsidRPr="009566FB">
        <w:rPr>
          <w:rFonts w:cstheme="minorHAnsi"/>
          <w:sz w:val="20"/>
          <w:szCs w:val="20"/>
        </w:rPr>
        <w:t>program’s mission and vision with those of the College</w:t>
      </w:r>
      <w:r w:rsidR="005F75FF" w:rsidRPr="009566FB">
        <w:rPr>
          <w:rFonts w:cstheme="minorHAnsi"/>
          <w:sz w:val="20"/>
          <w:szCs w:val="20"/>
        </w:rPr>
        <w:t xml:space="preserve">, </w:t>
      </w:r>
      <w:r w:rsidR="00C643E9" w:rsidRPr="009566FB">
        <w:rPr>
          <w:rFonts w:cstheme="minorHAnsi"/>
          <w:sz w:val="20"/>
          <w:szCs w:val="20"/>
        </w:rPr>
        <w:t>and</w:t>
      </w:r>
    </w:p>
    <w:p w14:paraId="449179CE" w14:textId="6C22E1A1" w:rsidR="00C643E9" w:rsidRPr="009566FB" w:rsidRDefault="00C643E9" w:rsidP="009566FB">
      <w:pPr>
        <w:pStyle w:val="ListParagraph"/>
        <w:numPr>
          <w:ilvl w:val="0"/>
          <w:numId w:val="17"/>
        </w:numPr>
        <w:spacing w:after="0"/>
        <w:rPr>
          <w:rFonts w:cstheme="minorHAnsi"/>
          <w:sz w:val="20"/>
          <w:szCs w:val="20"/>
        </w:rPr>
      </w:pPr>
      <w:r w:rsidRPr="009566FB">
        <w:rPr>
          <w:rFonts w:cstheme="minorHAnsi"/>
          <w:sz w:val="20"/>
          <w:szCs w:val="20"/>
        </w:rPr>
        <w:t xml:space="preserve">the extent to which </w:t>
      </w:r>
      <w:r w:rsidR="005F75FF" w:rsidRPr="009566FB">
        <w:rPr>
          <w:rFonts w:cstheme="minorHAnsi"/>
          <w:sz w:val="20"/>
          <w:szCs w:val="20"/>
        </w:rPr>
        <w:t>the</w:t>
      </w:r>
      <w:r w:rsidRPr="009566FB">
        <w:rPr>
          <w:rFonts w:cstheme="minorHAnsi"/>
          <w:sz w:val="20"/>
          <w:szCs w:val="20"/>
        </w:rPr>
        <w:t xml:space="preserve"> program helps to advance the goals outlined in the College's </w:t>
      </w:r>
      <w:hyperlink r:id="rId13" w:history="1">
        <w:r w:rsidRPr="009566FB">
          <w:rPr>
            <w:rStyle w:val="Hyperlink"/>
            <w:rFonts w:cstheme="minorHAnsi"/>
            <w:sz w:val="20"/>
            <w:szCs w:val="20"/>
          </w:rPr>
          <w:t>Strategic Plan</w:t>
        </w:r>
      </w:hyperlink>
      <w:r w:rsidRPr="009566FB">
        <w:rPr>
          <w:rFonts w:cstheme="minorHAnsi"/>
          <w:sz w:val="20"/>
          <w:szCs w:val="20"/>
        </w:rPr>
        <w:t>.</w:t>
      </w:r>
    </w:p>
    <w:p w14:paraId="4187DE32" w14:textId="1463F850" w:rsidR="00DB60AD" w:rsidRPr="009566FB" w:rsidRDefault="00DB60AD" w:rsidP="009566FB">
      <w:pPr>
        <w:spacing w:after="0"/>
        <w:ind w:left="360"/>
        <w:rPr>
          <w:rFonts w:cstheme="minorHAnsi"/>
          <w:sz w:val="20"/>
          <w:szCs w:val="20"/>
        </w:rPr>
      </w:pPr>
    </w:p>
    <w:p w14:paraId="5C8EA0A0" w14:textId="2FDA2CFF" w:rsidR="0021185A" w:rsidRDefault="00A73992" w:rsidP="009566FB">
      <w:pPr>
        <w:spacing w:after="0"/>
        <w:rPr>
          <w:rFonts w:cstheme="minorHAnsi"/>
          <w:sz w:val="20"/>
          <w:szCs w:val="20"/>
        </w:rPr>
      </w:pPr>
      <w:r w:rsidRPr="009566FB">
        <w:rPr>
          <w:rFonts w:cstheme="minorHAnsi"/>
          <w:sz w:val="20"/>
          <w:szCs w:val="20"/>
          <w:highlight w:val="lightGray"/>
        </w:rPr>
        <w:t xml:space="preserve">See </w:t>
      </w:r>
      <w:r w:rsidRPr="009566FB">
        <w:rPr>
          <w:rFonts w:cstheme="minorHAnsi"/>
          <w:b/>
          <w:bCs/>
          <w:sz w:val="20"/>
          <w:szCs w:val="20"/>
          <w:highlight w:val="lightGray"/>
        </w:rPr>
        <w:t>Tables 1</w:t>
      </w:r>
      <w:r w:rsidR="00352F89">
        <w:rPr>
          <w:rFonts w:cstheme="minorHAnsi"/>
          <w:b/>
          <w:bCs/>
          <w:sz w:val="20"/>
          <w:szCs w:val="20"/>
          <w:highlight w:val="lightGray"/>
        </w:rPr>
        <w:t xml:space="preserve"> and 2</w:t>
      </w:r>
      <w:r w:rsidRPr="009566FB">
        <w:rPr>
          <w:rFonts w:cstheme="minorHAnsi"/>
          <w:sz w:val="20"/>
          <w:szCs w:val="20"/>
          <w:highlight w:val="lightGray"/>
        </w:rPr>
        <w:t xml:space="preserve"> for data relevant to answering these questions.</w:t>
      </w:r>
    </w:p>
    <w:p w14:paraId="0D74539E" w14:textId="06499F40" w:rsidR="002F2E5B" w:rsidRDefault="002F2E5B" w:rsidP="009566FB">
      <w:pPr>
        <w:spacing w:after="0"/>
        <w:rPr>
          <w:rFonts w:cstheme="minorHAnsi"/>
          <w:sz w:val="20"/>
          <w:szCs w:val="20"/>
        </w:rPr>
      </w:pPr>
    </w:p>
    <w:p w14:paraId="52A9A9CE" w14:textId="1CA72D3D" w:rsidR="002F2E5B" w:rsidRPr="000A4AD7" w:rsidRDefault="002F2E5B" w:rsidP="002F2E5B">
      <w:pPr>
        <w:pStyle w:val="Heading2"/>
        <w:rPr>
          <w:rFonts w:asciiTheme="minorHAnsi" w:hAnsiTheme="minorHAnsi" w:cstheme="minorHAnsi"/>
          <w:sz w:val="16"/>
          <w:szCs w:val="16"/>
        </w:rPr>
      </w:pPr>
      <w:bookmarkStart w:id="2" w:name="_Toc93056409"/>
      <w:r w:rsidRPr="000A4AD7">
        <w:rPr>
          <w:sz w:val="20"/>
          <w:szCs w:val="20"/>
        </w:rPr>
        <w:t>Response:</w:t>
      </w:r>
      <w:bookmarkEnd w:id="2"/>
    </w:p>
    <w:p w14:paraId="3EF62EE1" w14:textId="547F3F3F" w:rsidR="002F2E5B" w:rsidRPr="009566FB" w:rsidRDefault="001E1DB8" w:rsidP="009566FB">
      <w:pPr>
        <w:spacing w:after="0"/>
        <w:rPr>
          <w:rFonts w:cstheme="minorHAnsi"/>
          <w:sz w:val="20"/>
          <w:szCs w:val="20"/>
        </w:rPr>
      </w:pPr>
      <w:r w:rsidRPr="0021185A">
        <w:rPr>
          <w:rFonts w:cstheme="minorHAnsi"/>
          <w:noProof/>
          <w:sz w:val="20"/>
          <w:szCs w:val="20"/>
        </w:rPr>
        <mc:AlternateContent>
          <mc:Choice Requires="wps">
            <w:drawing>
              <wp:anchor distT="45720" distB="45720" distL="114300" distR="114300" simplePos="0" relativeHeight="251661312" behindDoc="0" locked="1" layoutInCell="1" allowOverlap="1" wp14:anchorId="5A8B24E0" wp14:editId="1547BAEB">
                <wp:simplePos x="0" y="0"/>
                <wp:positionH relativeFrom="column">
                  <wp:posOffset>-8255</wp:posOffset>
                </wp:positionH>
                <wp:positionV relativeFrom="paragraph">
                  <wp:posOffset>26670</wp:posOffset>
                </wp:positionV>
                <wp:extent cx="5952490" cy="5718810"/>
                <wp:effectExtent l="0" t="0" r="101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5718810"/>
                        </a:xfrm>
                        <a:prstGeom prst="rect">
                          <a:avLst/>
                        </a:prstGeom>
                        <a:solidFill>
                          <a:schemeClr val="bg1">
                            <a:lumMod val="95000"/>
                          </a:schemeClr>
                        </a:solidFill>
                        <a:ln w="9525">
                          <a:solidFill>
                            <a:srgbClr val="000000"/>
                          </a:solidFill>
                          <a:miter lim="800000"/>
                          <a:headEnd/>
                          <a:tailEnd/>
                        </a:ln>
                      </wps:spPr>
                      <wps:txbx>
                        <w:txbxContent>
                          <w:p w14:paraId="3B7A31C4" w14:textId="69EBFE3A" w:rsidR="00100450" w:rsidRPr="002F2E5B" w:rsidRDefault="00100450" w:rsidP="002F2E5B">
                            <w:pPr>
                              <w:pStyle w:val="Heading2"/>
                              <w:rPr>
                                <w:rFonts w:asciiTheme="minorHAnsi" w:hAnsiTheme="minorHAnsi"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8B24E0" id="_x0000_t202" coordsize="21600,21600" o:spt="202" path="m,l,21600r21600,l21600,xe">
                <v:stroke joinstyle="miter"/>
                <v:path gradientshapeok="t" o:connecttype="rect"/>
              </v:shapetype>
              <v:shape id="Text Box 2" o:spid="_x0000_s1026" type="#_x0000_t202" style="position:absolute;margin-left:-.65pt;margin-top:2.1pt;width:468.7pt;height:450.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" fillcolor="#f2f2f2 [3052]">
                <v:textbox>
                  <w:txbxContent>
                    <w:p w14:paraId="3B7A31C4" w14:textId="69EBFE3A" w:rsidR="00100450" w:rsidRPr="002F2E5B" w:rsidRDefault="00100450" w:rsidP="002F2E5B">
                      <w:pPr>
                        <w:pStyle w:val="Heading2"/>
                        <w:rPr>
                          <w:rFonts w:asciiTheme="minorHAnsi" w:hAnsiTheme="minorHAnsi" w:cstheme="minorHAnsi"/>
                          <w:sz w:val="20"/>
                          <w:szCs w:val="20"/>
                        </w:rPr>
                      </w:pPr>
                    </w:p>
                  </w:txbxContent>
                </v:textbox>
                <w10:wrap type="square"/>
                <w10:anchorlock/>
              </v:shape>
            </w:pict>
          </mc:Fallback>
        </mc:AlternateContent>
      </w:r>
    </w:p>
    <w:p w14:paraId="150E4222" w14:textId="0F29DF14" w:rsidR="008776FA" w:rsidRPr="00886CDB" w:rsidRDefault="00320232" w:rsidP="009566FB">
      <w:pPr>
        <w:pStyle w:val="Heading1"/>
        <w:numPr>
          <w:ilvl w:val="0"/>
          <w:numId w:val="6"/>
        </w:numPr>
        <w:rPr>
          <w:rFonts w:asciiTheme="minorHAnsi" w:hAnsiTheme="minorHAnsi" w:cstheme="minorHAnsi"/>
          <w:b/>
          <w:bCs/>
          <w:sz w:val="24"/>
          <w:szCs w:val="24"/>
        </w:rPr>
      </w:pPr>
      <w:bookmarkStart w:id="3" w:name="_Toc93056410"/>
      <w:r w:rsidRPr="00886CDB">
        <w:rPr>
          <w:rFonts w:asciiTheme="minorHAnsi" w:hAnsiTheme="minorHAnsi" w:cstheme="minorHAnsi"/>
          <w:b/>
          <w:bCs/>
          <w:sz w:val="24"/>
          <w:szCs w:val="24"/>
        </w:rPr>
        <w:lastRenderedPageBreak/>
        <w:t>Graduate</w:t>
      </w:r>
      <w:r w:rsidR="008776FA" w:rsidRPr="00886CDB">
        <w:rPr>
          <w:rFonts w:asciiTheme="minorHAnsi" w:hAnsiTheme="minorHAnsi" w:cstheme="minorHAnsi"/>
          <w:b/>
          <w:bCs/>
          <w:sz w:val="24"/>
          <w:szCs w:val="24"/>
        </w:rPr>
        <w:t xml:space="preserve"> Post-COTC Activities</w:t>
      </w:r>
      <w:bookmarkEnd w:id="3"/>
    </w:p>
    <w:p w14:paraId="3B9F2CA0" w14:textId="15805901" w:rsidR="008776FA" w:rsidRPr="009566FB" w:rsidRDefault="008776FA" w:rsidP="009566FB">
      <w:pPr>
        <w:spacing w:after="0"/>
        <w:rPr>
          <w:rFonts w:cstheme="minorHAnsi"/>
          <w:sz w:val="20"/>
          <w:szCs w:val="20"/>
        </w:rPr>
      </w:pPr>
    </w:p>
    <w:p w14:paraId="449179D1" w14:textId="2B06A705" w:rsidR="00AE780C" w:rsidRPr="009566FB" w:rsidRDefault="004C20D1" w:rsidP="009566FB">
      <w:pPr>
        <w:spacing w:after="0"/>
        <w:rPr>
          <w:rFonts w:cstheme="minorHAnsi"/>
          <w:sz w:val="20"/>
          <w:szCs w:val="20"/>
        </w:rPr>
      </w:pPr>
      <w:r w:rsidRPr="009566FB">
        <w:rPr>
          <w:rFonts w:cstheme="minorHAnsi"/>
          <w:sz w:val="20"/>
          <w:szCs w:val="20"/>
        </w:rPr>
        <w:t xml:space="preserve">In the last five </w:t>
      </w:r>
      <w:r w:rsidR="00AE780C" w:rsidRPr="009566FB">
        <w:rPr>
          <w:rFonts w:cstheme="minorHAnsi"/>
          <w:sz w:val="20"/>
          <w:szCs w:val="20"/>
        </w:rPr>
        <w:t xml:space="preserve">years, how many of </w:t>
      </w:r>
      <w:r w:rsidR="00300EC7" w:rsidRPr="009566FB">
        <w:rPr>
          <w:rFonts w:cstheme="minorHAnsi"/>
          <w:sz w:val="20"/>
          <w:szCs w:val="20"/>
        </w:rPr>
        <w:t xml:space="preserve">the </w:t>
      </w:r>
      <w:r w:rsidR="00AE780C" w:rsidRPr="009566FB">
        <w:rPr>
          <w:rFonts w:cstheme="minorHAnsi"/>
          <w:sz w:val="20"/>
          <w:szCs w:val="20"/>
        </w:rPr>
        <w:t>graduates</w:t>
      </w:r>
      <w:r w:rsidR="008776FA" w:rsidRPr="009566FB">
        <w:rPr>
          <w:rFonts w:cstheme="minorHAnsi"/>
          <w:sz w:val="20"/>
          <w:szCs w:val="20"/>
        </w:rPr>
        <w:t>:</w:t>
      </w:r>
    </w:p>
    <w:p w14:paraId="48410DE7" w14:textId="62E170FA" w:rsidR="008776FA" w:rsidRPr="009566FB" w:rsidRDefault="008776FA" w:rsidP="009566FB">
      <w:pPr>
        <w:spacing w:after="0"/>
        <w:rPr>
          <w:rFonts w:cstheme="minorHAnsi"/>
          <w:sz w:val="20"/>
          <w:szCs w:val="20"/>
        </w:rPr>
      </w:pPr>
    </w:p>
    <w:p w14:paraId="449179D2" w14:textId="7290272E" w:rsidR="00AE780C" w:rsidRPr="009566FB" w:rsidRDefault="00AE780C" w:rsidP="009566FB">
      <w:pPr>
        <w:pStyle w:val="ListParagraph"/>
        <w:numPr>
          <w:ilvl w:val="0"/>
          <w:numId w:val="9"/>
        </w:numPr>
        <w:spacing w:after="0"/>
        <w:rPr>
          <w:rFonts w:cstheme="minorHAnsi"/>
          <w:sz w:val="20"/>
          <w:szCs w:val="20"/>
        </w:rPr>
      </w:pPr>
      <w:r w:rsidRPr="009566FB">
        <w:rPr>
          <w:rFonts w:cstheme="minorHAnsi"/>
          <w:sz w:val="20"/>
          <w:szCs w:val="20"/>
        </w:rPr>
        <w:t>found full-time employment related to the degree or certificate that they had earned at COTC?</w:t>
      </w:r>
    </w:p>
    <w:p w14:paraId="449179D3" w14:textId="35A73D7E" w:rsidR="00AE780C" w:rsidRPr="009566FB" w:rsidRDefault="00AE780C" w:rsidP="009566FB">
      <w:pPr>
        <w:pStyle w:val="ListParagraph"/>
        <w:numPr>
          <w:ilvl w:val="0"/>
          <w:numId w:val="9"/>
        </w:numPr>
        <w:spacing w:after="0"/>
        <w:rPr>
          <w:rFonts w:cstheme="minorHAnsi"/>
          <w:sz w:val="20"/>
          <w:szCs w:val="20"/>
        </w:rPr>
      </w:pPr>
      <w:r w:rsidRPr="009566FB">
        <w:rPr>
          <w:rFonts w:cstheme="minorHAnsi"/>
          <w:sz w:val="20"/>
          <w:szCs w:val="20"/>
        </w:rPr>
        <w:t xml:space="preserve">found part-time employment related to the degree or certificate that they had earned at the College? </w:t>
      </w:r>
    </w:p>
    <w:p w14:paraId="449179D4" w14:textId="277DE1F8" w:rsidR="00AE780C" w:rsidRPr="009566FB" w:rsidRDefault="00AE780C" w:rsidP="009566FB">
      <w:pPr>
        <w:pStyle w:val="ListParagraph"/>
        <w:numPr>
          <w:ilvl w:val="0"/>
          <w:numId w:val="9"/>
        </w:numPr>
        <w:spacing w:after="0"/>
        <w:rPr>
          <w:rFonts w:cstheme="minorHAnsi"/>
          <w:sz w:val="20"/>
          <w:szCs w:val="20"/>
        </w:rPr>
      </w:pPr>
      <w:r w:rsidRPr="009566FB">
        <w:rPr>
          <w:rFonts w:cstheme="minorHAnsi"/>
          <w:sz w:val="20"/>
          <w:szCs w:val="20"/>
        </w:rPr>
        <w:t xml:space="preserve">found part-time or full-time employment unrelated to the degree or certificate that they had earned at the College? </w:t>
      </w:r>
    </w:p>
    <w:p w14:paraId="6238FF91" w14:textId="0EC952EF" w:rsidR="002B19C0" w:rsidRPr="00C869B1" w:rsidRDefault="00AE780C" w:rsidP="009566FB">
      <w:pPr>
        <w:pStyle w:val="ListParagraph"/>
        <w:numPr>
          <w:ilvl w:val="0"/>
          <w:numId w:val="9"/>
        </w:numPr>
        <w:spacing w:after="0"/>
        <w:rPr>
          <w:rFonts w:cstheme="minorHAnsi"/>
          <w:sz w:val="20"/>
          <w:szCs w:val="20"/>
        </w:rPr>
      </w:pPr>
      <w:r w:rsidRPr="00C869B1">
        <w:rPr>
          <w:rFonts w:cstheme="minorHAnsi"/>
          <w:sz w:val="20"/>
          <w:szCs w:val="20"/>
        </w:rPr>
        <w:t xml:space="preserve">transferred to a four-year school to complete a baccalaureate degree? </w:t>
      </w:r>
    </w:p>
    <w:p w14:paraId="54DEE5ED" w14:textId="77777777" w:rsidR="000A61BB" w:rsidRDefault="000A61BB" w:rsidP="000A61BB">
      <w:pPr>
        <w:pStyle w:val="ListParagraph"/>
        <w:spacing w:after="0"/>
        <w:ind w:left="1080"/>
        <w:rPr>
          <w:rFonts w:cstheme="minorHAnsi"/>
          <w:sz w:val="20"/>
          <w:szCs w:val="20"/>
          <w:highlight w:val="lightGray"/>
        </w:rPr>
      </w:pPr>
    </w:p>
    <w:p w14:paraId="04503929" w14:textId="6448B89A" w:rsidR="000A61BB" w:rsidRPr="000A61BB" w:rsidRDefault="000A61BB" w:rsidP="000A61BB">
      <w:pPr>
        <w:pStyle w:val="ListParagraph"/>
        <w:spacing w:after="0"/>
        <w:ind w:left="0"/>
        <w:rPr>
          <w:rFonts w:cstheme="minorHAnsi"/>
          <w:sz w:val="20"/>
          <w:szCs w:val="20"/>
        </w:rPr>
      </w:pPr>
      <w:r w:rsidRPr="000A61BB">
        <w:rPr>
          <w:rFonts w:cstheme="minorHAnsi"/>
          <w:sz w:val="20"/>
          <w:szCs w:val="20"/>
          <w:highlight w:val="lightGray"/>
        </w:rPr>
        <w:t xml:space="preserve">See </w:t>
      </w:r>
      <w:r w:rsidRPr="000A61BB">
        <w:rPr>
          <w:rFonts w:cstheme="minorHAnsi"/>
          <w:b/>
          <w:bCs/>
          <w:sz w:val="20"/>
          <w:szCs w:val="20"/>
          <w:highlight w:val="lightGray"/>
        </w:rPr>
        <w:t>Table 3</w:t>
      </w:r>
      <w:r w:rsidRPr="000A61BB">
        <w:rPr>
          <w:rFonts w:cstheme="minorHAnsi"/>
          <w:sz w:val="20"/>
          <w:szCs w:val="20"/>
          <w:highlight w:val="lightGray"/>
        </w:rPr>
        <w:t xml:space="preserve"> for data relevant to answering these questions.</w:t>
      </w:r>
    </w:p>
    <w:p w14:paraId="18213128" w14:textId="0540158C" w:rsidR="00C546C2" w:rsidRPr="009566FB" w:rsidRDefault="00C546C2" w:rsidP="009566FB">
      <w:pPr>
        <w:spacing w:after="0"/>
        <w:rPr>
          <w:rFonts w:cstheme="minorHAnsi"/>
          <w:sz w:val="20"/>
          <w:szCs w:val="20"/>
        </w:rPr>
      </w:pPr>
    </w:p>
    <w:p w14:paraId="449179D7" w14:textId="2E958CCB" w:rsidR="00AE780C" w:rsidRPr="009566FB" w:rsidRDefault="00AE780C" w:rsidP="009566FB">
      <w:pPr>
        <w:spacing w:after="0"/>
        <w:rPr>
          <w:rFonts w:cstheme="minorHAnsi"/>
          <w:sz w:val="20"/>
          <w:szCs w:val="20"/>
        </w:rPr>
      </w:pPr>
      <w:r w:rsidRPr="005D60A4">
        <w:rPr>
          <w:rFonts w:cstheme="minorHAnsi"/>
          <w:sz w:val="20"/>
          <w:szCs w:val="20"/>
        </w:rPr>
        <w:t xml:space="preserve">In addition, indicate how many of </w:t>
      </w:r>
      <w:r w:rsidR="00300EC7" w:rsidRPr="005D60A4">
        <w:rPr>
          <w:rFonts w:cstheme="minorHAnsi"/>
          <w:sz w:val="20"/>
          <w:szCs w:val="20"/>
        </w:rPr>
        <w:t xml:space="preserve">the </w:t>
      </w:r>
      <w:r w:rsidRPr="005D60A4">
        <w:rPr>
          <w:rFonts w:cstheme="minorHAnsi"/>
          <w:sz w:val="20"/>
          <w:szCs w:val="20"/>
        </w:rPr>
        <w:t xml:space="preserve">students who </w:t>
      </w:r>
      <w:r w:rsidR="00300EC7" w:rsidRPr="005D60A4">
        <w:rPr>
          <w:rFonts w:cstheme="minorHAnsi"/>
          <w:sz w:val="20"/>
          <w:szCs w:val="20"/>
        </w:rPr>
        <w:t xml:space="preserve">did </w:t>
      </w:r>
      <w:r w:rsidR="006823DD" w:rsidRPr="005D60A4">
        <w:rPr>
          <w:rFonts w:cstheme="minorHAnsi"/>
          <w:sz w:val="20"/>
          <w:szCs w:val="20"/>
        </w:rPr>
        <w:t xml:space="preserve">not </w:t>
      </w:r>
      <w:r w:rsidRPr="005D60A4">
        <w:rPr>
          <w:rFonts w:cstheme="minorHAnsi"/>
          <w:sz w:val="20"/>
          <w:szCs w:val="20"/>
        </w:rPr>
        <w:t>graduate transfer to a four-year school to complete a bachelor’s degree.</w:t>
      </w:r>
    </w:p>
    <w:p w14:paraId="61E3AD57" w14:textId="1CF09019" w:rsidR="000647DA" w:rsidRDefault="000647DA" w:rsidP="009566FB">
      <w:pPr>
        <w:spacing w:after="0"/>
        <w:rPr>
          <w:rFonts w:cstheme="minorHAnsi"/>
          <w:sz w:val="20"/>
          <w:szCs w:val="20"/>
        </w:rPr>
      </w:pPr>
    </w:p>
    <w:p w14:paraId="53D4CAF3" w14:textId="47252D68" w:rsidR="000A61BB" w:rsidRDefault="000A61BB" w:rsidP="000A61BB">
      <w:pPr>
        <w:pStyle w:val="ListParagraph"/>
        <w:spacing w:after="0"/>
        <w:ind w:left="0"/>
        <w:rPr>
          <w:rFonts w:cstheme="minorHAnsi"/>
          <w:sz w:val="20"/>
          <w:szCs w:val="20"/>
        </w:rPr>
      </w:pPr>
      <w:r w:rsidRPr="000A61BB">
        <w:rPr>
          <w:rFonts w:cstheme="minorHAnsi"/>
          <w:sz w:val="20"/>
          <w:szCs w:val="20"/>
          <w:highlight w:val="lightGray"/>
        </w:rPr>
        <w:t xml:space="preserve">See </w:t>
      </w:r>
      <w:r w:rsidRPr="000A61BB">
        <w:rPr>
          <w:rFonts w:cstheme="minorHAnsi"/>
          <w:b/>
          <w:bCs/>
          <w:sz w:val="20"/>
          <w:szCs w:val="20"/>
          <w:highlight w:val="lightGray"/>
        </w:rPr>
        <w:t xml:space="preserve">Table </w:t>
      </w:r>
      <w:r>
        <w:rPr>
          <w:rFonts w:cstheme="minorHAnsi"/>
          <w:b/>
          <w:bCs/>
          <w:sz w:val="20"/>
          <w:szCs w:val="20"/>
          <w:highlight w:val="lightGray"/>
        </w:rPr>
        <w:t>4</w:t>
      </w:r>
      <w:r w:rsidRPr="000A61BB">
        <w:rPr>
          <w:rFonts w:cstheme="minorHAnsi"/>
          <w:sz w:val="20"/>
          <w:szCs w:val="20"/>
          <w:highlight w:val="lightGray"/>
        </w:rPr>
        <w:t xml:space="preserve"> for data relevant to answering th</w:t>
      </w:r>
      <w:r>
        <w:rPr>
          <w:rFonts w:cstheme="minorHAnsi"/>
          <w:sz w:val="20"/>
          <w:szCs w:val="20"/>
          <w:highlight w:val="lightGray"/>
        </w:rPr>
        <w:t>i</w:t>
      </w:r>
      <w:r w:rsidRPr="000A61BB">
        <w:rPr>
          <w:rFonts w:cstheme="minorHAnsi"/>
          <w:sz w:val="20"/>
          <w:szCs w:val="20"/>
          <w:highlight w:val="lightGray"/>
        </w:rPr>
        <w:t>s question.</w:t>
      </w:r>
    </w:p>
    <w:p w14:paraId="6FBD7204" w14:textId="77777777" w:rsidR="000A61BB" w:rsidRPr="009566FB" w:rsidRDefault="000A61BB" w:rsidP="009566FB">
      <w:pPr>
        <w:spacing w:after="0"/>
        <w:rPr>
          <w:rFonts w:cstheme="minorHAnsi"/>
          <w:sz w:val="20"/>
          <w:szCs w:val="20"/>
        </w:rPr>
      </w:pPr>
    </w:p>
    <w:p w14:paraId="449179D9" w14:textId="1FAF5B96" w:rsidR="00AE780C" w:rsidRPr="009566FB" w:rsidRDefault="00AE780C" w:rsidP="009566FB">
      <w:pPr>
        <w:pStyle w:val="ListParagraph"/>
        <w:spacing w:after="0"/>
        <w:ind w:left="0"/>
        <w:rPr>
          <w:rFonts w:cstheme="minorHAnsi"/>
          <w:sz w:val="20"/>
          <w:szCs w:val="20"/>
        </w:rPr>
      </w:pPr>
      <w:r w:rsidRPr="009566FB">
        <w:rPr>
          <w:rFonts w:cstheme="minorHAnsi"/>
          <w:sz w:val="20"/>
          <w:szCs w:val="20"/>
        </w:rPr>
        <w:t xml:space="preserve">Describe and analyze any patterns or anomalies that you notice when you review the above data. What do you make of these patterns or </w:t>
      </w:r>
      <w:r w:rsidR="003B2805" w:rsidRPr="009566FB">
        <w:rPr>
          <w:rFonts w:cstheme="minorHAnsi"/>
          <w:sz w:val="20"/>
          <w:szCs w:val="20"/>
        </w:rPr>
        <w:t>anomalies</w:t>
      </w:r>
      <w:r w:rsidRPr="009566FB">
        <w:rPr>
          <w:rFonts w:cstheme="minorHAnsi"/>
          <w:sz w:val="20"/>
          <w:szCs w:val="20"/>
        </w:rPr>
        <w:t>? What actions should be taken for Continuous Quality Improvement (CQI)?</w:t>
      </w:r>
      <w:r w:rsidR="00300EC7" w:rsidRPr="009566FB">
        <w:rPr>
          <w:rFonts w:cstheme="minorHAnsi"/>
          <w:sz w:val="20"/>
          <w:szCs w:val="20"/>
        </w:rPr>
        <w:t xml:space="preserve"> How is this addressed in the assessment plan?</w:t>
      </w:r>
    </w:p>
    <w:p w14:paraId="449179DA" w14:textId="46A68937" w:rsidR="00AE780C" w:rsidRPr="009566FB" w:rsidRDefault="00AE780C" w:rsidP="009566FB">
      <w:pPr>
        <w:spacing w:after="0"/>
        <w:rPr>
          <w:rFonts w:cstheme="minorHAnsi"/>
          <w:sz w:val="20"/>
          <w:szCs w:val="20"/>
        </w:rPr>
      </w:pPr>
    </w:p>
    <w:p w14:paraId="37CB7820" w14:textId="4EDC6163" w:rsidR="0052557B" w:rsidRPr="00F93438" w:rsidRDefault="0052557B" w:rsidP="009566FB">
      <w:pPr>
        <w:pStyle w:val="Heading1"/>
        <w:numPr>
          <w:ilvl w:val="0"/>
          <w:numId w:val="6"/>
        </w:numPr>
        <w:rPr>
          <w:rFonts w:asciiTheme="minorHAnsi" w:hAnsiTheme="minorHAnsi" w:cstheme="minorHAnsi"/>
          <w:b/>
          <w:bCs/>
          <w:sz w:val="24"/>
          <w:szCs w:val="24"/>
        </w:rPr>
      </w:pPr>
      <w:bookmarkStart w:id="4" w:name="_Toc93056411"/>
      <w:r w:rsidRPr="00F93438">
        <w:rPr>
          <w:rFonts w:asciiTheme="minorHAnsi" w:hAnsiTheme="minorHAnsi" w:cstheme="minorHAnsi"/>
          <w:b/>
          <w:bCs/>
          <w:sz w:val="24"/>
          <w:szCs w:val="24"/>
        </w:rPr>
        <w:t>Enrollment</w:t>
      </w:r>
      <w:bookmarkEnd w:id="4"/>
    </w:p>
    <w:p w14:paraId="03AAA3C5" w14:textId="3FCF5E89" w:rsidR="0052557B" w:rsidRPr="009566FB" w:rsidRDefault="0052557B" w:rsidP="009566FB">
      <w:pPr>
        <w:pStyle w:val="ListParagraph"/>
        <w:tabs>
          <w:tab w:val="left" w:pos="270"/>
        </w:tabs>
        <w:spacing w:after="0"/>
        <w:ind w:left="0"/>
        <w:rPr>
          <w:rFonts w:cstheme="minorHAnsi"/>
          <w:sz w:val="20"/>
          <w:szCs w:val="20"/>
          <w:highlight w:val="yellow"/>
        </w:rPr>
      </w:pPr>
    </w:p>
    <w:p w14:paraId="0435A44A" w14:textId="39A14640" w:rsidR="003906A3" w:rsidRDefault="0052557B" w:rsidP="009566FB">
      <w:pPr>
        <w:pStyle w:val="ListParagraph"/>
        <w:tabs>
          <w:tab w:val="left" w:pos="270"/>
        </w:tabs>
        <w:spacing w:after="0"/>
        <w:ind w:left="0"/>
        <w:rPr>
          <w:rFonts w:cstheme="minorHAnsi"/>
          <w:sz w:val="20"/>
          <w:szCs w:val="20"/>
        </w:rPr>
      </w:pPr>
      <w:r w:rsidRPr="009566FB">
        <w:rPr>
          <w:rFonts w:cstheme="minorHAnsi"/>
          <w:sz w:val="20"/>
          <w:szCs w:val="20"/>
        </w:rPr>
        <w:t>D</w:t>
      </w:r>
      <w:r w:rsidR="00186A82" w:rsidRPr="009566FB">
        <w:rPr>
          <w:rFonts w:cstheme="minorHAnsi"/>
          <w:sz w:val="20"/>
          <w:szCs w:val="20"/>
        </w:rPr>
        <w:t xml:space="preserve">escribe and analyze any patterns or </w:t>
      </w:r>
      <w:r w:rsidR="00E20E87" w:rsidRPr="009566FB">
        <w:rPr>
          <w:rFonts w:cstheme="minorHAnsi"/>
          <w:sz w:val="20"/>
          <w:szCs w:val="20"/>
        </w:rPr>
        <w:t xml:space="preserve">anomalies </w:t>
      </w:r>
      <w:r w:rsidR="00186A82" w:rsidRPr="009566FB">
        <w:rPr>
          <w:rFonts w:cstheme="minorHAnsi"/>
          <w:sz w:val="20"/>
          <w:szCs w:val="20"/>
        </w:rPr>
        <w:t>noticed when review</w:t>
      </w:r>
      <w:r w:rsidR="00300EC7" w:rsidRPr="009566FB">
        <w:rPr>
          <w:rFonts w:cstheme="minorHAnsi"/>
          <w:sz w:val="20"/>
          <w:szCs w:val="20"/>
        </w:rPr>
        <w:t>ing</w:t>
      </w:r>
      <w:r w:rsidR="00186A82" w:rsidRPr="009566FB">
        <w:rPr>
          <w:rFonts w:cstheme="minorHAnsi"/>
          <w:sz w:val="20"/>
          <w:szCs w:val="20"/>
        </w:rPr>
        <w:t xml:space="preserve"> the</w:t>
      </w:r>
      <w:r w:rsidR="00541F66" w:rsidRPr="009566FB">
        <w:rPr>
          <w:rFonts w:cstheme="minorHAnsi"/>
          <w:sz w:val="20"/>
          <w:szCs w:val="20"/>
        </w:rPr>
        <w:t xml:space="preserve"> enrollment</w:t>
      </w:r>
      <w:r w:rsidR="00186A82" w:rsidRPr="009566FB">
        <w:rPr>
          <w:rFonts w:cstheme="minorHAnsi"/>
          <w:sz w:val="20"/>
          <w:szCs w:val="20"/>
        </w:rPr>
        <w:t xml:space="preserve"> data</w:t>
      </w:r>
      <w:r w:rsidR="00420BC1" w:rsidRPr="009566FB">
        <w:rPr>
          <w:rFonts w:cstheme="minorHAnsi"/>
          <w:sz w:val="20"/>
          <w:szCs w:val="20"/>
        </w:rPr>
        <w:t xml:space="preserve"> for degree and certificate seeking students only</w:t>
      </w:r>
      <w:r w:rsidR="00186A82" w:rsidRPr="009566FB">
        <w:rPr>
          <w:rFonts w:cstheme="minorHAnsi"/>
          <w:sz w:val="20"/>
          <w:szCs w:val="20"/>
        </w:rPr>
        <w:t xml:space="preserve">. </w:t>
      </w:r>
      <w:r w:rsidR="00300EC7" w:rsidRPr="009566FB">
        <w:rPr>
          <w:rFonts w:cstheme="minorHAnsi"/>
          <w:sz w:val="20"/>
          <w:szCs w:val="20"/>
        </w:rPr>
        <w:t>How are these addressed in the assessment plan?</w:t>
      </w:r>
    </w:p>
    <w:p w14:paraId="6DB714DC" w14:textId="62313578" w:rsidR="00F93438" w:rsidRPr="009566FB" w:rsidRDefault="00F93438" w:rsidP="009566FB">
      <w:pPr>
        <w:pStyle w:val="ListParagraph"/>
        <w:tabs>
          <w:tab w:val="left" w:pos="270"/>
        </w:tabs>
        <w:spacing w:after="0"/>
        <w:ind w:left="0"/>
        <w:rPr>
          <w:rFonts w:cstheme="minorHAnsi"/>
          <w:sz w:val="20"/>
          <w:szCs w:val="20"/>
        </w:rPr>
      </w:pPr>
    </w:p>
    <w:p w14:paraId="1D681A8B" w14:textId="6469A9CC" w:rsidR="00886CDB" w:rsidRPr="009566FB" w:rsidRDefault="003906A3" w:rsidP="001E5063">
      <w:pPr>
        <w:spacing w:after="0"/>
        <w:rPr>
          <w:rFonts w:cstheme="minorHAnsi"/>
          <w:sz w:val="20"/>
          <w:szCs w:val="20"/>
        </w:rPr>
      </w:pPr>
      <w:r w:rsidRPr="009566FB">
        <w:rPr>
          <w:rFonts w:cstheme="minorHAnsi"/>
          <w:sz w:val="20"/>
          <w:szCs w:val="20"/>
          <w:highlight w:val="lightGray"/>
        </w:rPr>
        <w:t xml:space="preserve">See </w:t>
      </w:r>
      <w:r w:rsidRPr="009566FB">
        <w:rPr>
          <w:rFonts w:cstheme="minorHAnsi"/>
          <w:b/>
          <w:bCs/>
          <w:sz w:val="20"/>
          <w:szCs w:val="20"/>
          <w:highlight w:val="lightGray"/>
        </w:rPr>
        <w:t>Tables 1-</w:t>
      </w:r>
      <w:r w:rsidR="00493D0C">
        <w:rPr>
          <w:rFonts w:cstheme="minorHAnsi"/>
          <w:b/>
          <w:bCs/>
          <w:sz w:val="20"/>
          <w:szCs w:val="20"/>
          <w:highlight w:val="lightGray"/>
        </w:rPr>
        <w:t>3</w:t>
      </w:r>
      <w:r w:rsidRPr="009566FB">
        <w:rPr>
          <w:rFonts w:cstheme="minorHAnsi"/>
          <w:sz w:val="20"/>
          <w:szCs w:val="20"/>
          <w:highlight w:val="lightGray"/>
        </w:rPr>
        <w:t xml:space="preserve"> for data relevant to answering these questions.</w:t>
      </w:r>
    </w:p>
    <w:p w14:paraId="34562DA7" w14:textId="1A0E674C" w:rsidR="00FA19CE" w:rsidRPr="00886CDB" w:rsidRDefault="00FA19CE" w:rsidP="009566FB">
      <w:pPr>
        <w:pStyle w:val="Heading1"/>
        <w:numPr>
          <w:ilvl w:val="0"/>
          <w:numId w:val="6"/>
        </w:numPr>
        <w:rPr>
          <w:rFonts w:asciiTheme="minorHAnsi" w:hAnsiTheme="minorHAnsi" w:cstheme="minorHAnsi"/>
          <w:b/>
          <w:bCs/>
          <w:sz w:val="24"/>
          <w:szCs w:val="24"/>
        </w:rPr>
      </w:pPr>
      <w:bookmarkStart w:id="5" w:name="_Toc93056412"/>
      <w:r w:rsidRPr="00886CDB">
        <w:rPr>
          <w:rFonts w:asciiTheme="minorHAnsi" w:hAnsiTheme="minorHAnsi" w:cstheme="minorHAnsi"/>
          <w:b/>
          <w:bCs/>
          <w:sz w:val="24"/>
          <w:szCs w:val="24"/>
        </w:rPr>
        <w:t>Graduate Outcomes</w:t>
      </w:r>
      <w:bookmarkEnd w:id="5"/>
    </w:p>
    <w:p w14:paraId="5B28AA52" w14:textId="056BB66C" w:rsidR="00FA19CE" w:rsidRPr="009566FB" w:rsidRDefault="00FA19CE" w:rsidP="009566FB">
      <w:pPr>
        <w:pStyle w:val="ListParagraph"/>
        <w:spacing w:after="0"/>
        <w:ind w:left="0"/>
        <w:rPr>
          <w:rFonts w:cstheme="minorHAnsi"/>
          <w:sz w:val="20"/>
          <w:szCs w:val="20"/>
        </w:rPr>
      </w:pPr>
    </w:p>
    <w:p w14:paraId="4780C4A1" w14:textId="084D94AD" w:rsidR="00FA19CE" w:rsidRPr="009566FB" w:rsidRDefault="00186A82" w:rsidP="009566FB">
      <w:pPr>
        <w:pStyle w:val="ListParagraph"/>
        <w:spacing w:after="0"/>
        <w:ind w:left="0"/>
        <w:rPr>
          <w:rFonts w:cstheme="minorHAnsi"/>
          <w:sz w:val="20"/>
          <w:szCs w:val="20"/>
        </w:rPr>
      </w:pPr>
      <w:r w:rsidRPr="009566FB">
        <w:rPr>
          <w:rFonts w:cstheme="minorHAnsi"/>
          <w:sz w:val="20"/>
          <w:szCs w:val="20"/>
        </w:rPr>
        <w:t xml:space="preserve">During the past </w:t>
      </w:r>
      <w:r w:rsidR="004C20D1" w:rsidRPr="009566FB">
        <w:rPr>
          <w:rFonts w:cstheme="minorHAnsi"/>
          <w:sz w:val="20"/>
          <w:szCs w:val="20"/>
        </w:rPr>
        <w:t>five</w:t>
      </w:r>
      <w:r w:rsidRPr="009566FB">
        <w:rPr>
          <w:rFonts w:cstheme="minorHAnsi"/>
          <w:sz w:val="20"/>
          <w:szCs w:val="20"/>
        </w:rPr>
        <w:t xml:space="preserve"> years</w:t>
      </w:r>
      <w:r w:rsidR="00FA19CE" w:rsidRPr="009566FB">
        <w:rPr>
          <w:rFonts w:cstheme="minorHAnsi"/>
          <w:sz w:val="20"/>
          <w:szCs w:val="20"/>
        </w:rPr>
        <w:t>:</w:t>
      </w:r>
    </w:p>
    <w:p w14:paraId="275E6542" w14:textId="258CEA1C" w:rsidR="00FA19CE" w:rsidRPr="009566FB" w:rsidRDefault="00FA19CE" w:rsidP="009566FB">
      <w:pPr>
        <w:pStyle w:val="ListParagraph"/>
        <w:spacing w:after="0"/>
        <w:ind w:left="0"/>
        <w:rPr>
          <w:rFonts w:cstheme="minorHAnsi"/>
          <w:sz w:val="20"/>
          <w:szCs w:val="20"/>
        </w:rPr>
      </w:pPr>
    </w:p>
    <w:p w14:paraId="6D84F539" w14:textId="09AFA463" w:rsidR="00FA19CE" w:rsidRPr="009566FB" w:rsidRDefault="00186A82" w:rsidP="009566FB">
      <w:pPr>
        <w:pStyle w:val="ListParagraph"/>
        <w:numPr>
          <w:ilvl w:val="0"/>
          <w:numId w:val="9"/>
        </w:numPr>
        <w:spacing w:after="0"/>
        <w:rPr>
          <w:rFonts w:cstheme="minorHAnsi"/>
          <w:sz w:val="20"/>
          <w:szCs w:val="20"/>
        </w:rPr>
      </w:pPr>
      <w:r w:rsidRPr="009566FB">
        <w:rPr>
          <w:rFonts w:cstheme="minorHAnsi"/>
          <w:sz w:val="20"/>
          <w:szCs w:val="20"/>
        </w:rPr>
        <w:t xml:space="preserve">how many students who started in the </w:t>
      </w:r>
      <w:r w:rsidR="00FA19CE" w:rsidRPr="009566FB">
        <w:rPr>
          <w:rFonts w:cstheme="minorHAnsi"/>
          <w:sz w:val="20"/>
          <w:szCs w:val="20"/>
        </w:rPr>
        <w:t>program</w:t>
      </w:r>
      <w:r w:rsidR="00EB0B8B" w:rsidRPr="009566FB">
        <w:rPr>
          <w:rFonts w:cstheme="minorHAnsi"/>
          <w:sz w:val="20"/>
          <w:szCs w:val="20"/>
        </w:rPr>
        <w:t xml:space="preserve"> attained completion?</w:t>
      </w:r>
    </w:p>
    <w:p w14:paraId="101F9446" w14:textId="301DD6F6" w:rsidR="00FA19CE" w:rsidRPr="009566FB" w:rsidRDefault="00FA19CE" w:rsidP="009566FB">
      <w:pPr>
        <w:pStyle w:val="ListParagraph"/>
        <w:numPr>
          <w:ilvl w:val="0"/>
          <w:numId w:val="9"/>
        </w:numPr>
        <w:spacing w:after="0"/>
        <w:rPr>
          <w:rFonts w:cstheme="minorHAnsi"/>
          <w:sz w:val="20"/>
          <w:szCs w:val="20"/>
        </w:rPr>
      </w:pPr>
      <w:r w:rsidRPr="009566FB">
        <w:rPr>
          <w:rFonts w:cstheme="minorHAnsi"/>
          <w:sz w:val="20"/>
          <w:szCs w:val="20"/>
        </w:rPr>
        <w:t>h</w:t>
      </w:r>
      <w:r w:rsidR="00891891" w:rsidRPr="009566FB">
        <w:rPr>
          <w:rFonts w:cstheme="minorHAnsi"/>
          <w:sz w:val="20"/>
          <w:szCs w:val="20"/>
        </w:rPr>
        <w:t>ow many students started but did not (yet) finish?</w:t>
      </w:r>
    </w:p>
    <w:p w14:paraId="696B3A5D" w14:textId="4882CCA3" w:rsidR="00FA19CE" w:rsidRPr="009566FB" w:rsidRDefault="00FA19CE" w:rsidP="009566FB">
      <w:pPr>
        <w:pStyle w:val="ListParagraph"/>
        <w:spacing w:after="0"/>
        <w:ind w:left="0"/>
        <w:rPr>
          <w:rFonts w:cstheme="minorHAnsi"/>
          <w:sz w:val="20"/>
          <w:szCs w:val="20"/>
        </w:rPr>
      </w:pPr>
    </w:p>
    <w:p w14:paraId="007B9568" w14:textId="04FD5A9B" w:rsidR="00EF34D9" w:rsidRDefault="00186A82" w:rsidP="001E5063">
      <w:pPr>
        <w:pStyle w:val="ListParagraph"/>
        <w:spacing w:after="0"/>
        <w:ind w:left="0"/>
        <w:rPr>
          <w:rFonts w:cstheme="minorHAnsi"/>
          <w:sz w:val="20"/>
          <w:szCs w:val="20"/>
        </w:rPr>
      </w:pPr>
      <w:r w:rsidRPr="009566FB">
        <w:rPr>
          <w:rFonts w:cstheme="minorHAnsi"/>
          <w:sz w:val="20"/>
          <w:szCs w:val="20"/>
        </w:rPr>
        <w:t xml:space="preserve">Describe and analyze any patterns or </w:t>
      </w:r>
      <w:r w:rsidR="00BE2A3E" w:rsidRPr="009566FB">
        <w:rPr>
          <w:rFonts w:cstheme="minorHAnsi"/>
          <w:sz w:val="20"/>
          <w:szCs w:val="20"/>
        </w:rPr>
        <w:t>anomalies</w:t>
      </w:r>
      <w:r w:rsidRPr="009566FB">
        <w:rPr>
          <w:rFonts w:cstheme="minorHAnsi"/>
          <w:sz w:val="20"/>
          <w:szCs w:val="20"/>
        </w:rPr>
        <w:t xml:space="preserve"> notice</w:t>
      </w:r>
      <w:r w:rsidR="00300EC7" w:rsidRPr="009566FB">
        <w:rPr>
          <w:rFonts w:cstheme="minorHAnsi"/>
          <w:sz w:val="20"/>
          <w:szCs w:val="20"/>
        </w:rPr>
        <w:t>d</w:t>
      </w:r>
      <w:r w:rsidRPr="009566FB">
        <w:rPr>
          <w:rFonts w:cstheme="minorHAnsi"/>
          <w:sz w:val="20"/>
          <w:szCs w:val="20"/>
        </w:rPr>
        <w:t xml:space="preserve"> with respect to these completion numbers. </w:t>
      </w:r>
      <w:r w:rsidR="001546B6" w:rsidRPr="009566FB">
        <w:rPr>
          <w:rFonts w:cstheme="minorHAnsi"/>
          <w:sz w:val="20"/>
          <w:szCs w:val="20"/>
        </w:rPr>
        <w:t>How h</w:t>
      </w:r>
      <w:r w:rsidR="00EB0B8B" w:rsidRPr="009566FB">
        <w:rPr>
          <w:rFonts w:cstheme="minorHAnsi"/>
          <w:sz w:val="20"/>
          <w:szCs w:val="20"/>
        </w:rPr>
        <w:t xml:space="preserve">ave these been addressed in the </w:t>
      </w:r>
      <w:r w:rsidR="001546B6" w:rsidRPr="009566FB">
        <w:rPr>
          <w:rFonts w:cstheme="minorHAnsi"/>
          <w:sz w:val="20"/>
          <w:szCs w:val="20"/>
        </w:rPr>
        <w:t xml:space="preserve">program </w:t>
      </w:r>
      <w:r w:rsidR="00EB0B8B" w:rsidRPr="009566FB">
        <w:rPr>
          <w:rFonts w:cstheme="minorHAnsi"/>
          <w:sz w:val="20"/>
          <w:szCs w:val="20"/>
        </w:rPr>
        <w:t>assessment plan?</w:t>
      </w:r>
    </w:p>
    <w:p w14:paraId="0689AA81" w14:textId="77777777" w:rsidR="001E5063" w:rsidRPr="009566FB" w:rsidRDefault="001E5063" w:rsidP="001E5063">
      <w:pPr>
        <w:pStyle w:val="ListParagraph"/>
        <w:spacing w:after="0"/>
        <w:ind w:left="0"/>
        <w:rPr>
          <w:rFonts w:cstheme="minorHAnsi"/>
          <w:sz w:val="20"/>
          <w:szCs w:val="20"/>
        </w:rPr>
      </w:pPr>
    </w:p>
    <w:p w14:paraId="40A49F58" w14:textId="7D73BBAD" w:rsidR="002F20AC" w:rsidRPr="009566FB" w:rsidRDefault="002F20AC" w:rsidP="009566FB">
      <w:pPr>
        <w:spacing w:after="0"/>
        <w:rPr>
          <w:rFonts w:cstheme="minorHAnsi"/>
          <w:sz w:val="20"/>
          <w:szCs w:val="20"/>
        </w:rPr>
      </w:pPr>
      <w:r w:rsidRPr="009566FB">
        <w:rPr>
          <w:rFonts w:cstheme="minorHAnsi"/>
          <w:sz w:val="20"/>
          <w:szCs w:val="20"/>
          <w:highlight w:val="lightGray"/>
        </w:rPr>
        <w:t xml:space="preserve">See </w:t>
      </w:r>
      <w:r w:rsidRPr="009566FB">
        <w:rPr>
          <w:rFonts w:cstheme="minorHAnsi"/>
          <w:b/>
          <w:bCs/>
          <w:sz w:val="20"/>
          <w:szCs w:val="20"/>
          <w:highlight w:val="lightGray"/>
        </w:rPr>
        <w:t>Table</w:t>
      </w:r>
      <w:r w:rsidR="00493D0C">
        <w:rPr>
          <w:rFonts w:cstheme="minorHAnsi"/>
          <w:b/>
          <w:bCs/>
          <w:sz w:val="20"/>
          <w:szCs w:val="20"/>
          <w:highlight w:val="lightGray"/>
        </w:rPr>
        <w:t xml:space="preserve"> 4</w:t>
      </w:r>
      <w:r w:rsidRPr="009566FB">
        <w:rPr>
          <w:rFonts w:cstheme="minorHAnsi"/>
          <w:sz w:val="20"/>
          <w:szCs w:val="20"/>
          <w:highlight w:val="lightGray"/>
        </w:rPr>
        <w:t xml:space="preserve"> for data relevant to answering these questions.</w:t>
      </w:r>
    </w:p>
    <w:p w14:paraId="449179E3" w14:textId="2295CE37" w:rsidR="004519E9" w:rsidRDefault="004519E9" w:rsidP="009566FB">
      <w:pPr>
        <w:pStyle w:val="ListParagraph"/>
        <w:spacing w:after="0"/>
        <w:ind w:left="0"/>
        <w:rPr>
          <w:rFonts w:cstheme="minorHAnsi"/>
          <w:sz w:val="20"/>
          <w:szCs w:val="20"/>
        </w:rPr>
      </w:pPr>
    </w:p>
    <w:p w14:paraId="79F9C4BD" w14:textId="4D5DBDCE" w:rsidR="00886CDB" w:rsidRDefault="00886CDB" w:rsidP="009566FB">
      <w:pPr>
        <w:pStyle w:val="ListParagraph"/>
        <w:spacing w:after="0"/>
        <w:ind w:left="0"/>
        <w:rPr>
          <w:rFonts w:cstheme="minorHAnsi"/>
          <w:sz w:val="20"/>
          <w:szCs w:val="20"/>
        </w:rPr>
      </w:pPr>
    </w:p>
    <w:p w14:paraId="0CE7615E" w14:textId="53247F51" w:rsidR="00886CDB" w:rsidRDefault="00886CDB" w:rsidP="009566FB">
      <w:pPr>
        <w:pStyle w:val="ListParagraph"/>
        <w:spacing w:after="0"/>
        <w:ind w:left="0"/>
        <w:rPr>
          <w:rFonts w:cstheme="minorHAnsi"/>
          <w:sz w:val="20"/>
          <w:szCs w:val="20"/>
        </w:rPr>
      </w:pPr>
    </w:p>
    <w:p w14:paraId="7D2B492A" w14:textId="5B78FFE0" w:rsidR="00886CDB" w:rsidRDefault="00886CDB" w:rsidP="009566FB">
      <w:pPr>
        <w:pStyle w:val="ListParagraph"/>
        <w:spacing w:after="0"/>
        <w:ind w:left="0"/>
        <w:rPr>
          <w:rFonts w:cstheme="minorHAnsi"/>
          <w:sz w:val="20"/>
          <w:szCs w:val="20"/>
        </w:rPr>
      </w:pPr>
    </w:p>
    <w:p w14:paraId="1F9F06FC" w14:textId="06F603F4" w:rsidR="00886CDB" w:rsidRDefault="00886CDB" w:rsidP="009566FB">
      <w:pPr>
        <w:pStyle w:val="ListParagraph"/>
        <w:spacing w:after="0"/>
        <w:ind w:left="0"/>
        <w:rPr>
          <w:rFonts w:cstheme="minorHAnsi"/>
          <w:sz w:val="20"/>
          <w:szCs w:val="20"/>
        </w:rPr>
      </w:pPr>
    </w:p>
    <w:p w14:paraId="5458DE3F" w14:textId="414E1187" w:rsidR="00886CDB" w:rsidRPr="009566FB" w:rsidRDefault="001E5063" w:rsidP="001E5063">
      <w:pPr>
        <w:pStyle w:val="Heading2"/>
        <w:rPr>
          <w:rFonts w:asciiTheme="minorHAnsi" w:hAnsiTheme="minorHAnsi"/>
        </w:rPr>
      </w:pPr>
      <w:bookmarkStart w:id="6" w:name="_Toc93056413"/>
      <w:r w:rsidRPr="000A4AD7">
        <w:rPr>
          <w:noProof/>
          <w:sz w:val="20"/>
          <w:szCs w:val="20"/>
        </w:rPr>
        <w:lastRenderedPageBreak/>
        <mc:AlternateContent>
          <mc:Choice Requires="wps">
            <w:drawing>
              <wp:anchor distT="45720" distB="45720" distL="114300" distR="114300" simplePos="0" relativeHeight="251665408" behindDoc="0" locked="1" layoutInCell="1" allowOverlap="1" wp14:anchorId="49806803" wp14:editId="48823798">
                <wp:simplePos x="0" y="0"/>
                <wp:positionH relativeFrom="column">
                  <wp:posOffset>0</wp:posOffset>
                </wp:positionH>
                <wp:positionV relativeFrom="paragraph">
                  <wp:posOffset>230505</wp:posOffset>
                </wp:positionV>
                <wp:extent cx="5952490" cy="7884160"/>
                <wp:effectExtent l="0" t="0" r="10160" b="215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7884160"/>
                        </a:xfrm>
                        <a:prstGeom prst="rect">
                          <a:avLst/>
                        </a:prstGeom>
                        <a:solidFill>
                          <a:schemeClr val="bg1">
                            <a:lumMod val="95000"/>
                          </a:schemeClr>
                        </a:solidFill>
                        <a:ln w="9525">
                          <a:solidFill>
                            <a:srgbClr val="000000"/>
                          </a:solidFill>
                          <a:miter lim="800000"/>
                          <a:headEnd/>
                          <a:tailEnd/>
                        </a:ln>
                      </wps:spPr>
                      <wps:txbx>
                        <w:txbxContent>
                          <w:p w14:paraId="7DFD782C" w14:textId="120AD156" w:rsidR="00100450" w:rsidRPr="0021185A" w:rsidRDefault="00100450" w:rsidP="00886CDB">
                            <w:pPr>
                              <w:rPr>
                                <w:color w:val="1F497D" w:themeColor="text2"/>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06803" id="_x0000_s1027" type="#_x0000_t202" style="position:absolute;margin-left:0;margin-top:18.15pt;width:468.7pt;height:620.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" fillcolor="#f2f2f2 [3052]">
                <v:textbox>
                  <w:txbxContent>
                    <w:p w14:paraId="7DFD782C" w14:textId="120AD156" w:rsidR="00100450" w:rsidRPr="0021185A" w:rsidRDefault="00100450" w:rsidP="00886CDB">
                      <w:pPr>
                        <w:rPr>
                          <w:color w:val="1F497D" w:themeColor="text2"/>
                          <w:sz w:val="20"/>
                          <w:szCs w:val="20"/>
                        </w:rPr>
                      </w:pPr>
                    </w:p>
                  </w:txbxContent>
                </v:textbox>
                <w10:wrap type="square"/>
                <w10:anchorlock/>
              </v:shape>
            </w:pict>
          </mc:Fallback>
        </mc:AlternateContent>
      </w:r>
      <w:r w:rsidRPr="000A4AD7">
        <w:rPr>
          <w:sz w:val="20"/>
          <w:szCs w:val="20"/>
        </w:rPr>
        <w:t>Response:</w:t>
      </w:r>
      <w:bookmarkEnd w:id="6"/>
    </w:p>
    <w:p w14:paraId="0F57EECC" w14:textId="5077C846" w:rsidR="00E83F23" w:rsidRPr="00886CDB" w:rsidRDefault="00E83F23" w:rsidP="009566FB">
      <w:pPr>
        <w:pStyle w:val="Heading1"/>
        <w:numPr>
          <w:ilvl w:val="0"/>
          <w:numId w:val="6"/>
        </w:numPr>
        <w:rPr>
          <w:rFonts w:asciiTheme="minorHAnsi" w:hAnsiTheme="minorHAnsi" w:cstheme="minorHAnsi"/>
          <w:b/>
          <w:bCs/>
          <w:sz w:val="24"/>
          <w:szCs w:val="24"/>
        </w:rPr>
      </w:pPr>
      <w:bookmarkStart w:id="7" w:name="_Toc93056414"/>
      <w:r w:rsidRPr="00886CDB">
        <w:rPr>
          <w:rFonts w:asciiTheme="minorHAnsi" w:hAnsiTheme="minorHAnsi" w:cstheme="minorHAnsi"/>
          <w:b/>
          <w:bCs/>
          <w:sz w:val="24"/>
          <w:szCs w:val="24"/>
        </w:rPr>
        <w:lastRenderedPageBreak/>
        <w:t>Full-Time Faculty</w:t>
      </w:r>
      <w:bookmarkEnd w:id="7"/>
    </w:p>
    <w:p w14:paraId="71ACE6F1" w14:textId="61C5E3F5" w:rsidR="00E83F23" w:rsidRPr="009566FB" w:rsidRDefault="00E83F23" w:rsidP="009566FB">
      <w:pPr>
        <w:pStyle w:val="ListParagraph"/>
        <w:spacing w:after="0"/>
        <w:ind w:left="360"/>
        <w:rPr>
          <w:rFonts w:cstheme="minorHAnsi"/>
          <w:sz w:val="20"/>
          <w:szCs w:val="20"/>
        </w:rPr>
      </w:pPr>
    </w:p>
    <w:p w14:paraId="449179E5" w14:textId="56D68A9B" w:rsidR="004519E9" w:rsidRPr="009566FB" w:rsidRDefault="00186A82" w:rsidP="009566FB">
      <w:pPr>
        <w:pStyle w:val="ListParagraph"/>
        <w:spacing w:after="0"/>
        <w:ind w:left="0"/>
        <w:rPr>
          <w:rFonts w:cstheme="minorHAnsi"/>
          <w:sz w:val="20"/>
          <w:szCs w:val="20"/>
        </w:rPr>
      </w:pPr>
      <w:r w:rsidRPr="009566FB">
        <w:rPr>
          <w:rFonts w:cstheme="minorHAnsi"/>
          <w:sz w:val="20"/>
          <w:szCs w:val="20"/>
        </w:rPr>
        <w:t>How many full-time</w:t>
      </w:r>
      <w:r w:rsidR="00003520" w:rsidRPr="009566FB">
        <w:rPr>
          <w:rFonts w:cstheme="minorHAnsi"/>
          <w:sz w:val="20"/>
          <w:szCs w:val="20"/>
        </w:rPr>
        <w:t xml:space="preserve"> faculty teach in </w:t>
      </w:r>
      <w:r w:rsidR="00BD4F06" w:rsidRPr="009566FB">
        <w:rPr>
          <w:rFonts w:cstheme="minorHAnsi"/>
          <w:sz w:val="20"/>
          <w:szCs w:val="20"/>
        </w:rPr>
        <w:t>the</w:t>
      </w:r>
      <w:r w:rsidR="00003520" w:rsidRPr="009566FB">
        <w:rPr>
          <w:rFonts w:cstheme="minorHAnsi"/>
          <w:sz w:val="20"/>
          <w:szCs w:val="20"/>
        </w:rPr>
        <w:t xml:space="preserve"> program?</w:t>
      </w:r>
      <w:r w:rsidR="00C2394A" w:rsidRPr="009566FB">
        <w:rPr>
          <w:rFonts w:cstheme="minorHAnsi"/>
          <w:sz w:val="20"/>
          <w:szCs w:val="20"/>
        </w:rPr>
        <w:t xml:space="preserve"> </w:t>
      </w:r>
    </w:p>
    <w:p w14:paraId="7E60584E" w14:textId="544F997A" w:rsidR="00E83F23" w:rsidRPr="00886CDB" w:rsidRDefault="00E83F23" w:rsidP="009566FB">
      <w:pPr>
        <w:pStyle w:val="Heading1"/>
        <w:numPr>
          <w:ilvl w:val="0"/>
          <w:numId w:val="6"/>
        </w:numPr>
        <w:rPr>
          <w:rFonts w:asciiTheme="minorHAnsi" w:hAnsiTheme="minorHAnsi" w:cstheme="minorHAnsi"/>
          <w:b/>
          <w:bCs/>
          <w:sz w:val="24"/>
          <w:szCs w:val="24"/>
        </w:rPr>
      </w:pPr>
      <w:bookmarkStart w:id="8" w:name="_Toc93056415"/>
      <w:r w:rsidRPr="00886CDB">
        <w:rPr>
          <w:rFonts w:asciiTheme="minorHAnsi" w:hAnsiTheme="minorHAnsi" w:cstheme="minorHAnsi"/>
          <w:b/>
          <w:bCs/>
          <w:sz w:val="24"/>
          <w:szCs w:val="24"/>
        </w:rPr>
        <w:t>Part-Time Faculty</w:t>
      </w:r>
      <w:bookmarkEnd w:id="8"/>
      <w:r w:rsidRPr="00886CDB">
        <w:rPr>
          <w:rFonts w:asciiTheme="minorHAnsi" w:hAnsiTheme="minorHAnsi" w:cstheme="minorHAnsi"/>
          <w:b/>
          <w:bCs/>
          <w:sz w:val="24"/>
          <w:szCs w:val="24"/>
        </w:rPr>
        <w:t xml:space="preserve"> </w:t>
      </w:r>
    </w:p>
    <w:p w14:paraId="1F2A0FA4" w14:textId="3EDC5AF0" w:rsidR="00E83F23" w:rsidRPr="009566FB" w:rsidRDefault="00E83F23" w:rsidP="009566FB">
      <w:pPr>
        <w:pStyle w:val="ListParagraph"/>
        <w:spacing w:after="0"/>
        <w:ind w:left="0"/>
        <w:rPr>
          <w:rFonts w:cstheme="minorHAnsi"/>
          <w:sz w:val="20"/>
          <w:szCs w:val="20"/>
        </w:rPr>
      </w:pPr>
    </w:p>
    <w:p w14:paraId="2351BEBE" w14:textId="12FDCB89" w:rsidR="00632578" w:rsidRPr="009566FB" w:rsidRDefault="00186A82" w:rsidP="009566FB">
      <w:pPr>
        <w:pStyle w:val="ListParagraph"/>
        <w:spacing w:after="0"/>
        <w:ind w:left="0"/>
        <w:rPr>
          <w:rFonts w:cstheme="minorHAnsi"/>
          <w:sz w:val="20"/>
          <w:szCs w:val="20"/>
        </w:rPr>
      </w:pPr>
      <w:r w:rsidRPr="009566FB">
        <w:rPr>
          <w:rFonts w:cstheme="minorHAnsi"/>
          <w:sz w:val="20"/>
          <w:szCs w:val="20"/>
        </w:rPr>
        <w:t xml:space="preserve">How many part-time faculty </w:t>
      </w:r>
      <w:r w:rsidR="00300EC7" w:rsidRPr="009566FB">
        <w:rPr>
          <w:rFonts w:cstheme="minorHAnsi"/>
          <w:sz w:val="20"/>
          <w:szCs w:val="20"/>
        </w:rPr>
        <w:t xml:space="preserve">teach </w:t>
      </w:r>
      <w:r w:rsidRPr="009566FB">
        <w:rPr>
          <w:rFonts w:cstheme="minorHAnsi"/>
          <w:sz w:val="20"/>
          <w:szCs w:val="20"/>
        </w:rPr>
        <w:t xml:space="preserve">in </w:t>
      </w:r>
      <w:r w:rsidR="00BD4F06" w:rsidRPr="009566FB">
        <w:rPr>
          <w:rFonts w:cstheme="minorHAnsi"/>
          <w:sz w:val="20"/>
          <w:szCs w:val="20"/>
        </w:rPr>
        <w:t>the</w:t>
      </w:r>
      <w:r w:rsidRPr="009566FB">
        <w:rPr>
          <w:rFonts w:cstheme="minorHAnsi"/>
          <w:sz w:val="20"/>
          <w:szCs w:val="20"/>
        </w:rPr>
        <w:t xml:space="preserve"> program</w:t>
      </w:r>
      <w:r w:rsidR="00C72959" w:rsidRPr="009566FB">
        <w:rPr>
          <w:rFonts w:cstheme="minorHAnsi"/>
          <w:sz w:val="20"/>
          <w:szCs w:val="20"/>
        </w:rPr>
        <w:t>,</w:t>
      </w:r>
      <w:r w:rsidRPr="009566FB">
        <w:rPr>
          <w:rFonts w:cstheme="minorHAnsi"/>
          <w:sz w:val="20"/>
          <w:szCs w:val="20"/>
        </w:rPr>
        <w:t xml:space="preserve"> and what proportion of total sections of coursework </w:t>
      </w:r>
      <w:r w:rsidR="00D41CCC" w:rsidRPr="009566FB">
        <w:rPr>
          <w:rFonts w:cstheme="minorHAnsi"/>
          <w:sz w:val="20"/>
          <w:szCs w:val="20"/>
        </w:rPr>
        <w:t xml:space="preserve">did </w:t>
      </w:r>
      <w:r w:rsidRPr="009566FB">
        <w:rPr>
          <w:rFonts w:cstheme="minorHAnsi"/>
          <w:sz w:val="20"/>
          <w:szCs w:val="20"/>
        </w:rPr>
        <w:t xml:space="preserve">part-time faculty </w:t>
      </w:r>
      <w:r w:rsidR="00D41CCC" w:rsidRPr="009566FB">
        <w:rPr>
          <w:rFonts w:cstheme="minorHAnsi"/>
          <w:sz w:val="20"/>
          <w:szCs w:val="20"/>
        </w:rPr>
        <w:t>teach during the past academic year</w:t>
      </w:r>
      <w:r w:rsidRPr="009566FB">
        <w:rPr>
          <w:rFonts w:cstheme="minorHAnsi"/>
          <w:sz w:val="20"/>
          <w:szCs w:val="20"/>
        </w:rPr>
        <w:t>?</w:t>
      </w:r>
    </w:p>
    <w:p w14:paraId="7759F2E3" w14:textId="475F4E5F" w:rsidR="00E83F23" w:rsidRPr="009566FB" w:rsidRDefault="00E83F23" w:rsidP="009566FB">
      <w:pPr>
        <w:pStyle w:val="ListParagraph"/>
        <w:spacing w:after="0"/>
        <w:ind w:left="0"/>
        <w:rPr>
          <w:rFonts w:cstheme="minorHAnsi"/>
          <w:sz w:val="20"/>
          <w:szCs w:val="20"/>
        </w:rPr>
      </w:pPr>
    </w:p>
    <w:p w14:paraId="449179E7" w14:textId="000A781E" w:rsidR="004519E9" w:rsidRPr="009566FB" w:rsidRDefault="00E83F23" w:rsidP="00C97C30">
      <w:pPr>
        <w:spacing w:after="0"/>
        <w:rPr>
          <w:rFonts w:cstheme="minorHAnsi"/>
          <w:sz w:val="20"/>
          <w:szCs w:val="20"/>
        </w:rPr>
      </w:pPr>
      <w:r w:rsidRPr="009566FB">
        <w:rPr>
          <w:rFonts w:cstheme="minorHAnsi"/>
          <w:sz w:val="20"/>
          <w:szCs w:val="20"/>
          <w:highlight w:val="lightGray"/>
        </w:rPr>
        <w:t xml:space="preserve">See </w:t>
      </w:r>
      <w:r w:rsidRPr="009566FB">
        <w:rPr>
          <w:rFonts w:cstheme="minorHAnsi"/>
          <w:b/>
          <w:bCs/>
          <w:sz w:val="20"/>
          <w:szCs w:val="20"/>
          <w:highlight w:val="lightGray"/>
        </w:rPr>
        <w:t xml:space="preserve">Table </w:t>
      </w:r>
      <w:r w:rsidR="006516D1">
        <w:rPr>
          <w:rFonts w:cstheme="minorHAnsi"/>
          <w:b/>
          <w:bCs/>
          <w:sz w:val="20"/>
          <w:szCs w:val="20"/>
          <w:highlight w:val="lightGray"/>
        </w:rPr>
        <w:t>5</w:t>
      </w:r>
      <w:r w:rsidRPr="009566FB">
        <w:rPr>
          <w:rFonts w:cstheme="minorHAnsi"/>
          <w:sz w:val="20"/>
          <w:szCs w:val="20"/>
          <w:highlight w:val="lightGray"/>
        </w:rPr>
        <w:t xml:space="preserve"> for data relevant to answering these questions.</w:t>
      </w:r>
    </w:p>
    <w:p w14:paraId="57EF83BC" w14:textId="5ABA3626" w:rsidR="00623F12" w:rsidRPr="00886CDB" w:rsidRDefault="00623F12" w:rsidP="009566FB">
      <w:pPr>
        <w:pStyle w:val="Heading1"/>
        <w:numPr>
          <w:ilvl w:val="0"/>
          <w:numId w:val="6"/>
        </w:numPr>
        <w:rPr>
          <w:rFonts w:asciiTheme="minorHAnsi" w:hAnsiTheme="minorHAnsi" w:cstheme="minorHAnsi"/>
          <w:b/>
          <w:bCs/>
          <w:sz w:val="24"/>
          <w:szCs w:val="24"/>
        </w:rPr>
      </w:pPr>
      <w:bookmarkStart w:id="9" w:name="_Toc93056416"/>
      <w:r w:rsidRPr="00886CDB">
        <w:rPr>
          <w:rFonts w:asciiTheme="minorHAnsi" w:hAnsiTheme="minorHAnsi" w:cstheme="minorHAnsi"/>
          <w:b/>
          <w:bCs/>
          <w:sz w:val="24"/>
          <w:szCs w:val="24"/>
        </w:rPr>
        <w:t>Staffing Discussion</w:t>
      </w:r>
      <w:bookmarkEnd w:id="9"/>
    </w:p>
    <w:p w14:paraId="1836216C" w14:textId="2D1F4A88" w:rsidR="00623F12" w:rsidRPr="009566FB" w:rsidRDefault="00623F12" w:rsidP="009566FB">
      <w:pPr>
        <w:pStyle w:val="ListParagraph"/>
        <w:spacing w:after="0"/>
        <w:ind w:left="0"/>
        <w:rPr>
          <w:rFonts w:cstheme="minorHAnsi"/>
          <w:sz w:val="20"/>
          <w:szCs w:val="20"/>
        </w:rPr>
      </w:pPr>
    </w:p>
    <w:p w14:paraId="0443EB89" w14:textId="37F57DB7" w:rsidR="00126ACD" w:rsidRDefault="00637EDD" w:rsidP="00785307">
      <w:pPr>
        <w:pStyle w:val="ListParagraph"/>
        <w:spacing w:after="0"/>
        <w:ind w:left="0"/>
        <w:rPr>
          <w:rFonts w:cstheme="minorHAnsi"/>
          <w:sz w:val="20"/>
          <w:szCs w:val="20"/>
        </w:rPr>
      </w:pPr>
      <w:r>
        <w:rPr>
          <w:rFonts w:cstheme="minorHAnsi"/>
          <w:sz w:val="20"/>
          <w:szCs w:val="20"/>
        </w:rPr>
        <w:t>Considering</w:t>
      </w:r>
      <w:r w:rsidR="00186A82" w:rsidRPr="009566FB">
        <w:rPr>
          <w:rFonts w:cstheme="minorHAnsi"/>
          <w:sz w:val="20"/>
          <w:szCs w:val="20"/>
        </w:rPr>
        <w:t xml:space="preserve"> factors such as faculty area</w:t>
      </w:r>
      <w:r w:rsidR="00BD4F06" w:rsidRPr="009566FB">
        <w:rPr>
          <w:rFonts w:cstheme="minorHAnsi"/>
          <w:sz w:val="20"/>
          <w:szCs w:val="20"/>
        </w:rPr>
        <w:t>s</w:t>
      </w:r>
      <w:r w:rsidR="00186A82" w:rsidRPr="009566FB">
        <w:rPr>
          <w:rFonts w:cstheme="minorHAnsi"/>
          <w:sz w:val="20"/>
          <w:szCs w:val="20"/>
        </w:rPr>
        <w:t xml:space="preserve"> </w:t>
      </w:r>
      <w:r w:rsidR="00BD4F06" w:rsidRPr="009566FB">
        <w:rPr>
          <w:rFonts w:cstheme="minorHAnsi"/>
          <w:sz w:val="20"/>
          <w:szCs w:val="20"/>
        </w:rPr>
        <w:t xml:space="preserve">of </w:t>
      </w:r>
      <w:r w:rsidR="00186A82" w:rsidRPr="009566FB">
        <w:rPr>
          <w:rFonts w:cstheme="minorHAnsi"/>
          <w:sz w:val="20"/>
          <w:szCs w:val="20"/>
        </w:rPr>
        <w:t xml:space="preserve">expertise, the need for specific area expertise, </w:t>
      </w:r>
      <w:r w:rsidR="00BD4F06" w:rsidRPr="009566FB">
        <w:rPr>
          <w:rFonts w:cstheme="minorHAnsi"/>
          <w:sz w:val="20"/>
          <w:szCs w:val="20"/>
        </w:rPr>
        <w:t xml:space="preserve">and </w:t>
      </w:r>
      <w:r w:rsidR="00186A82" w:rsidRPr="009566FB">
        <w:rPr>
          <w:rFonts w:cstheme="minorHAnsi"/>
          <w:sz w:val="20"/>
          <w:szCs w:val="20"/>
        </w:rPr>
        <w:t>the present and projected needs of business and industry,</w:t>
      </w:r>
      <w:r w:rsidR="00BD4F06" w:rsidRPr="009566FB">
        <w:rPr>
          <w:rFonts w:cstheme="minorHAnsi"/>
          <w:sz w:val="20"/>
          <w:szCs w:val="20"/>
        </w:rPr>
        <w:t xml:space="preserve"> </w:t>
      </w:r>
      <w:r w:rsidR="00186A82" w:rsidRPr="009566FB">
        <w:rPr>
          <w:rFonts w:cstheme="minorHAnsi"/>
          <w:sz w:val="20"/>
          <w:szCs w:val="20"/>
        </w:rPr>
        <w:t xml:space="preserve">please explain whether or not </w:t>
      </w:r>
      <w:r w:rsidR="00300EC7" w:rsidRPr="009566FB">
        <w:rPr>
          <w:rFonts w:cstheme="minorHAnsi"/>
          <w:sz w:val="20"/>
          <w:szCs w:val="20"/>
        </w:rPr>
        <w:t xml:space="preserve">the </w:t>
      </w:r>
      <w:r w:rsidR="00186A82" w:rsidRPr="009566FB">
        <w:rPr>
          <w:rFonts w:cstheme="minorHAnsi"/>
          <w:sz w:val="20"/>
          <w:szCs w:val="20"/>
        </w:rPr>
        <w:t xml:space="preserve">program has sufficient full-time and part-time faculty. </w:t>
      </w:r>
    </w:p>
    <w:p w14:paraId="695576E4" w14:textId="3EB70E3B" w:rsidR="00785307" w:rsidRDefault="00785307" w:rsidP="00785307">
      <w:pPr>
        <w:pStyle w:val="ListParagraph"/>
        <w:spacing w:after="0"/>
        <w:ind w:left="0"/>
        <w:rPr>
          <w:rFonts w:cstheme="minorHAnsi"/>
          <w:sz w:val="20"/>
          <w:szCs w:val="20"/>
        </w:rPr>
      </w:pPr>
    </w:p>
    <w:p w14:paraId="5F691216" w14:textId="49693063" w:rsidR="00785307" w:rsidRPr="009566FB" w:rsidRDefault="00204B27" w:rsidP="00785307">
      <w:pPr>
        <w:pStyle w:val="Heading2"/>
        <w:spacing w:before="0"/>
        <w:rPr>
          <w:rFonts w:asciiTheme="minorHAnsi" w:hAnsiTheme="minorHAnsi"/>
        </w:rPr>
      </w:pPr>
      <w:bookmarkStart w:id="10" w:name="_Toc93056417"/>
      <w:r w:rsidRPr="000A4AD7">
        <w:rPr>
          <w:noProof/>
          <w:sz w:val="20"/>
          <w:szCs w:val="20"/>
        </w:rPr>
        <mc:AlternateContent>
          <mc:Choice Requires="wps">
            <w:drawing>
              <wp:anchor distT="45720" distB="45720" distL="114300" distR="114300" simplePos="0" relativeHeight="251667456" behindDoc="0" locked="1" layoutInCell="1" allowOverlap="1" wp14:anchorId="4B52B79C" wp14:editId="564487C7">
                <wp:simplePos x="0" y="0"/>
                <wp:positionH relativeFrom="column">
                  <wp:posOffset>0</wp:posOffset>
                </wp:positionH>
                <wp:positionV relativeFrom="paragraph">
                  <wp:posOffset>229235</wp:posOffset>
                </wp:positionV>
                <wp:extent cx="5952490" cy="4685030"/>
                <wp:effectExtent l="0" t="0" r="10160"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4685030"/>
                        </a:xfrm>
                        <a:prstGeom prst="rect">
                          <a:avLst/>
                        </a:prstGeom>
                        <a:solidFill>
                          <a:schemeClr val="bg1">
                            <a:lumMod val="95000"/>
                          </a:schemeClr>
                        </a:solidFill>
                        <a:ln w="9525">
                          <a:solidFill>
                            <a:srgbClr val="000000"/>
                          </a:solidFill>
                          <a:miter lim="800000"/>
                          <a:headEnd/>
                          <a:tailEnd/>
                        </a:ln>
                      </wps:spPr>
                      <wps:txbx>
                        <w:txbxContent>
                          <w:p w14:paraId="27C05ABA" w14:textId="0B0720E4" w:rsidR="00100450" w:rsidRPr="0021185A" w:rsidRDefault="00100450" w:rsidP="00886CDB">
                            <w:pPr>
                              <w:rPr>
                                <w:color w:val="1F497D" w:themeColor="text2"/>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2B79C" id="_x0000_s1028" type="#_x0000_t202" style="position:absolute;margin-left:0;margin-top:18.05pt;width:468.7pt;height:368.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" fillcolor="#f2f2f2 [3052]">
                <v:textbox>
                  <w:txbxContent>
                    <w:p w14:paraId="27C05ABA" w14:textId="0B0720E4" w:rsidR="00100450" w:rsidRPr="0021185A" w:rsidRDefault="00100450" w:rsidP="00886CDB">
                      <w:pPr>
                        <w:rPr>
                          <w:color w:val="1F497D" w:themeColor="text2"/>
                          <w:sz w:val="20"/>
                          <w:szCs w:val="20"/>
                        </w:rPr>
                      </w:pPr>
                    </w:p>
                  </w:txbxContent>
                </v:textbox>
                <w10:wrap type="square"/>
                <w10:anchorlock/>
              </v:shape>
            </w:pict>
          </mc:Fallback>
        </mc:AlternateContent>
      </w:r>
      <w:r w:rsidR="00785307" w:rsidRPr="000A4AD7">
        <w:rPr>
          <w:sz w:val="20"/>
          <w:szCs w:val="20"/>
        </w:rPr>
        <w:t>Response:</w:t>
      </w:r>
      <w:bookmarkEnd w:id="10"/>
    </w:p>
    <w:p w14:paraId="315A1954" w14:textId="7D1C800B" w:rsidR="00785307" w:rsidRPr="00785307" w:rsidRDefault="00785307" w:rsidP="00785307">
      <w:pPr>
        <w:pStyle w:val="ListParagraph"/>
        <w:spacing w:after="0"/>
        <w:ind w:left="0"/>
        <w:rPr>
          <w:rFonts w:cstheme="minorHAnsi"/>
          <w:sz w:val="20"/>
          <w:szCs w:val="20"/>
        </w:rPr>
      </w:pPr>
    </w:p>
    <w:p w14:paraId="6A9425C2" w14:textId="244915AB" w:rsidR="00404E16" w:rsidRPr="00886CDB" w:rsidRDefault="00404E16" w:rsidP="009566FB">
      <w:pPr>
        <w:pStyle w:val="Heading1"/>
        <w:numPr>
          <w:ilvl w:val="0"/>
          <w:numId w:val="6"/>
        </w:numPr>
        <w:rPr>
          <w:rFonts w:asciiTheme="minorHAnsi" w:hAnsiTheme="minorHAnsi" w:cstheme="minorHAnsi"/>
          <w:b/>
          <w:bCs/>
          <w:sz w:val="24"/>
          <w:szCs w:val="24"/>
        </w:rPr>
      </w:pPr>
      <w:bookmarkStart w:id="11" w:name="_Toc93056418"/>
      <w:r w:rsidRPr="00886CDB">
        <w:rPr>
          <w:rFonts w:asciiTheme="minorHAnsi" w:hAnsiTheme="minorHAnsi" w:cstheme="minorHAnsi"/>
          <w:b/>
          <w:bCs/>
          <w:sz w:val="24"/>
          <w:szCs w:val="24"/>
        </w:rPr>
        <w:lastRenderedPageBreak/>
        <w:t>Program Costs</w:t>
      </w:r>
      <w:bookmarkEnd w:id="11"/>
    </w:p>
    <w:p w14:paraId="59B7F90A" w14:textId="2941C85A" w:rsidR="00404E16" w:rsidRPr="009566FB" w:rsidRDefault="00404E16" w:rsidP="009566FB">
      <w:pPr>
        <w:pStyle w:val="ListParagraph"/>
        <w:spacing w:after="0"/>
        <w:ind w:left="0"/>
        <w:rPr>
          <w:rFonts w:cstheme="minorHAnsi"/>
          <w:sz w:val="20"/>
          <w:szCs w:val="20"/>
        </w:rPr>
      </w:pPr>
    </w:p>
    <w:p w14:paraId="449179EC" w14:textId="7EEB4E04" w:rsidR="002C39F4" w:rsidRPr="009566FB" w:rsidRDefault="00186A82" w:rsidP="009566FB">
      <w:pPr>
        <w:pStyle w:val="ListParagraph"/>
        <w:spacing w:after="0"/>
        <w:ind w:left="0"/>
        <w:rPr>
          <w:rFonts w:cstheme="minorHAnsi"/>
          <w:sz w:val="20"/>
          <w:szCs w:val="20"/>
        </w:rPr>
      </w:pPr>
      <w:r w:rsidRPr="009566FB">
        <w:rPr>
          <w:rFonts w:cstheme="minorHAnsi"/>
          <w:sz w:val="20"/>
          <w:szCs w:val="20"/>
        </w:rPr>
        <w:t xml:space="preserve">What </w:t>
      </w:r>
      <w:r w:rsidR="002C39F4" w:rsidRPr="009566FB">
        <w:rPr>
          <w:rFonts w:cstheme="minorHAnsi"/>
          <w:sz w:val="20"/>
          <w:szCs w:val="20"/>
        </w:rPr>
        <w:t>was</w:t>
      </w:r>
      <w:r w:rsidRPr="009566FB">
        <w:rPr>
          <w:rFonts w:cstheme="minorHAnsi"/>
          <w:sz w:val="20"/>
          <w:szCs w:val="20"/>
        </w:rPr>
        <w:t xml:space="preserve"> the </w:t>
      </w:r>
      <w:r w:rsidR="002C39F4" w:rsidRPr="009566FB">
        <w:rPr>
          <w:rFonts w:cstheme="minorHAnsi"/>
          <w:sz w:val="20"/>
          <w:szCs w:val="20"/>
        </w:rPr>
        <w:t xml:space="preserve">total </w:t>
      </w:r>
      <w:r w:rsidRPr="009566FB">
        <w:rPr>
          <w:rFonts w:cstheme="minorHAnsi"/>
          <w:sz w:val="20"/>
          <w:szCs w:val="20"/>
        </w:rPr>
        <w:t>cost of program</w:t>
      </w:r>
      <w:r w:rsidR="00EB0B8B" w:rsidRPr="009566FB">
        <w:rPr>
          <w:rFonts w:cstheme="minorHAnsi"/>
          <w:sz w:val="20"/>
          <w:szCs w:val="20"/>
        </w:rPr>
        <w:t>/department</w:t>
      </w:r>
      <w:r w:rsidR="002C39F4" w:rsidRPr="009566FB">
        <w:rPr>
          <w:rFonts w:cstheme="minorHAnsi"/>
          <w:sz w:val="20"/>
          <w:szCs w:val="20"/>
        </w:rPr>
        <w:t xml:space="preserve"> during the past academic year</w:t>
      </w:r>
      <w:r w:rsidRPr="009566FB">
        <w:rPr>
          <w:rFonts w:cstheme="minorHAnsi"/>
          <w:sz w:val="20"/>
          <w:szCs w:val="20"/>
        </w:rPr>
        <w:t>?</w:t>
      </w:r>
    </w:p>
    <w:p w14:paraId="449179ED" w14:textId="3DF25120" w:rsidR="002C39F4" w:rsidRPr="009566FB" w:rsidRDefault="002C39F4" w:rsidP="009566FB">
      <w:pPr>
        <w:spacing w:after="0"/>
        <w:rPr>
          <w:rFonts w:cstheme="minorHAnsi"/>
          <w:sz w:val="20"/>
          <w:szCs w:val="20"/>
        </w:rPr>
      </w:pPr>
    </w:p>
    <w:p w14:paraId="449179EE" w14:textId="29FF54F7" w:rsidR="002C39F4" w:rsidRPr="009566FB" w:rsidRDefault="002C39F4" w:rsidP="009566FB">
      <w:pPr>
        <w:pStyle w:val="ListParagraph"/>
        <w:numPr>
          <w:ilvl w:val="0"/>
          <w:numId w:val="1"/>
        </w:numPr>
        <w:spacing w:after="0"/>
        <w:rPr>
          <w:rFonts w:cstheme="minorHAnsi"/>
          <w:sz w:val="20"/>
          <w:szCs w:val="20"/>
        </w:rPr>
      </w:pPr>
      <w:r w:rsidRPr="009566FB">
        <w:rPr>
          <w:rFonts w:cstheme="minorHAnsi"/>
          <w:sz w:val="20"/>
          <w:szCs w:val="20"/>
        </w:rPr>
        <w:t xml:space="preserve">the total salary </w:t>
      </w:r>
      <w:r w:rsidR="00AF79B5" w:rsidRPr="009566FB">
        <w:rPr>
          <w:rFonts w:cstheme="minorHAnsi"/>
          <w:sz w:val="20"/>
          <w:szCs w:val="20"/>
        </w:rPr>
        <w:t xml:space="preserve">and benefits </w:t>
      </w:r>
      <w:r w:rsidRPr="009566FB">
        <w:rPr>
          <w:rFonts w:cstheme="minorHAnsi"/>
          <w:sz w:val="20"/>
          <w:szCs w:val="20"/>
        </w:rPr>
        <w:t>expenditure for full-</w:t>
      </w:r>
      <w:r w:rsidR="00BD4F06" w:rsidRPr="009566FB">
        <w:rPr>
          <w:rFonts w:cstheme="minorHAnsi"/>
          <w:sz w:val="20"/>
          <w:szCs w:val="20"/>
        </w:rPr>
        <w:t>and part-time</w:t>
      </w:r>
      <w:r w:rsidRPr="009566FB">
        <w:rPr>
          <w:rFonts w:cstheme="minorHAnsi"/>
          <w:sz w:val="20"/>
          <w:szCs w:val="20"/>
        </w:rPr>
        <w:t xml:space="preserve"> faculty;</w:t>
      </w:r>
    </w:p>
    <w:p w14:paraId="449179F0" w14:textId="033B1ABB" w:rsidR="002C39F4" w:rsidRPr="009566FB" w:rsidRDefault="002C39F4" w:rsidP="009566FB">
      <w:pPr>
        <w:pStyle w:val="ListParagraph"/>
        <w:numPr>
          <w:ilvl w:val="0"/>
          <w:numId w:val="1"/>
        </w:numPr>
        <w:spacing w:after="0"/>
        <w:rPr>
          <w:rFonts w:cstheme="minorHAnsi"/>
          <w:sz w:val="20"/>
          <w:szCs w:val="20"/>
        </w:rPr>
      </w:pPr>
      <w:r w:rsidRPr="009566FB">
        <w:rPr>
          <w:rFonts w:cstheme="minorHAnsi"/>
          <w:sz w:val="20"/>
          <w:szCs w:val="20"/>
        </w:rPr>
        <w:t>the total operating budget expenditure; and</w:t>
      </w:r>
    </w:p>
    <w:p w14:paraId="449179F1" w14:textId="51C160DC" w:rsidR="002C39F4" w:rsidRPr="009566FB" w:rsidRDefault="002C39F4" w:rsidP="009566FB">
      <w:pPr>
        <w:pStyle w:val="ListParagraph"/>
        <w:numPr>
          <w:ilvl w:val="0"/>
          <w:numId w:val="1"/>
        </w:numPr>
        <w:spacing w:after="0"/>
        <w:rPr>
          <w:rFonts w:cstheme="minorHAnsi"/>
          <w:sz w:val="20"/>
          <w:szCs w:val="20"/>
        </w:rPr>
      </w:pPr>
      <w:r w:rsidRPr="009566FB">
        <w:rPr>
          <w:rFonts w:cstheme="minorHAnsi"/>
          <w:sz w:val="20"/>
          <w:szCs w:val="20"/>
        </w:rPr>
        <w:t xml:space="preserve">the total of any additional costs (off-site facilities used primarily by </w:t>
      </w:r>
      <w:r w:rsidR="008C5B0C" w:rsidRPr="009566FB">
        <w:rPr>
          <w:rFonts w:cstheme="minorHAnsi"/>
          <w:sz w:val="20"/>
          <w:szCs w:val="20"/>
        </w:rPr>
        <w:t>the</w:t>
      </w:r>
      <w:r w:rsidRPr="009566FB">
        <w:rPr>
          <w:rFonts w:cstheme="minorHAnsi"/>
          <w:sz w:val="20"/>
          <w:szCs w:val="20"/>
        </w:rPr>
        <w:t xml:space="preserve"> program; instructional equipment procured for </w:t>
      </w:r>
      <w:r w:rsidR="008C5B0C" w:rsidRPr="009566FB">
        <w:rPr>
          <w:rFonts w:cstheme="minorHAnsi"/>
          <w:sz w:val="20"/>
          <w:szCs w:val="20"/>
        </w:rPr>
        <w:t>the</w:t>
      </w:r>
      <w:r w:rsidRPr="009566FB">
        <w:rPr>
          <w:rFonts w:cstheme="minorHAnsi"/>
          <w:sz w:val="20"/>
          <w:szCs w:val="20"/>
        </w:rPr>
        <w:t xml:space="preserve"> program; capital outlay for </w:t>
      </w:r>
      <w:r w:rsidR="008C5B0C" w:rsidRPr="009566FB">
        <w:rPr>
          <w:rFonts w:cstheme="minorHAnsi"/>
          <w:sz w:val="20"/>
          <w:szCs w:val="20"/>
        </w:rPr>
        <w:t>the program</w:t>
      </w:r>
      <w:r w:rsidRPr="009566FB">
        <w:rPr>
          <w:rFonts w:cstheme="minorHAnsi"/>
          <w:sz w:val="20"/>
          <w:szCs w:val="20"/>
        </w:rPr>
        <w:t>).</w:t>
      </w:r>
    </w:p>
    <w:p w14:paraId="449179F2" w14:textId="791C6AA2" w:rsidR="004519E9" w:rsidRPr="009566FB" w:rsidRDefault="004519E9" w:rsidP="009566FB">
      <w:pPr>
        <w:pStyle w:val="ListParagraph"/>
        <w:spacing w:after="0"/>
        <w:rPr>
          <w:rFonts w:cstheme="minorHAnsi"/>
          <w:sz w:val="20"/>
          <w:szCs w:val="20"/>
        </w:rPr>
      </w:pPr>
    </w:p>
    <w:p w14:paraId="00DCA081" w14:textId="6DCCDD92" w:rsidR="007F6D20" w:rsidRPr="009566FB" w:rsidRDefault="007F6D20" w:rsidP="009566FB">
      <w:pPr>
        <w:spacing w:after="0"/>
        <w:rPr>
          <w:rFonts w:cstheme="minorHAnsi"/>
          <w:sz w:val="20"/>
          <w:szCs w:val="20"/>
        </w:rPr>
      </w:pPr>
      <w:r w:rsidRPr="009566FB">
        <w:rPr>
          <w:rFonts w:cstheme="minorHAnsi"/>
          <w:sz w:val="20"/>
          <w:szCs w:val="20"/>
          <w:highlight w:val="lightGray"/>
        </w:rPr>
        <w:t xml:space="preserve">See </w:t>
      </w:r>
      <w:r w:rsidRPr="009566FB">
        <w:rPr>
          <w:rFonts w:cstheme="minorHAnsi"/>
          <w:b/>
          <w:bCs/>
          <w:sz w:val="20"/>
          <w:szCs w:val="20"/>
          <w:highlight w:val="lightGray"/>
        </w:rPr>
        <w:t xml:space="preserve">Table </w:t>
      </w:r>
      <w:r w:rsidR="006516D1">
        <w:rPr>
          <w:rFonts w:cstheme="minorHAnsi"/>
          <w:b/>
          <w:bCs/>
          <w:sz w:val="20"/>
          <w:szCs w:val="20"/>
          <w:highlight w:val="lightGray"/>
        </w:rPr>
        <w:t>6</w:t>
      </w:r>
      <w:r w:rsidRPr="009566FB">
        <w:rPr>
          <w:rFonts w:cstheme="minorHAnsi"/>
          <w:sz w:val="20"/>
          <w:szCs w:val="20"/>
          <w:highlight w:val="lightGray"/>
        </w:rPr>
        <w:t xml:space="preserve"> for data relevant to answering these questions.</w:t>
      </w:r>
    </w:p>
    <w:p w14:paraId="092EF4F8" w14:textId="2F6E8DC4" w:rsidR="00404E16" w:rsidRPr="00886CDB" w:rsidRDefault="00404E16" w:rsidP="009566FB">
      <w:pPr>
        <w:pStyle w:val="Heading1"/>
        <w:numPr>
          <w:ilvl w:val="0"/>
          <w:numId w:val="6"/>
        </w:numPr>
        <w:rPr>
          <w:rFonts w:asciiTheme="minorHAnsi" w:hAnsiTheme="minorHAnsi" w:cstheme="minorHAnsi"/>
          <w:b/>
          <w:bCs/>
          <w:sz w:val="24"/>
          <w:szCs w:val="24"/>
        </w:rPr>
      </w:pPr>
      <w:bookmarkStart w:id="12" w:name="_Toc93056419"/>
      <w:r w:rsidRPr="00886CDB">
        <w:rPr>
          <w:rFonts w:asciiTheme="minorHAnsi" w:hAnsiTheme="minorHAnsi" w:cstheme="minorHAnsi"/>
          <w:b/>
          <w:bCs/>
          <w:sz w:val="24"/>
          <w:szCs w:val="24"/>
        </w:rPr>
        <w:t>Operating Budget</w:t>
      </w:r>
      <w:bookmarkEnd w:id="12"/>
    </w:p>
    <w:p w14:paraId="13085AE7" w14:textId="7FAA71FF" w:rsidR="004E1F00" w:rsidRPr="009566FB" w:rsidRDefault="004E1F00" w:rsidP="009566FB">
      <w:pPr>
        <w:spacing w:after="0"/>
        <w:rPr>
          <w:rFonts w:cstheme="minorHAnsi"/>
          <w:sz w:val="20"/>
          <w:szCs w:val="20"/>
        </w:rPr>
      </w:pPr>
    </w:p>
    <w:p w14:paraId="449179F4" w14:textId="5BC2762B" w:rsidR="004519E9" w:rsidRPr="009566FB" w:rsidRDefault="00186A82" w:rsidP="00886CDB">
      <w:pPr>
        <w:spacing w:after="0"/>
        <w:rPr>
          <w:rFonts w:cstheme="minorHAnsi"/>
          <w:sz w:val="20"/>
          <w:szCs w:val="20"/>
        </w:rPr>
      </w:pPr>
      <w:r w:rsidRPr="009566FB">
        <w:rPr>
          <w:rFonts w:cstheme="minorHAnsi"/>
          <w:sz w:val="20"/>
          <w:szCs w:val="20"/>
        </w:rPr>
        <w:t xml:space="preserve">Does </w:t>
      </w:r>
      <w:r w:rsidR="004E1F00" w:rsidRPr="009566FB">
        <w:rPr>
          <w:rFonts w:cstheme="minorHAnsi"/>
          <w:sz w:val="20"/>
          <w:szCs w:val="20"/>
        </w:rPr>
        <w:t xml:space="preserve">the </w:t>
      </w:r>
      <w:r w:rsidRPr="009566FB">
        <w:rPr>
          <w:rFonts w:cstheme="minorHAnsi"/>
          <w:sz w:val="20"/>
          <w:szCs w:val="20"/>
        </w:rPr>
        <w:t xml:space="preserve">program have the operating budget that it needs to have? </w:t>
      </w:r>
      <w:r w:rsidR="00300EC7" w:rsidRPr="009566FB">
        <w:rPr>
          <w:rFonts w:cstheme="minorHAnsi"/>
          <w:sz w:val="20"/>
          <w:szCs w:val="20"/>
        </w:rPr>
        <w:t xml:space="preserve">Provide </w:t>
      </w:r>
      <w:r w:rsidRPr="009566FB">
        <w:rPr>
          <w:rFonts w:cstheme="minorHAnsi"/>
          <w:sz w:val="20"/>
          <w:szCs w:val="20"/>
        </w:rPr>
        <w:t>relevant, specific examples and evidence.</w:t>
      </w:r>
    </w:p>
    <w:p w14:paraId="0AF47387" w14:textId="7BA52C95" w:rsidR="00FC177F" w:rsidRPr="00886CDB" w:rsidRDefault="007E7B53" w:rsidP="009566FB">
      <w:pPr>
        <w:pStyle w:val="Heading1"/>
        <w:numPr>
          <w:ilvl w:val="0"/>
          <w:numId w:val="6"/>
        </w:numPr>
        <w:rPr>
          <w:rFonts w:asciiTheme="minorHAnsi" w:hAnsiTheme="minorHAnsi" w:cstheme="minorHAnsi"/>
          <w:b/>
          <w:bCs/>
          <w:sz w:val="24"/>
          <w:szCs w:val="24"/>
        </w:rPr>
      </w:pPr>
      <w:r>
        <w:rPr>
          <w:rFonts w:asciiTheme="minorHAnsi" w:hAnsiTheme="minorHAnsi" w:cstheme="minorHAnsi"/>
          <w:b/>
          <w:bCs/>
          <w:sz w:val="24"/>
          <w:szCs w:val="24"/>
        </w:rPr>
        <w:t xml:space="preserve"> </w:t>
      </w:r>
      <w:bookmarkStart w:id="13" w:name="_Toc93056420"/>
      <w:r w:rsidR="00FC177F" w:rsidRPr="00886CDB">
        <w:rPr>
          <w:rFonts w:asciiTheme="minorHAnsi" w:hAnsiTheme="minorHAnsi" w:cstheme="minorHAnsi"/>
          <w:b/>
          <w:bCs/>
          <w:sz w:val="24"/>
          <w:szCs w:val="24"/>
        </w:rPr>
        <w:t>Budget Discussion</w:t>
      </w:r>
      <w:bookmarkEnd w:id="13"/>
    </w:p>
    <w:p w14:paraId="2F87C980" w14:textId="27AE731C" w:rsidR="00FC177F" w:rsidRPr="009566FB" w:rsidRDefault="00FC177F" w:rsidP="009566FB">
      <w:pPr>
        <w:pStyle w:val="ListParagraph"/>
        <w:spacing w:after="0"/>
        <w:ind w:left="0"/>
        <w:rPr>
          <w:rFonts w:cstheme="minorHAnsi"/>
          <w:sz w:val="20"/>
          <w:szCs w:val="20"/>
        </w:rPr>
      </w:pPr>
    </w:p>
    <w:p w14:paraId="228D42E1" w14:textId="11C3B492" w:rsidR="00204B27" w:rsidRDefault="00186A82" w:rsidP="00886CDB">
      <w:pPr>
        <w:pStyle w:val="ListParagraph"/>
        <w:spacing w:after="0"/>
        <w:ind w:left="0"/>
        <w:rPr>
          <w:rFonts w:cstheme="minorHAnsi"/>
          <w:sz w:val="20"/>
          <w:szCs w:val="20"/>
        </w:rPr>
      </w:pPr>
      <w:r w:rsidRPr="009566FB">
        <w:rPr>
          <w:rFonts w:cstheme="minorHAnsi"/>
          <w:sz w:val="20"/>
          <w:szCs w:val="20"/>
        </w:rPr>
        <w:t xml:space="preserve">Does the College provide adequate support for </w:t>
      </w:r>
      <w:r w:rsidR="00090B35" w:rsidRPr="009566FB">
        <w:rPr>
          <w:rFonts w:cstheme="minorHAnsi"/>
          <w:sz w:val="20"/>
          <w:szCs w:val="20"/>
        </w:rPr>
        <w:t xml:space="preserve">the </w:t>
      </w:r>
      <w:r w:rsidRPr="009566FB">
        <w:rPr>
          <w:rFonts w:cstheme="minorHAnsi"/>
          <w:sz w:val="20"/>
          <w:szCs w:val="20"/>
        </w:rPr>
        <w:t xml:space="preserve">program (financially, administratively, and so on)? </w:t>
      </w:r>
      <w:r w:rsidR="00300EC7" w:rsidRPr="009566FB">
        <w:rPr>
          <w:rFonts w:cstheme="minorHAnsi"/>
          <w:sz w:val="20"/>
          <w:szCs w:val="20"/>
        </w:rPr>
        <w:t xml:space="preserve">Provide </w:t>
      </w:r>
      <w:r w:rsidRPr="009566FB">
        <w:rPr>
          <w:rFonts w:cstheme="minorHAnsi"/>
          <w:sz w:val="20"/>
          <w:szCs w:val="20"/>
        </w:rPr>
        <w:t>relevant, specific examples and evidence.</w:t>
      </w:r>
    </w:p>
    <w:p w14:paraId="1BF30FBF" w14:textId="77777777" w:rsidR="00CF693A" w:rsidRDefault="00CF693A" w:rsidP="00886CDB">
      <w:pPr>
        <w:pStyle w:val="ListParagraph"/>
        <w:spacing w:after="0"/>
        <w:ind w:left="0"/>
        <w:rPr>
          <w:rFonts w:cstheme="minorHAnsi"/>
          <w:sz w:val="20"/>
          <w:szCs w:val="20"/>
        </w:rPr>
      </w:pPr>
    </w:p>
    <w:p w14:paraId="552C0481" w14:textId="57A80DB0" w:rsidR="00204B27" w:rsidRPr="00CF693A" w:rsidRDefault="00CF693A" w:rsidP="00204B27">
      <w:pPr>
        <w:pStyle w:val="Heading2"/>
        <w:rPr>
          <w:noProof/>
          <w:sz w:val="24"/>
          <w:szCs w:val="24"/>
        </w:rPr>
      </w:pPr>
      <w:bookmarkStart w:id="14" w:name="_Toc93056421"/>
      <w:r w:rsidRPr="000A4AD7">
        <w:rPr>
          <w:noProof/>
          <w:sz w:val="20"/>
          <w:szCs w:val="20"/>
        </w:rPr>
        <mc:AlternateContent>
          <mc:Choice Requires="wps">
            <w:drawing>
              <wp:anchor distT="45720" distB="45720" distL="114300" distR="114300" simplePos="0" relativeHeight="251669504" behindDoc="0" locked="1" layoutInCell="1" allowOverlap="1" wp14:anchorId="5FEAF2E7" wp14:editId="7E7DD8FA">
                <wp:simplePos x="0" y="0"/>
                <wp:positionH relativeFrom="column">
                  <wp:posOffset>0</wp:posOffset>
                </wp:positionH>
                <wp:positionV relativeFrom="paragraph">
                  <wp:posOffset>291465</wp:posOffset>
                </wp:positionV>
                <wp:extent cx="5952490" cy="3890010"/>
                <wp:effectExtent l="0" t="0" r="1016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3890010"/>
                        </a:xfrm>
                        <a:prstGeom prst="rect">
                          <a:avLst/>
                        </a:prstGeom>
                        <a:solidFill>
                          <a:schemeClr val="bg1">
                            <a:lumMod val="95000"/>
                          </a:schemeClr>
                        </a:solidFill>
                        <a:ln w="9525">
                          <a:solidFill>
                            <a:srgbClr val="000000"/>
                          </a:solidFill>
                          <a:miter lim="800000"/>
                          <a:headEnd/>
                          <a:tailEnd/>
                        </a:ln>
                      </wps:spPr>
                      <wps:txbx>
                        <w:txbxContent>
                          <w:p w14:paraId="6D4C2406" w14:textId="77777777" w:rsidR="00100450" w:rsidRPr="0021185A" w:rsidRDefault="00100450" w:rsidP="003D7708">
                            <w:pPr>
                              <w:rPr>
                                <w:color w:val="1F497D" w:themeColor="text2"/>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AF2E7" id="_x0000_s1029" type="#_x0000_t202" style="position:absolute;margin-left:0;margin-top:22.95pt;width:468.7pt;height:306.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" fillcolor="#f2f2f2 [3052]">
                <v:textbox>
                  <w:txbxContent>
                    <w:p w14:paraId="6D4C2406" w14:textId="77777777" w:rsidR="00100450" w:rsidRPr="0021185A" w:rsidRDefault="00100450" w:rsidP="003D7708">
                      <w:pPr>
                        <w:rPr>
                          <w:color w:val="1F497D" w:themeColor="text2"/>
                          <w:sz w:val="20"/>
                          <w:szCs w:val="20"/>
                        </w:rPr>
                      </w:pPr>
                    </w:p>
                  </w:txbxContent>
                </v:textbox>
                <w10:wrap type="square"/>
                <w10:anchorlock/>
              </v:shape>
            </w:pict>
          </mc:Fallback>
        </mc:AlternateContent>
      </w:r>
      <w:r w:rsidR="00204B27" w:rsidRPr="000A4AD7">
        <w:rPr>
          <w:sz w:val="20"/>
          <w:szCs w:val="20"/>
        </w:rPr>
        <w:t>Response:</w:t>
      </w:r>
      <w:bookmarkEnd w:id="14"/>
      <w:r w:rsidR="00204B27" w:rsidRPr="00CF693A">
        <w:rPr>
          <w:noProof/>
          <w:sz w:val="24"/>
          <w:szCs w:val="24"/>
        </w:rPr>
        <w:t xml:space="preserve"> </w:t>
      </w:r>
    </w:p>
    <w:p w14:paraId="4A92C7FE" w14:textId="76446576" w:rsidR="00886CDB" w:rsidRPr="009566FB" w:rsidRDefault="00886CDB" w:rsidP="00886CDB">
      <w:pPr>
        <w:pStyle w:val="ListParagraph"/>
        <w:spacing w:after="0"/>
        <w:ind w:left="0"/>
        <w:rPr>
          <w:rFonts w:cstheme="minorHAnsi"/>
          <w:sz w:val="20"/>
          <w:szCs w:val="20"/>
        </w:rPr>
      </w:pPr>
    </w:p>
    <w:p w14:paraId="25BC65A0" w14:textId="4BDBB4DB" w:rsidR="00FC177F" w:rsidRPr="004B0F11" w:rsidRDefault="007E7B53" w:rsidP="009566FB">
      <w:pPr>
        <w:pStyle w:val="Heading1"/>
        <w:numPr>
          <w:ilvl w:val="0"/>
          <w:numId w:val="6"/>
        </w:numPr>
        <w:rPr>
          <w:rFonts w:asciiTheme="minorHAnsi" w:hAnsiTheme="minorHAnsi" w:cstheme="minorHAnsi"/>
          <w:b/>
          <w:bCs/>
          <w:sz w:val="24"/>
          <w:szCs w:val="24"/>
        </w:rPr>
      </w:pPr>
      <w:r>
        <w:rPr>
          <w:rFonts w:asciiTheme="minorHAnsi" w:hAnsiTheme="minorHAnsi" w:cstheme="minorHAnsi"/>
          <w:b/>
          <w:bCs/>
          <w:sz w:val="24"/>
          <w:szCs w:val="24"/>
        </w:rPr>
        <w:lastRenderedPageBreak/>
        <w:t xml:space="preserve"> </w:t>
      </w:r>
      <w:bookmarkStart w:id="15" w:name="_Toc93056422"/>
      <w:r w:rsidR="00FC177F" w:rsidRPr="004B0F11">
        <w:rPr>
          <w:rFonts w:asciiTheme="minorHAnsi" w:hAnsiTheme="minorHAnsi" w:cstheme="minorHAnsi"/>
          <w:b/>
          <w:bCs/>
          <w:sz w:val="24"/>
          <w:szCs w:val="24"/>
        </w:rPr>
        <w:t>Student Learning Assessment</w:t>
      </w:r>
      <w:bookmarkEnd w:id="15"/>
    </w:p>
    <w:p w14:paraId="5306CAE4" w14:textId="00F32B12" w:rsidR="00FC177F" w:rsidRPr="009566FB" w:rsidRDefault="00FC177F" w:rsidP="009566FB">
      <w:pPr>
        <w:spacing w:after="0"/>
        <w:rPr>
          <w:rFonts w:cstheme="minorHAnsi"/>
          <w:sz w:val="20"/>
          <w:szCs w:val="20"/>
        </w:rPr>
      </w:pPr>
    </w:p>
    <w:p w14:paraId="4DDD35A3" w14:textId="6707AEC8" w:rsidR="007F6D20" w:rsidRPr="009566FB" w:rsidRDefault="007F32EE" w:rsidP="009566FB">
      <w:pPr>
        <w:spacing w:after="0"/>
        <w:rPr>
          <w:rFonts w:cstheme="minorHAnsi"/>
          <w:sz w:val="20"/>
          <w:szCs w:val="20"/>
        </w:rPr>
      </w:pPr>
      <w:r w:rsidRPr="009566FB">
        <w:rPr>
          <w:rFonts w:cstheme="minorHAnsi"/>
          <w:sz w:val="20"/>
          <w:szCs w:val="20"/>
        </w:rPr>
        <w:t xml:space="preserve">List </w:t>
      </w:r>
      <w:r w:rsidR="00090B35" w:rsidRPr="009566FB">
        <w:rPr>
          <w:rFonts w:cstheme="minorHAnsi"/>
          <w:sz w:val="20"/>
          <w:szCs w:val="20"/>
        </w:rPr>
        <w:t xml:space="preserve">the </w:t>
      </w:r>
      <w:r w:rsidR="00300EC7" w:rsidRPr="009566FB">
        <w:rPr>
          <w:rFonts w:cstheme="minorHAnsi"/>
          <w:sz w:val="20"/>
          <w:szCs w:val="20"/>
        </w:rPr>
        <w:t xml:space="preserve">student </w:t>
      </w:r>
      <w:r w:rsidRPr="009566FB">
        <w:rPr>
          <w:rFonts w:cstheme="minorHAnsi"/>
          <w:sz w:val="20"/>
          <w:szCs w:val="20"/>
        </w:rPr>
        <w:t xml:space="preserve">learning outcomes </w:t>
      </w:r>
      <w:r w:rsidR="00090B35" w:rsidRPr="009566FB">
        <w:rPr>
          <w:rFonts w:cstheme="minorHAnsi"/>
          <w:sz w:val="20"/>
          <w:szCs w:val="20"/>
        </w:rPr>
        <w:t xml:space="preserve">for the program </w:t>
      </w:r>
      <w:r w:rsidRPr="009566FB">
        <w:rPr>
          <w:rFonts w:cstheme="minorHAnsi"/>
          <w:sz w:val="20"/>
          <w:szCs w:val="20"/>
        </w:rPr>
        <w:t>and explain how students demonstrate competence with respect to these outcomes. Be sure to describe the measures and analysis used in the assessment process.</w:t>
      </w:r>
      <w:r w:rsidR="00C34A5C">
        <w:rPr>
          <w:rFonts w:cstheme="minorHAnsi"/>
          <w:sz w:val="20"/>
          <w:szCs w:val="20"/>
        </w:rPr>
        <w:t xml:space="preserve"> </w:t>
      </w:r>
      <w:r w:rsidRPr="009566FB">
        <w:rPr>
          <w:rFonts w:cstheme="minorHAnsi"/>
          <w:sz w:val="20"/>
          <w:szCs w:val="20"/>
        </w:rPr>
        <w:t xml:space="preserve">In addition, indicate, quantitatively, the student success rates for the </w:t>
      </w:r>
      <w:r w:rsidR="00300EC7" w:rsidRPr="009566FB">
        <w:rPr>
          <w:rFonts w:cstheme="minorHAnsi"/>
          <w:sz w:val="20"/>
          <w:szCs w:val="20"/>
        </w:rPr>
        <w:t xml:space="preserve">student </w:t>
      </w:r>
      <w:r w:rsidRPr="009566FB">
        <w:rPr>
          <w:rFonts w:cstheme="minorHAnsi"/>
          <w:sz w:val="20"/>
          <w:szCs w:val="20"/>
        </w:rPr>
        <w:t xml:space="preserve">learning outcomes (e.g., “89% of the students successfully demonstrated competence for </w:t>
      </w:r>
      <w:r w:rsidR="00300EC7" w:rsidRPr="009566FB">
        <w:rPr>
          <w:rFonts w:cstheme="minorHAnsi"/>
          <w:sz w:val="20"/>
          <w:szCs w:val="20"/>
        </w:rPr>
        <w:t xml:space="preserve">Student </w:t>
      </w:r>
      <w:r w:rsidRPr="009566FB">
        <w:rPr>
          <w:rFonts w:cstheme="minorHAnsi"/>
          <w:sz w:val="20"/>
          <w:szCs w:val="20"/>
        </w:rPr>
        <w:t>Learning Outcome #1”).</w:t>
      </w:r>
    </w:p>
    <w:p w14:paraId="00F88FF9" w14:textId="582FC311" w:rsidR="007F6D20" w:rsidRPr="009566FB" w:rsidRDefault="007F6D20" w:rsidP="009566FB">
      <w:pPr>
        <w:spacing w:after="0"/>
        <w:rPr>
          <w:rFonts w:cstheme="minorHAnsi"/>
          <w:sz w:val="20"/>
          <w:szCs w:val="20"/>
        </w:rPr>
      </w:pPr>
    </w:p>
    <w:p w14:paraId="72CD4749" w14:textId="7507B92C" w:rsidR="00065336" w:rsidRPr="009566FB" w:rsidRDefault="007F32EE" w:rsidP="009566FB">
      <w:pPr>
        <w:spacing w:after="0"/>
        <w:rPr>
          <w:rFonts w:cstheme="minorHAnsi"/>
          <w:sz w:val="20"/>
          <w:szCs w:val="20"/>
        </w:rPr>
      </w:pPr>
      <w:r w:rsidRPr="009566FB">
        <w:rPr>
          <w:rFonts w:cstheme="minorHAnsi"/>
          <w:sz w:val="20"/>
          <w:szCs w:val="20"/>
        </w:rPr>
        <w:t>Attach a summary of assessment plan</w:t>
      </w:r>
      <w:r w:rsidR="004C20D1" w:rsidRPr="009566FB">
        <w:rPr>
          <w:rFonts w:cstheme="minorHAnsi"/>
          <w:sz w:val="20"/>
          <w:szCs w:val="20"/>
        </w:rPr>
        <w:t>s and reports for the past five</w:t>
      </w:r>
      <w:r w:rsidRPr="009566FB">
        <w:rPr>
          <w:rFonts w:cstheme="minorHAnsi"/>
          <w:sz w:val="20"/>
          <w:szCs w:val="20"/>
        </w:rPr>
        <w:t xml:space="preserve"> years, along with the follow-up actions taken as a result of identifying student learning gaps.</w:t>
      </w:r>
      <w:r w:rsidR="00224AB3">
        <w:rPr>
          <w:rFonts w:cstheme="minorHAnsi"/>
          <w:sz w:val="20"/>
          <w:szCs w:val="20"/>
        </w:rPr>
        <w:t xml:space="preserve"> </w:t>
      </w:r>
      <w:r w:rsidR="009C276D" w:rsidRPr="009566FB">
        <w:rPr>
          <w:rFonts w:cstheme="minorHAnsi"/>
          <w:sz w:val="20"/>
          <w:szCs w:val="20"/>
        </w:rPr>
        <w:t>A comprehensive assessment plan may be submitted in lieu of a narrat</w:t>
      </w:r>
      <w:r w:rsidR="004C20D1" w:rsidRPr="009566FB">
        <w:rPr>
          <w:rFonts w:cstheme="minorHAnsi"/>
          <w:sz w:val="20"/>
          <w:szCs w:val="20"/>
        </w:rPr>
        <w:t>ive to show data over past five</w:t>
      </w:r>
      <w:r w:rsidR="009C276D" w:rsidRPr="009566FB">
        <w:rPr>
          <w:rFonts w:cstheme="minorHAnsi"/>
          <w:sz w:val="20"/>
          <w:szCs w:val="20"/>
        </w:rPr>
        <w:t xml:space="preserve"> years.</w:t>
      </w:r>
    </w:p>
    <w:p w14:paraId="5BB9EC15" w14:textId="0C4D503F" w:rsidR="007F6D20" w:rsidRPr="009566FB" w:rsidRDefault="007F6D20" w:rsidP="009566FB">
      <w:pPr>
        <w:spacing w:after="0"/>
        <w:rPr>
          <w:rFonts w:cstheme="minorHAnsi"/>
          <w:sz w:val="20"/>
          <w:szCs w:val="20"/>
        </w:rPr>
      </w:pPr>
    </w:p>
    <w:p w14:paraId="764F9DBD" w14:textId="288CFD64" w:rsidR="00E6650F" w:rsidRPr="009566FB" w:rsidRDefault="004C25BE" w:rsidP="00E6650F">
      <w:pPr>
        <w:spacing w:after="0"/>
        <w:rPr>
          <w:rFonts w:cstheme="minorHAnsi"/>
          <w:sz w:val="20"/>
          <w:szCs w:val="20"/>
        </w:rPr>
      </w:pPr>
      <w:r w:rsidRPr="009566FB">
        <w:rPr>
          <w:rFonts w:cstheme="minorHAnsi"/>
          <w:sz w:val="20"/>
          <w:szCs w:val="20"/>
          <w:highlight w:val="lightGray"/>
        </w:rPr>
        <w:t xml:space="preserve">See </w:t>
      </w:r>
      <w:r w:rsidRPr="009566FB">
        <w:rPr>
          <w:rFonts w:cstheme="minorHAnsi"/>
          <w:b/>
          <w:bCs/>
          <w:sz w:val="20"/>
          <w:szCs w:val="20"/>
          <w:highlight w:val="lightGray"/>
        </w:rPr>
        <w:t xml:space="preserve">Table </w:t>
      </w:r>
      <w:r w:rsidR="006516D1">
        <w:rPr>
          <w:rFonts w:cstheme="minorHAnsi"/>
          <w:b/>
          <w:bCs/>
          <w:sz w:val="20"/>
          <w:szCs w:val="20"/>
          <w:highlight w:val="lightGray"/>
        </w:rPr>
        <w:t>7</w:t>
      </w:r>
      <w:r w:rsidRPr="009566FB">
        <w:rPr>
          <w:rFonts w:cstheme="minorHAnsi"/>
          <w:sz w:val="20"/>
          <w:szCs w:val="20"/>
          <w:highlight w:val="lightGray"/>
        </w:rPr>
        <w:t xml:space="preserve"> for data relevant to answering these questions.</w:t>
      </w:r>
      <w:r w:rsidR="00E6650F" w:rsidRPr="00126ACD">
        <w:rPr>
          <w:noProof/>
          <w:sz w:val="24"/>
          <w:szCs w:val="24"/>
        </w:rPr>
        <mc:AlternateContent>
          <mc:Choice Requires="wps">
            <w:drawing>
              <wp:anchor distT="45720" distB="45720" distL="114300" distR="114300" simplePos="0" relativeHeight="251671552" behindDoc="0" locked="1" layoutInCell="1" allowOverlap="1" wp14:anchorId="19E8190F" wp14:editId="00E0EF44">
                <wp:simplePos x="0" y="0"/>
                <wp:positionH relativeFrom="column">
                  <wp:posOffset>0</wp:posOffset>
                </wp:positionH>
                <wp:positionV relativeFrom="paragraph">
                  <wp:posOffset>1660525</wp:posOffset>
                </wp:positionV>
                <wp:extent cx="5952490" cy="4229100"/>
                <wp:effectExtent l="0" t="0" r="1016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4229100"/>
                        </a:xfrm>
                        <a:prstGeom prst="rect">
                          <a:avLst/>
                        </a:prstGeom>
                        <a:solidFill>
                          <a:schemeClr val="bg1">
                            <a:lumMod val="95000"/>
                          </a:schemeClr>
                        </a:solidFill>
                        <a:ln w="9525">
                          <a:solidFill>
                            <a:srgbClr val="000000"/>
                          </a:solidFill>
                          <a:miter lim="800000"/>
                          <a:headEnd/>
                          <a:tailEnd/>
                        </a:ln>
                      </wps:spPr>
                      <wps:txbx>
                        <w:txbxContent>
                          <w:p w14:paraId="51E9E9AE" w14:textId="77777777" w:rsidR="00100450" w:rsidRPr="0021185A" w:rsidRDefault="00100450" w:rsidP="00E6650F">
                            <w:pPr>
                              <w:rPr>
                                <w:color w:val="1F497D" w:themeColor="text2"/>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8190F" id="_x0000_s1030" type="#_x0000_t202" style="position:absolute;margin-left:0;margin-top:130.75pt;width:468.7pt;height:33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" fillcolor="#f2f2f2 [3052]">
                <v:textbox>
                  <w:txbxContent>
                    <w:p w14:paraId="51E9E9AE" w14:textId="77777777" w:rsidR="00100450" w:rsidRPr="0021185A" w:rsidRDefault="00100450" w:rsidP="00E6650F">
                      <w:pPr>
                        <w:rPr>
                          <w:color w:val="1F497D" w:themeColor="text2"/>
                          <w:sz w:val="20"/>
                          <w:szCs w:val="20"/>
                        </w:rPr>
                      </w:pPr>
                    </w:p>
                  </w:txbxContent>
                </v:textbox>
                <w10:wrap type="square"/>
                <w10:anchorlock/>
              </v:shape>
            </w:pict>
          </mc:Fallback>
        </mc:AlternateContent>
      </w:r>
    </w:p>
    <w:p w14:paraId="11F7BF38" w14:textId="46B6170A" w:rsidR="004C25BE" w:rsidRPr="00C34A5C" w:rsidRDefault="007E7B53" w:rsidP="009566FB">
      <w:pPr>
        <w:pStyle w:val="Heading1"/>
        <w:numPr>
          <w:ilvl w:val="0"/>
          <w:numId w:val="6"/>
        </w:numPr>
        <w:rPr>
          <w:rFonts w:asciiTheme="minorHAnsi" w:hAnsiTheme="minorHAnsi" w:cstheme="minorHAnsi"/>
          <w:b/>
          <w:bCs/>
          <w:sz w:val="24"/>
          <w:szCs w:val="24"/>
        </w:rPr>
      </w:pPr>
      <w:r>
        <w:rPr>
          <w:rFonts w:asciiTheme="minorHAnsi" w:hAnsiTheme="minorHAnsi" w:cstheme="minorHAnsi"/>
          <w:b/>
          <w:bCs/>
          <w:sz w:val="24"/>
          <w:szCs w:val="24"/>
        </w:rPr>
        <w:t xml:space="preserve"> </w:t>
      </w:r>
      <w:bookmarkStart w:id="16" w:name="_Toc93056423"/>
      <w:r w:rsidR="004C25BE" w:rsidRPr="00C34A5C">
        <w:rPr>
          <w:rFonts w:asciiTheme="minorHAnsi" w:hAnsiTheme="minorHAnsi" w:cstheme="minorHAnsi"/>
          <w:b/>
          <w:bCs/>
          <w:sz w:val="24"/>
          <w:szCs w:val="24"/>
        </w:rPr>
        <w:t>Assessment Planning and Discussion</w:t>
      </w:r>
      <w:bookmarkEnd w:id="16"/>
    </w:p>
    <w:p w14:paraId="4C30D96A" w14:textId="775C9BA7" w:rsidR="004C25BE" w:rsidRPr="009566FB" w:rsidRDefault="004C25BE" w:rsidP="009566FB">
      <w:pPr>
        <w:pStyle w:val="ListParagraph"/>
        <w:spacing w:after="0"/>
        <w:ind w:left="0"/>
        <w:rPr>
          <w:rFonts w:cstheme="minorHAnsi"/>
          <w:sz w:val="20"/>
          <w:szCs w:val="20"/>
        </w:rPr>
      </w:pPr>
    </w:p>
    <w:p w14:paraId="0A8D456B" w14:textId="71093920" w:rsidR="0070655D" w:rsidRPr="00224AB3" w:rsidRDefault="004C20D1" w:rsidP="0070655D">
      <w:pPr>
        <w:rPr>
          <w:rFonts w:cstheme="minorHAnsi"/>
          <w:sz w:val="20"/>
          <w:szCs w:val="20"/>
        </w:rPr>
      </w:pPr>
      <w:r w:rsidRPr="00224AB3">
        <w:rPr>
          <w:rFonts w:cstheme="minorHAnsi"/>
          <w:sz w:val="20"/>
          <w:szCs w:val="20"/>
        </w:rPr>
        <w:t>Using the past five</w:t>
      </w:r>
      <w:r w:rsidR="00F33A7F" w:rsidRPr="00224AB3">
        <w:rPr>
          <w:rFonts w:cstheme="minorHAnsi"/>
          <w:sz w:val="20"/>
          <w:szCs w:val="20"/>
        </w:rPr>
        <w:t xml:space="preserve">-years’ assessment plans explain </w:t>
      </w:r>
      <w:r w:rsidR="002E5EEF" w:rsidRPr="00224AB3">
        <w:rPr>
          <w:rFonts w:cstheme="minorHAnsi"/>
          <w:sz w:val="20"/>
          <w:szCs w:val="20"/>
        </w:rPr>
        <w:t>how and to what extent</w:t>
      </w:r>
      <w:r w:rsidR="00D444F8" w:rsidRPr="00224AB3">
        <w:rPr>
          <w:rFonts w:cstheme="minorHAnsi"/>
          <w:sz w:val="20"/>
          <w:szCs w:val="20"/>
        </w:rPr>
        <w:t xml:space="preserve"> </w:t>
      </w:r>
      <w:r w:rsidR="002E5EEF" w:rsidRPr="00224AB3">
        <w:rPr>
          <w:rFonts w:cstheme="minorHAnsi"/>
          <w:sz w:val="20"/>
          <w:szCs w:val="20"/>
        </w:rPr>
        <w:t xml:space="preserve">course- and </w:t>
      </w:r>
      <w:r w:rsidR="00090B35" w:rsidRPr="00224AB3">
        <w:rPr>
          <w:rFonts w:cstheme="minorHAnsi"/>
          <w:sz w:val="20"/>
          <w:szCs w:val="20"/>
        </w:rPr>
        <w:t>program</w:t>
      </w:r>
      <w:r w:rsidR="002E5EEF" w:rsidRPr="00224AB3">
        <w:rPr>
          <w:rFonts w:cstheme="minorHAnsi"/>
          <w:sz w:val="20"/>
          <w:szCs w:val="20"/>
        </w:rPr>
        <w:t xml:space="preserve">-level assessment </w:t>
      </w:r>
      <w:r w:rsidR="00EB0B8B" w:rsidRPr="00224AB3">
        <w:rPr>
          <w:rFonts w:cstheme="minorHAnsi"/>
          <w:sz w:val="20"/>
          <w:szCs w:val="20"/>
        </w:rPr>
        <w:t xml:space="preserve">has </w:t>
      </w:r>
      <w:r w:rsidR="001546B6" w:rsidRPr="00224AB3">
        <w:rPr>
          <w:rFonts w:cstheme="minorHAnsi"/>
          <w:sz w:val="20"/>
          <w:szCs w:val="20"/>
        </w:rPr>
        <w:t>led</w:t>
      </w:r>
      <w:r w:rsidR="002E5EEF" w:rsidRPr="00224AB3">
        <w:rPr>
          <w:rFonts w:cstheme="minorHAnsi"/>
          <w:sz w:val="20"/>
          <w:szCs w:val="20"/>
        </w:rPr>
        <w:t xml:space="preserve"> to </w:t>
      </w:r>
      <w:r w:rsidR="001546B6" w:rsidRPr="00224AB3">
        <w:rPr>
          <w:rFonts w:cstheme="minorHAnsi"/>
          <w:sz w:val="20"/>
          <w:szCs w:val="20"/>
        </w:rPr>
        <w:t>changes</w:t>
      </w:r>
      <w:r w:rsidR="002E5EEF" w:rsidRPr="00224AB3">
        <w:rPr>
          <w:rFonts w:cstheme="minorHAnsi"/>
          <w:sz w:val="20"/>
          <w:szCs w:val="20"/>
        </w:rPr>
        <w:t xml:space="preserve">. </w:t>
      </w:r>
      <w:r w:rsidR="00224AB3">
        <w:rPr>
          <w:rFonts w:cstheme="minorHAnsi"/>
          <w:sz w:val="20"/>
          <w:szCs w:val="20"/>
        </w:rPr>
        <w:t>H</w:t>
      </w:r>
      <w:r w:rsidR="002E5EEF" w:rsidRPr="00224AB3">
        <w:rPr>
          <w:rFonts w:cstheme="minorHAnsi"/>
          <w:sz w:val="20"/>
          <w:szCs w:val="20"/>
        </w:rPr>
        <w:t xml:space="preserve">ow </w:t>
      </w:r>
      <w:r w:rsidR="00224AB3">
        <w:rPr>
          <w:rFonts w:cstheme="minorHAnsi"/>
          <w:sz w:val="20"/>
          <w:szCs w:val="20"/>
        </w:rPr>
        <w:t>have</w:t>
      </w:r>
      <w:r w:rsidR="002E5EEF" w:rsidRPr="00224AB3">
        <w:rPr>
          <w:rFonts w:cstheme="minorHAnsi"/>
          <w:sz w:val="20"/>
          <w:szCs w:val="20"/>
        </w:rPr>
        <w:t xml:space="preserve"> faculty teaching </w:t>
      </w:r>
      <w:r w:rsidR="00224AB3">
        <w:rPr>
          <w:rFonts w:cstheme="minorHAnsi"/>
          <w:sz w:val="20"/>
          <w:szCs w:val="20"/>
        </w:rPr>
        <w:t xml:space="preserve">or programmatic </w:t>
      </w:r>
      <w:r w:rsidR="00834D1F" w:rsidRPr="00224AB3">
        <w:rPr>
          <w:rFonts w:cstheme="minorHAnsi"/>
          <w:sz w:val="20"/>
          <w:szCs w:val="20"/>
        </w:rPr>
        <w:t xml:space="preserve">strategies </w:t>
      </w:r>
      <w:r w:rsidR="002E5EEF" w:rsidRPr="00224AB3">
        <w:rPr>
          <w:rFonts w:cstheme="minorHAnsi"/>
          <w:sz w:val="20"/>
          <w:szCs w:val="20"/>
        </w:rPr>
        <w:t>change</w:t>
      </w:r>
      <w:r w:rsidR="00224AB3">
        <w:rPr>
          <w:rFonts w:cstheme="minorHAnsi"/>
          <w:sz w:val="20"/>
          <w:szCs w:val="20"/>
        </w:rPr>
        <w:t>d</w:t>
      </w:r>
      <w:r w:rsidR="002E5EEF" w:rsidRPr="00224AB3">
        <w:rPr>
          <w:rFonts w:cstheme="minorHAnsi"/>
          <w:sz w:val="20"/>
          <w:szCs w:val="20"/>
        </w:rPr>
        <w:t xml:space="preserve"> in light of the information </w:t>
      </w:r>
      <w:r w:rsidR="00224AB3">
        <w:rPr>
          <w:rFonts w:cstheme="minorHAnsi"/>
          <w:sz w:val="20"/>
          <w:szCs w:val="20"/>
        </w:rPr>
        <w:t>gleaned</w:t>
      </w:r>
      <w:r w:rsidR="002E5EEF" w:rsidRPr="00224AB3">
        <w:rPr>
          <w:rFonts w:cstheme="minorHAnsi"/>
          <w:sz w:val="20"/>
          <w:szCs w:val="20"/>
        </w:rPr>
        <w:t xml:space="preserve"> from course- and program-level assessments?</w:t>
      </w:r>
    </w:p>
    <w:p w14:paraId="2D4637FD" w14:textId="09E177B1" w:rsidR="00065336" w:rsidRPr="00224AB3" w:rsidRDefault="0070655D" w:rsidP="00224AB3">
      <w:pPr>
        <w:pStyle w:val="Heading2"/>
        <w:rPr>
          <w:sz w:val="24"/>
          <w:szCs w:val="24"/>
        </w:rPr>
      </w:pPr>
      <w:bookmarkStart w:id="17" w:name="_Toc93056424"/>
      <w:r w:rsidRPr="000A4AD7">
        <w:rPr>
          <w:sz w:val="20"/>
          <w:szCs w:val="20"/>
        </w:rPr>
        <w:t>Response:</w:t>
      </w:r>
      <w:bookmarkEnd w:id="17"/>
    </w:p>
    <w:p w14:paraId="3D700178" w14:textId="77777777" w:rsidR="00D444F8" w:rsidRPr="009566FB" w:rsidRDefault="00D444F8" w:rsidP="009566FB">
      <w:pPr>
        <w:spacing w:after="0"/>
        <w:rPr>
          <w:rFonts w:cstheme="minorHAnsi"/>
          <w:sz w:val="20"/>
          <w:szCs w:val="20"/>
        </w:rPr>
      </w:pPr>
    </w:p>
    <w:p w14:paraId="18A80301" w14:textId="529EC089" w:rsidR="00CE7AB3" w:rsidRPr="00AE03CD" w:rsidRDefault="007E7B53" w:rsidP="009566FB">
      <w:pPr>
        <w:pStyle w:val="Heading1"/>
        <w:numPr>
          <w:ilvl w:val="0"/>
          <w:numId w:val="6"/>
        </w:numPr>
        <w:rPr>
          <w:rFonts w:asciiTheme="minorHAnsi" w:hAnsiTheme="minorHAnsi" w:cstheme="minorHAnsi"/>
          <w:b/>
          <w:bCs/>
          <w:sz w:val="24"/>
          <w:szCs w:val="24"/>
        </w:rPr>
      </w:pPr>
      <w:r>
        <w:rPr>
          <w:rFonts w:asciiTheme="minorHAnsi" w:hAnsiTheme="minorHAnsi" w:cstheme="minorHAnsi"/>
          <w:b/>
          <w:bCs/>
          <w:sz w:val="24"/>
          <w:szCs w:val="24"/>
        </w:rPr>
        <w:lastRenderedPageBreak/>
        <w:t xml:space="preserve"> </w:t>
      </w:r>
      <w:bookmarkStart w:id="18" w:name="_Toc93056425"/>
      <w:r w:rsidR="00CE7AB3" w:rsidRPr="00AE03CD">
        <w:rPr>
          <w:rFonts w:asciiTheme="minorHAnsi" w:hAnsiTheme="minorHAnsi" w:cstheme="minorHAnsi"/>
          <w:b/>
          <w:bCs/>
          <w:sz w:val="24"/>
          <w:szCs w:val="24"/>
        </w:rPr>
        <w:t>Faculty Engagement in Curriculum and Assessmen</w:t>
      </w:r>
      <w:r w:rsidR="00AD4797" w:rsidRPr="00AE03CD">
        <w:rPr>
          <w:rFonts w:asciiTheme="minorHAnsi" w:hAnsiTheme="minorHAnsi" w:cstheme="minorHAnsi"/>
          <w:b/>
          <w:bCs/>
          <w:sz w:val="24"/>
          <w:szCs w:val="24"/>
        </w:rPr>
        <w:t>t</w:t>
      </w:r>
      <w:bookmarkEnd w:id="18"/>
    </w:p>
    <w:p w14:paraId="2510C0CB" w14:textId="77777777" w:rsidR="00AE17C4" w:rsidRPr="009566FB" w:rsidRDefault="00AE17C4" w:rsidP="009566FB">
      <w:pPr>
        <w:pStyle w:val="ListParagraph"/>
        <w:spacing w:after="0"/>
        <w:ind w:left="0"/>
        <w:rPr>
          <w:rFonts w:cstheme="minorHAnsi"/>
          <w:sz w:val="20"/>
          <w:szCs w:val="20"/>
        </w:rPr>
      </w:pPr>
    </w:p>
    <w:p w14:paraId="06779B8F" w14:textId="23B20A1A" w:rsidR="00AE17C4" w:rsidRPr="009566FB" w:rsidRDefault="00AE17C4" w:rsidP="00AE03CD">
      <w:pPr>
        <w:pStyle w:val="ListParagraph"/>
        <w:spacing w:after="0"/>
        <w:ind w:left="0"/>
        <w:rPr>
          <w:rFonts w:cstheme="minorHAnsi"/>
          <w:sz w:val="20"/>
          <w:szCs w:val="20"/>
        </w:rPr>
      </w:pPr>
      <w:r w:rsidRPr="009566FB">
        <w:rPr>
          <w:rFonts w:cstheme="minorHAnsi"/>
          <w:sz w:val="20"/>
          <w:szCs w:val="20"/>
        </w:rPr>
        <w:t>Explain part-time faculty engagement in curriculum and assessment work pertaining to the program/department.</w:t>
      </w:r>
    </w:p>
    <w:p w14:paraId="7B62F63B" w14:textId="2F4D22CF" w:rsidR="00AE17C4" w:rsidRPr="00AE03CD" w:rsidRDefault="007E7B53" w:rsidP="009566FB">
      <w:pPr>
        <w:pStyle w:val="Heading1"/>
        <w:numPr>
          <w:ilvl w:val="0"/>
          <w:numId w:val="6"/>
        </w:numPr>
        <w:rPr>
          <w:rFonts w:asciiTheme="minorHAnsi" w:hAnsiTheme="minorHAnsi" w:cstheme="minorHAnsi"/>
          <w:b/>
          <w:bCs/>
          <w:sz w:val="24"/>
          <w:szCs w:val="24"/>
        </w:rPr>
      </w:pPr>
      <w:r>
        <w:rPr>
          <w:rFonts w:asciiTheme="minorHAnsi" w:hAnsiTheme="minorHAnsi" w:cstheme="minorHAnsi"/>
          <w:b/>
          <w:bCs/>
          <w:sz w:val="24"/>
          <w:szCs w:val="24"/>
        </w:rPr>
        <w:t xml:space="preserve"> </w:t>
      </w:r>
      <w:bookmarkStart w:id="19" w:name="_Toc93056426"/>
      <w:r w:rsidR="00AE17C4" w:rsidRPr="00AE03CD">
        <w:rPr>
          <w:rFonts w:asciiTheme="minorHAnsi" w:hAnsiTheme="minorHAnsi" w:cstheme="minorHAnsi"/>
          <w:b/>
          <w:bCs/>
          <w:sz w:val="24"/>
          <w:szCs w:val="24"/>
        </w:rPr>
        <w:t>Faculty Engagement in Student Recruitment</w:t>
      </w:r>
      <w:bookmarkEnd w:id="19"/>
    </w:p>
    <w:p w14:paraId="572647F3" w14:textId="77777777" w:rsidR="00CE7AB3" w:rsidRPr="009566FB" w:rsidRDefault="00CE7AB3" w:rsidP="009566FB">
      <w:pPr>
        <w:pStyle w:val="ListParagraph"/>
        <w:spacing w:after="0"/>
        <w:ind w:left="0"/>
        <w:rPr>
          <w:rFonts w:cstheme="minorHAnsi"/>
          <w:sz w:val="20"/>
          <w:szCs w:val="20"/>
        </w:rPr>
      </w:pPr>
    </w:p>
    <w:p w14:paraId="44917A05" w14:textId="671F31B4" w:rsidR="004519E9" w:rsidRPr="009566FB" w:rsidRDefault="00186A82" w:rsidP="00AE03CD">
      <w:pPr>
        <w:spacing w:after="0"/>
        <w:rPr>
          <w:rFonts w:cstheme="minorHAnsi"/>
          <w:sz w:val="20"/>
          <w:szCs w:val="20"/>
        </w:rPr>
      </w:pPr>
      <w:r w:rsidRPr="009566FB">
        <w:rPr>
          <w:rFonts w:cstheme="minorHAnsi"/>
          <w:sz w:val="20"/>
          <w:szCs w:val="20"/>
        </w:rPr>
        <w:t>Explain faculty engage</w:t>
      </w:r>
      <w:r w:rsidR="00834D1F" w:rsidRPr="009566FB">
        <w:rPr>
          <w:rFonts w:cstheme="minorHAnsi"/>
          <w:sz w:val="20"/>
          <w:szCs w:val="20"/>
        </w:rPr>
        <w:t>ment</w:t>
      </w:r>
      <w:r w:rsidRPr="009566FB">
        <w:rPr>
          <w:rFonts w:cstheme="minorHAnsi"/>
          <w:sz w:val="20"/>
          <w:szCs w:val="20"/>
        </w:rPr>
        <w:t xml:space="preserve"> in recruiting students </w:t>
      </w:r>
      <w:r w:rsidR="00316EDA" w:rsidRPr="009566FB">
        <w:rPr>
          <w:rFonts w:cstheme="minorHAnsi"/>
          <w:sz w:val="20"/>
          <w:szCs w:val="20"/>
        </w:rPr>
        <w:t>(e.g., visiting high schools and career centers, giving presentations to community groups, etc.)</w:t>
      </w:r>
      <w:r w:rsidRPr="009566FB">
        <w:rPr>
          <w:rFonts w:cstheme="minorHAnsi"/>
          <w:sz w:val="20"/>
          <w:szCs w:val="20"/>
        </w:rPr>
        <w:t>.</w:t>
      </w:r>
      <w:r w:rsidR="00C2394A" w:rsidRPr="009566FB">
        <w:rPr>
          <w:rFonts w:cstheme="minorHAnsi"/>
          <w:sz w:val="20"/>
          <w:szCs w:val="20"/>
        </w:rPr>
        <w:t xml:space="preserve"> </w:t>
      </w:r>
      <w:r w:rsidR="001546B6" w:rsidRPr="009566FB">
        <w:rPr>
          <w:rFonts w:cstheme="minorHAnsi"/>
          <w:sz w:val="20"/>
          <w:szCs w:val="20"/>
        </w:rPr>
        <w:t>Provide examples.</w:t>
      </w:r>
    </w:p>
    <w:p w14:paraId="4041F2D2" w14:textId="3D3D2D46" w:rsidR="00CE7AB3" w:rsidRPr="00AE03CD" w:rsidRDefault="007E7B53" w:rsidP="009566FB">
      <w:pPr>
        <w:pStyle w:val="Heading1"/>
        <w:numPr>
          <w:ilvl w:val="0"/>
          <w:numId w:val="6"/>
        </w:numPr>
        <w:rPr>
          <w:rFonts w:asciiTheme="minorHAnsi" w:hAnsiTheme="minorHAnsi" w:cstheme="minorHAnsi"/>
          <w:b/>
          <w:bCs/>
          <w:sz w:val="24"/>
          <w:szCs w:val="24"/>
        </w:rPr>
      </w:pPr>
      <w:r>
        <w:rPr>
          <w:rFonts w:asciiTheme="minorHAnsi" w:hAnsiTheme="minorHAnsi" w:cstheme="minorHAnsi"/>
          <w:b/>
          <w:bCs/>
          <w:sz w:val="24"/>
          <w:szCs w:val="24"/>
        </w:rPr>
        <w:t xml:space="preserve"> </w:t>
      </w:r>
      <w:bookmarkStart w:id="20" w:name="_Toc93056427"/>
      <w:r w:rsidR="00CE7AB3" w:rsidRPr="00AE03CD">
        <w:rPr>
          <w:rFonts w:asciiTheme="minorHAnsi" w:hAnsiTheme="minorHAnsi" w:cstheme="minorHAnsi"/>
          <w:b/>
          <w:bCs/>
          <w:sz w:val="24"/>
          <w:szCs w:val="24"/>
        </w:rPr>
        <w:t>Faculty Engagement in Student Retention</w:t>
      </w:r>
      <w:bookmarkEnd w:id="20"/>
    </w:p>
    <w:p w14:paraId="420EB974" w14:textId="77777777" w:rsidR="00D444F8" w:rsidRPr="009566FB" w:rsidRDefault="00D444F8" w:rsidP="009566FB">
      <w:pPr>
        <w:pStyle w:val="ListParagraph"/>
        <w:spacing w:after="0"/>
        <w:ind w:left="0"/>
        <w:rPr>
          <w:rFonts w:cstheme="minorHAnsi"/>
          <w:sz w:val="20"/>
          <w:szCs w:val="20"/>
        </w:rPr>
      </w:pPr>
    </w:p>
    <w:p w14:paraId="48C23B62" w14:textId="3277D9C9" w:rsidR="00D444F8" w:rsidRDefault="00D444F8" w:rsidP="00AE03CD">
      <w:pPr>
        <w:pStyle w:val="ListParagraph"/>
        <w:spacing w:after="0"/>
        <w:ind w:left="0"/>
        <w:rPr>
          <w:rFonts w:cstheme="minorHAnsi"/>
          <w:sz w:val="20"/>
          <w:szCs w:val="20"/>
        </w:rPr>
      </w:pPr>
      <w:r w:rsidRPr="009566FB">
        <w:rPr>
          <w:rFonts w:cstheme="minorHAnsi"/>
          <w:sz w:val="20"/>
          <w:szCs w:val="20"/>
        </w:rPr>
        <w:t xml:space="preserve">Explain the program’s engagement in retaining students in college (e.g., engaging in academic intervention, advising, etc.).  </w:t>
      </w:r>
    </w:p>
    <w:p w14:paraId="3AEAC578" w14:textId="77777777" w:rsidR="00AE03CD" w:rsidRDefault="00AE03CD" w:rsidP="00AE03CD">
      <w:pPr>
        <w:pStyle w:val="ListParagraph"/>
        <w:spacing w:after="0"/>
        <w:ind w:left="0"/>
        <w:rPr>
          <w:rFonts w:cstheme="minorHAnsi"/>
          <w:sz w:val="20"/>
          <w:szCs w:val="20"/>
        </w:rPr>
      </w:pPr>
    </w:p>
    <w:p w14:paraId="2585AFA7" w14:textId="6624B71B" w:rsidR="00AE03CD" w:rsidRDefault="00AE03CD" w:rsidP="00AE03CD">
      <w:pPr>
        <w:pStyle w:val="Heading2"/>
        <w:rPr>
          <w:sz w:val="24"/>
          <w:szCs w:val="24"/>
        </w:rPr>
      </w:pPr>
      <w:bookmarkStart w:id="21" w:name="_Toc93056428"/>
      <w:r w:rsidRPr="000A4AD7">
        <w:rPr>
          <w:sz w:val="20"/>
          <w:szCs w:val="20"/>
        </w:rPr>
        <w:t>Response:</w:t>
      </w:r>
      <w:bookmarkEnd w:id="21"/>
      <w:r w:rsidRPr="00AE03CD">
        <w:rPr>
          <w:sz w:val="24"/>
          <w:szCs w:val="24"/>
        </w:rPr>
        <w:t xml:space="preserve"> </w:t>
      </w:r>
    </w:p>
    <w:p w14:paraId="2991625F" w14:textId="1193A649" w:rsidR="00AE03CD" w:rsidRPr="00AE03CD" w:rsidRDefault="00AE03CD" w:rsidP="00AE03CD">
      <w:r w:rsidRPr="00126ACD">
        <w:rPr>
          <w:noProof/>
          <w:sz w:val="24"/>
          <w:szCs w:val="24"/>
        </w:rPr>
        <mc:AlternateContent>
          <mc:Choice Requires="wps">
            <w:drawing>
              <wp:anchor distT="45720" distB="45720" distL="114300" distR="114300" simplePos="0" relativeHeight="251673600" behindDoc="0" locked="1" layoutInCell="1" allowOverlap="1" wp14:anchorId="685EFAAF" wp14:editId="25B3F76E">
                <wp:simplePos x="0" y="0"/>
                <wp:positionH relativeFrom="column">
                  <wp:posOffset>0</wp:posOffset>
                </wp:positionH>
                <wp:positionV relativeFrom="paragraph">
                  <wp:posOffset>74930</wp:posOffset>
                </wp:positionV>
                <wp:extent cx="5952490" cy="5063490"/>
                <wp:effectExtent l="0" t="0" r="1016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5063490"/>
                        </a:xfrm>
                        <a:prstGeom prst="rect">
                          <a:avLst/>
                        </a:prstGeom>
                        <a:solidFill>
                          <a:schemeClr val="bg1">
                            <a:lumMod val="95000"/>
                          </a:schemeClr>
                        </a:solidFill>
                        <a:ln w="9525">
                          <a:solidFill>
                            <a:srgbClr val="000000"/>
                          </a:solidFill>
                          <a:miter lim="800000"/>
                          <a:headEnd/>
                          <a:tailEnd/>
                        </a:ln>
                      </wps:spPr>
                      <wps:txbx>
                        <w:txbxContent>
                          <w:p w14:paraId="26B1A252" w14:textId="77777777" w:rsidR="00100450" w:rsidRPr="0021185A" w:rsidRDefault="00100450" w:rsidP="00AE03CD">
                            <w:pPr>
                              <w:rPr>
                                <w:color w:val="1F497D" w:themeColor="text2"/>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EFAAF" id="_x0000_s1031" type="#_x0000_t202" style="position:absolute;margin-left:0;margin-top:5.9pt;width:468.7pt;height:398.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" fillcolor="#f2f2f2 [3052]">
                <v:textbox>
                  <w:txbxContent>
                    <w:p w14:paraId="26B1A252" w14:textId="77777777" w:rsidR="00100450" w:rsidRPr="0021185A" w:rsidRDefault="00100450" w:rsidP="00AE03CD">
                      <w:pPr>
                        <w:rPr>
                          <w:color w:val="1F497D" w:themeColor="text2"/>
                          <w:sz w:val="20"/>
                          <w:szCs w:val="20"/>
                        </w:rPr>
                      </w:pPr>
                    </w:p>
                  </w:txbxContent>
                </v:textbox>
                <w10:wrap type="square"/>
                <w10:anchorlock/>
              </v:shape>
            </w:pict>
          </mc:Fallback>
        </mc:AlternateContent>
      </w:r>
    </w:p>
    <w:p w14:paraId="385762E4" w14:textId="6F391345" w:rsidR="00D444F8" w:rsidRPr="00AE03CD" w:rsidRDefault="007E7B53" w:rsidP="009566FB">
      <w:pPr>
        <w:pStyle w:val="Heading1"/>
        <w:numPr>
          <w:ilvl w:val="0"/>
          <w:numId w:val="6"/>
        </w:numPr>
        <w:rPr>
          <w:rFonts w:asciiTheme="minorHAnsi" w:hAnsiTheme="minorHAnsi" w:cstheme="minorHAnsi"/>
          <w:b/>
          <w:bCs/>
          <w:sz w:val="24"/>
          <w:szCs w:val="24"/>
        </w:rPr>
      </w:pPr>
      <w:r>
        <w:rPr>
          <w:rFonts w:asciiTheme="minorHAnsi" w:hAnsiTheme="minorHAnsi" w:cstheme="minorHAnsi"/>
          <w:b/>
          <w:bCs/>
          <w:sz w:val="24"/>
          <w:szCs w:val="24"/>
        </w:rPr>
        <w:lastRenderedPageBreak/>
        <w:t xml:space="preserve"> </w:t>
      </w:r>
      <w:bookmarkStart w:id="22" w:name="_Toc93056429"/>
      <w:r w:rsidR="00D444F8" w:rsidRPr="00AE03CD">
        <w:rPr>
          <w:rFonts w:asciiTheme="minorHAnsi" w:hAnsiTheme="minorHAnsi" w:cstheme="minorHAnsi"/>
          <w:b/>
          <w:bCs/>
          <w:sz w:val="24"/>
          <w:szCs w:val="24"/>
        </w:rPr>
        <w:t>Faculty Professional Development</w:t>
      </w:r>
      <w:bookmarkEnd w:id="22"/>
    </w:p>
    <w:p w14:paraId="01744EE9" w14:textId="77777777" w:rsidR="00D444F8" w:rsidRPr="009566FB" w:rsidRDefault="00D444F8" w:rsidP="009566FB">
      <w:pPr>
        <w:spacing w:after="0"/>
        <w:rPr>
          <w:rFonts w:cstheme="minorHAnsi"/>
          <w:sz w:val="20"/>
          <w:szCs w:val="20"/>
        </w:rPr>
      </w:pPr>
    </w:p>
    <w:p w14:paraId="44917A08" w14:textId="6B38B34B" w:rsidR="004519E9" w:rsidRDefault="001546B6" w:rsidP="009566FB">
      <w:pPr>
        <w:spacing w:after="0"/>
        <w:rPr>
          <w:rFonts w:cstheme="minorHAnsi"/>
          <w:sz w:val="20"/>
          <w:szCs w:val="20"/>
        </w:rPr>
      </w:pPr>
      <w:r w:rsidRPr="009566FB">
        <w:rPr>
          <w:rFonts w:cstheme="minorHAnsi"/>
          <w:sz w:val="20"/>
          <w:szCs w:val="20"/>
        </w:rPr>
        <w:t xml:space="preserve">Discuss </w:t>
      </w:r>
      <w:r w:rsidR="00834D1F" w:rsidRPr="009566FB">
        <w:rPr>
          <w:rFonts w:cstheme="minorHAnsi"/>
          <w:sz w:val="20"/>
          <w:szCs w:val="20"/>
        </w:rPr>
        <w:t>professional development activities of the program/department faculty.</w:t>
      </w:r>
    </w:p>
    <w:p w14:paraId="79433529" w14:textId="225B5BE9" w:rsidR="00AE03CD" w:rsidRDefault="00AE03CD" w:rsidP="009566FB">
      <w:pPr>
        <w:spacing w:after="0"/>
        <w:rPr>
          <w:rFonts w:cstheme="minorHAnsi"/>
          <w:sz w:val="20"/>
          <w:szCs w:val="20"/>
        </w:rPr>
      </w:pPr>
    </w:p>
    <w:p w14:paraId="25E1B06B" w14:textId="4DC305D2" w:rsidR="00AE03CD" w:rsidRPr="00AE03CD" w:rsidRDefault="00AE03CD" w:rsidP="00AE03CD">
      <w:pPr>
        <w:pStyle w:val="Heading2"/>
        <w:rPr>
          <w:sz w:val="24"/>
          <w:szCs w:val="24"/>
        </w:rPr>
      </w:pPr>
      <w:bookmarkStart w:id="23" w:name="_Toc93056430"/>
      <w:r w:rsidRPr="000A4AD7">
        <w:rPr>
          <w:sz w:val="20"/>
          <w:szCs w:val="20"/>
        </w:rPr>
        <w:t>Response:</w:t>
      </w:r>
      <w:bookmarkEnd w:id="23"/>
    </w:p>
    <w:p w14:paraId="44917A09" w14:textId="24A290DD" w:rsidR="004519E9" w:rsidRPr="009566FB" w:rsidRDefault="00AE03CD" w:rsidP="003E0F57">
      <w:pPr>
        <w:spacing w:after="0"/>
        <w:rPr>
          <w:rFonts w:cstheme="minorHAnsi"/>
          <w:sz w:val="20"/>
          <w:szCs w:val="20"/>
        </w:rPr>
      </w:pPr>
      <w:r w:rsidRPr="00126ACD">
        <w:rPr>
          <w:noProof/>
          <w:sz w:val="24"/>
          <w:szCs w:val="24"/>
        </w:rPr>
        <mc:AlternateContent>
          <mc:Choice Requires="wps">
            <w:drawing>
              <wp:anchor distT="45720" distB="45720" distL="114300" distR="114300" simplePos="0" relativeHeight="251675648" behindDoc="0" locked="1" layoutInCell="1" allowOverlap="1" wp14:anchorId="674F38BD" wp14:editId="2662C075">
                <wp:simplePos x="0" y="0"/>
                <wp:positionH relativeFrom="column">
                  <wp:posOffset>0</wp:posOffset>
                </wp:positionH>
                <wp:positionV relativeFrom="paragraph">
                  <wp:posOffset>45720</wp:posOffset>
                </wp:positionV>
                <wp:extent cx="5952490" cy="6974840"/>
                <wp:effectExtent l="0" t="0" r="10160" b="165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6974840"/>
                        </a:xfrm>
                        <a:prstGeom prst="rect">
                          <a:avLst/>
                        </a:prstGeom>
                        <a:solidFill>
                          <a:schemeClr val="bg1">
                            <a:lumMod val="95000"/>
                          </a:schemeClr>
                        </a:solidFill>
                        <a:ln w="9525">
                          <a:solidFill>
                            <a:srgbClr val="000000"/>
                          </a:solidFill>
                          <a:miter lim="800000"/>
                          <a:headEnd/>
                          <a:tailEnd/>
                        </a:ln>
                      </wps:spPr>
                      <wps:txbx>
                        <w:txbxContent>
                          <w:p w14:paraId="46346803" w14:textId="77777777" w:rsidR="00100450" w:rsidRPr="0021185A" w:rsidRDefault="00100450" w:rsidP="00AE03CD">
                            <w:pPr>
                              <w:rPr>
                                <w:color w:val="1F497D" w:themeColor="text2"/>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F38BD" id="_x0000_s1032" type="#_x0000_t202" style="position:absolute;margin-left:0;margin-top:3.6pt;width:468.7pt;height:549.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" fillcolor="#f2f2f2 [3052]">
                <v:textbox>
                  <w:txbxContent>
                    <w:p w14:paraId="46346803" w14:textId="77777777" w:rsidR="00100450" w:rsidRPr="0021185A" w:rsidRDefault="00100450" w:rsidP="00AE03CD">
                      <w:pPr>
                        <w:rPr>
                          <w:color w:val="1F497D" w:themeColor="text2"/>
                          <w:sz w:val="20"/>
                          <w:szCs w:val="20"/>
                        </w:rPr>
                      </w:pPr>
                    </w:p>
                  </w:txbxContent>
                </v:textbox>
                <w10:wrap type="square"/>
                <w10:anchorlock/>
              </v:shape>
            </w:pict>
          </mc:Fallback>
        </mc:AlternateContent>
      </w:r>
    </w:p>
    <w:p w14:paraId="2B3A89BD" w14:textId="62D49133" w:rsidR="00D444F8" w:rsidRPr="00623FD5" w:rsidRDefault="00C170EE" w:rsidP="009566FB">
      <w:pPr>
        <w:pStyle w:val="Heading1"/>
        <w:numPr>
          <w:ilvl w:val="0"/>
          <w:numId w:val="6"/>
        </w:numPr>
        <w:spacing w:before="0"/>
        <w:rPr>
          <w:rFonts w:asciiTheme="minorHAnsi" w:hAnsiTheme="minorHAnsi" w:cstheme="minorHAnsi"/>
          <w:b/>
          <w:bCs/>
          <w:sz w:val="24"/>
          <w:szCs w:val="24"/>
        </w:rPr>
      </w:pPr>
      <w:r>
        <w:rPr>
          <w:rFonts w:asciiTheme="minorHAnsi" w:hAnsiTheme="minorHAnsi" w:cstheme="minorHAnsi"/>
          <w:b/>
          <w:bCs/>
          <w:sz w:val="24"/>
          <w:szCs w:val="24"/>
        </w:rPr>
        <w:lastRenderedPageBreak/>
        <w:t xml:space="preserve"> </w:t>
      </w:r>
      <w:bookmarkStart w:id="24" w:name="_Toc93056431"/>
      <w:r w:rsidR="00D444F8" w:rsidRPr="00623FD5">
        <w:rPr>
          <w:rFonts w:asciiTheme="minorHAnsi" w:hAnsiTheme="minorHAnsi" w:cstheme="minorHAnsi"/>
          <w:b/>
          <w:bCs/>
          <w:sz w:val="24"/>
          <w:szCs w:val="24"/>
        </w:rPr>
        <w:t>Supporting the College’s Mission</w:t>
      </w:r>
      <w:bookmarkEnd w:id="24"/>
    </w:p>
    <w:p w14:paraId="72B7E430" w14:textId="77777777" w:rsidR="00D444F8" w:rsidRPr="009566FB" w:rsidRDefault="00D444F8" w:rsidP="009566FB">
      <w:pPr>
        <w:spacing w:after="0"/>
        <w:rPr>
          <w:rFonts w:cstheme="minorHAnsi"/>
          <w:sz w:val="20"/>
          <w:szCs w:val="20"/>
        </w:rPr>
      </w:pPr>
    </w:p>
    <w:p w14:paraId="44917A0D" w14:textId="235AC00F" w:rsidR="00CF5FEA" w:rsidRDefault="00186A82" w:rsidP="003E0F57">
      <w:pPr>
        <w:spacing w:after="0"/>
        <w:rPr>
          <w:rFonts w:cstheme="minorHAnsi"/>
          <w:sz w:val="20"/>
          <w:szCs w:val="20"/>
        </w:rPr>
      </w:pPr>
      <w:r w:rsidRPr="009566FB">
        <w:rPr>
          <w:rFonts w:cstheme="minorHAnsi"/>
          <w:sz w:val="20"/>
          <w:szCs w:val="20"/>
        </w:rPr>
        <w:t xml:space="preserve">Explain </w:t>
      </w:r>
      <w:r w:rsidR="00F82C7F" w:rsidRPr="009566FB">
        <w:rPr>
          <w:rFonts w:cstheme="minorHAnsi"/>
          <w:sz w:val="20"/>
          <w:szCs w:val="20"/>
        </w:rPr>
        <w:t xml:space="preserve">how the </w:t>
      </w:r>
      <w:r w:rsidR="00C643E9" w:rsidRPr="009566FB">
        <w:rPr>
          <w:rFonts w:cstheme="minorHAnsi"/>
          <w:sz w:val="20"/>
          <w:szCs w:val="20"/>
        </w:rPr>
        <w:t xml:space="preserve">program assists COTC in becoming the </w:t>
      </w:r>
      <w:r w:rsidR="00C643E9" w:rsidRPr="00B2760F">
        <w:rPr>
          <w:rFonts w:cstheme="minorHAnsi"/>
          <w:color w:val="FF0000"/>
          <w:sz w:val="20"/>
          <w:szCs w:val="20"/>
        </w:rPr>
        <w:t xml:space="preserve">#1 technical college </w:t>
      </w:r>
      <w:r w:rsidR="00C643E9" w:rsidRPr="009566FB">
        <w:rPr>
          <w:rFonts w:cstheme="minorHAnsi"/>
          <w:sz w:val="20"/>
          <w:szCs w:val="20"/>
        </w:rPr>
        <w:t>in the state.</w:t>
      </w:r>
    </w:p>
    <w:p w14:paraId="6B86D191" w14:textId="2E22AAE0" w:rsidR="003E0F57" w:rsidRDefault="003E0F57" w:rsidP="003E0F57">
      <w:pPr>
        <w:spacing w:after="0"/>
        <w:rPr>
          <w:rFonts w:cstheme="minorHAnsi"/>
          <w:sz w:val="20"/>
          <w:szCs w:val="20"/>
        </w:rPr>
      </w:pPr>
    </w:p>
    <w:p w14:paraId="03022F51" w14:textId="1ABBCAC4" w:rsidR="003E0F57" w:rsidRPr="00C170EE" w:rsidRDefault="003E0F57" w:rsidP="003E0F57">
      <w:pPr>
        <w:pStyle w:val="Heading2"/>
        <w:rPr>
          <w:sz w:val="24"/>
          <w:szCs w:val="24"/>
        </w:rPr>
      </w:pPr>
      <w:bookmarkStart w:id="25" w:name="_Toc93056432"/>
      <w:r w:rsidRPr="000A4AD7">
        <w:rPr>
          <w:sz w:val="20"/>
          <w:szCs w:val="20"/>
        </w:rPr>
        <w:t>Response:</w:t>
      </w:r>
      <w:bookmarkEnd w:id="25"/>
    </w:p>
    <w:p w14:paraId="44917A10" w14:textId="6B28647E" w:rsidR="004519E9" w:rsidRPr="009566FB" w:rsidRDefault="003E0F57" w:rsidP="00396D0A">
      <w:pPr>
        <w:spacing w:after="0"/>
        <w:rPr>
          <w:rFonts w:cstheme="minorHAnsi"/>
          <w:sz w:val="20"/>
          <w:szCs w:val="20"/>
        </w:rPr>
      </w:pPr>
      <w:r w:rsidRPr="00126ACD">
        <w:rPr>
          <w:noProof/>
          <w:sz w:val="24"/>
          <w:szCs w:val="24"/>
        </w:rPr>
        <mc:AlternateContent>
          <mc:Choice Requires="wps">
            <w:drawing>
              <wp:anchor distT="45720" distB="45720" distL="114300" distR="114300" simplePos="0" relativeHeight="251677696" behindDoc="0" locked="1" layoutInCell="1" allowOverlap="1" wp14:anchorId="1D22A3B3" wp14:editId="570D8E50">
                <wp:simplePos x="0" y="0"/>
                <wp:positionH relativeFrom="column">
                  <wp:posOffset>0</wp:posOffset>
                </wp:positionH>
                <wp:positionV relativeFrom="paragraph">
                  <wp:posOffset>40005</wp:posOffset>
                </wp:positionV>
                <wp:extent cx="5952490" cy="7014845"/>
                <wp:effectExtent l="0" t="0" r="10160" b="146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7014845"/>
                        </a:xfrm>
                        <a:prstGeom prst="rect">
                          <a:avLst/>
                        </a:prstGeom>
                        <a:solidFill>
                          <a:schemeClr val="bg1">
                            <a:lumMod val="95000"/>
                          </a:schemeClr>
                        </a:solidFill>
                        <a:ln w="9525">
                          <a:solidFill>
                            <a:srgbClr val="000000"/>
                          </a:solidFill>
                          <a:miter lim="800000"/>
                          <a:headEnd/>
                          <a:tailEnd/>
                        </a:ln>
                      </wps:spPr>
                      <wps:txbx>
                        <w:txbxContent>
                          <w:p w14:paraId="474DB39D" w14:textId="77777777" w:rsidR="00100450" w:rsidRPr="0021185A" w:rsidRDefault="00100450" w:rsidP="003E0F57">
                            <w:pPr>
                              <w:rPr>
                                <w:color w:val="1F497D" w:themeColor="text2"/>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2A3B3" id="_x0000_s1033" type="#_x0000_t202" style="position:absolute;margin-left:0;margin-top:3.15pt;width:468.7pt;height:552.3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" fillcolor="#f2f2f2 [3052]">
                <v:textbox>
                  <w:txbxContent>
                    <w:p w14:paraId="474DB39D" w14:textId="77777777" w:rsidR="00100450" w:rsidRPr="0021185A" w:rsidRDefault="00100450" w:rsidP="003E0F57">
                      <w:pPr>
                        <w:rPr>
                          <w:color w:val="1F497D" w:themeColor="text2"/>
                          <w:sz w:val="20"/>
                          <w:szCs w:val="20"/>
                        </w:rPr>
                      </w:pPr>
                    </w:p>
                  </w:txbxContent>
                </v:textbox>
                <w10:wrap type="square"/>
                <w10:anchorlock/>
              </v:shape>
            </w:pict>
          </mc:Fallback>
        </mc:AlternateContent>
      </w:r>
    </w:p>
    <w:p w14:paraId="4C1D07D8" w14:textId="393560A1" w:rsidR="00414D67" w:rsidRPr="00414D67" w:rsidRDefault="00414D67" w:rsidP="00414D67">
      <w:pPr>
        <w:pStyle w:val="Heading1"/>
        <w:numPr>
          <w:ilvl w:val="0"/>
          <w:numId w:val="6"/>
        </w:numPr>
        <w:spacing w:before="0"/>
        <w:rPr>
          <w:rFonts w:asciiTheme="minorHAnsi" w:hAnsiTheme="minorHAnsi" w:cstheme="minorHAnsi"/>
          <w:b/>
          <w:bCs/>
          <w:sz w:val="24"/>
          <w:szCs w:val="24"/>
        </w:rPr>
      </w:pPr>
      <w:r>
        <w:rPr>
          <w:rFonts w:asciiTheme="minorHAnsi" w:hAnsiTheme="minorHAnsi" w:cstheme="minorHAnsi"/>
          <w:b/>
          <w:bCs/>
          <w:sz w:val="24"/>
          <w:szCs w:val="24"/>
        </w:rPr>
        <w:lastRenderedPageBreak/>
        <w:t xml:space="preserve"> </w:t>
      </w:r>
      <w:bookmarkStart w:id="26" w:name="_Toc93056433"/>
      <w:r w:rsidRPr="00414D67">
        <w:rPr>
          <w:rFonts w:asciiTheme="minorHAnsi" w:hAnsiTheme="minorHAnsi" w:cstheme="minorHAnsi"/>
          <w:b/>
          <w:bCs/>
          <w:sz w:val="24"/>
          <w:szCs w:val="24"/>
        </w:rPr>
        <w:t>Labor Market Data</w:t>
      </w:r>
      <w:bookmarkEnd w:id="26"/>
    </w:p>
    <w:p w14:paraId="35A54844" w14:textId="77777777" w:rsidR="00396D0A" w:rsidRDefault="00396D0A" w:rsidP="009566FB">
      <w:pPr>
        <w:spacing w:after="0"/>
        <w:rPr>
          <w:rFonts w:cstheme="minorHAnsi"/>
          <w:sz w:val="20"/>
          <w:szCs w:val="20"/>
        </w:rPr>
      </w:pPr>
    </w:p>
    <w:p w14:paraId="44917A11" w14:textId="7CC1E619" w:rsidR="00E60F31" w:rsidRPr="009566FB" w:rsidRDefault="00E60F31" w:rsidP="009566FB">
      <w:pPr>
        <w:spacing w:after="0"/>
        <w:rPr>
          <w:rFonts w:cstheme="minorHAnsi"/>
          <w:sz w:val="20"/>
          <w:szCs w:val="20"/>
        </w:rPr>
      </w:pPr>
      <w:r w:rsidRPr="009566FB">
        <w:rPr>
          <w:rFonts w:cstheme="minorHAnsi"/>
          <w:sz w:val="20"/>
          <w:szCs w:val="20"/>
        </w:rPr>
        <w:t xml:space="preserve">Provide evidence, per regional, state, and national labor data, to support the </w:t>
      </w:r>
      <w:r w:rsidR="00F82C7F" w:rsidRPr="009566FB">
        <w:rPr>
          <w:rFonts w:cstheme="minorHAnsi"/>
          <w:sz w:val="20"/>
          <w:szCs w:val="20"/>
        </w:rPr>
        <w:t>degree and/or certificate</w:t>
      </w:r>
      <w:r w:rsidRPr="009566FB">
        <w:rPr>
          <w:rFonts w:cstheme="minorHAnsi"/>
          <w:sz w:val="20"/>
          <w:szCs w:val="20"/>
        </w:rPr>
        <w:t>.  Please include employment, change in employment percent, projected openings, and median wage for each respective position related to the plan of study being reviewed.</w:t>
      </w:r>
    </w:p>
    <w:p w14:paraId="4DE15144" w14:textId="44DD3866" w:rsidR="00B17AD8" w:rsidRDefault="00B17AD8" w:rsidP="00EF2AEE">
      <w:pPr>
        <w:spacing w:after="0"/>
        <w:rPr>
          <w:rFonts w:ascii="Verdana" w:hAnsi="Verdana" w:cs="Times New Roman"/>
          <w:sz w:val="20"/>
          <w:szCs w:val="20"/>
        </w:rPr>
      </w:pPr>
    </w:p>
    <w:p w14:paraId="75C97BF1" w14:textId="54BDC70D" w:rsidR="006516D1" w:rsidRDefault="006516D1" w:rsidP="00EF2AEE">
      <w:pPr>
        <w:spacing w:after="0"/>
        <w:rPr>
          <w:rFonts w:ascii="Verdana" w:hAnsi="Verdana" w:cs="Times New Roman"/>
          <w:sz w:val="20"/>
          <w:szCs w:val="20"/>
        </w:rPr>
      </w:pPr>
      <w:r w:rsidRPr="009566FB">
        <w:rPr>
          <w:rFonts w:cstheme="minorHAnsi"/>
          <w:sz w:val="20"/>
          <w:szCs w:val="20"/>
          <w:highlight w:val="lightGray"/>
        </w:rPr>
        <w:t xml:space="preserve">See </w:t>
      </w:r>
      <w:r w:rsidRPr="009566FB">
        <w:rPr>
          <w:rFonts w:cstheme="minorHAnsi"/>
          <w:b/>
          <w:bCs/>
          <w:sz w:val="20"/>
          <w:szCs w:val="20"/>
          <w:highlight w:val="lightGray"/>
        </w:rPr>
        <w:t>Table</w:t>
      </w:r>
      <w:r>
        <w:rPr>
          <w:rFonts w:cstheme="minorHAnsi"/>
          <w:b/>
          <w:bCs/>
          <w:sz w:val="20"/>
          <w:szCs w:val="20"/>
          <w:highlight w:val="lightGray"/>
        </w:rPr>
        <w:t>s 8-10</w:t>
      </w:r>
      <w:r w:rsidRPr="009566FB">
        <w:rPr>
          <w:rFonts w:cstheme="minorHAnsi"/>
          <w:sz w:val="20"/>
          <w:szCs w:val="20"/>
          <w:highlight w:val="lightGray"/>
        </w:rPr>
        <w:t xml:space="preserve"> for data relevant to answering these questions.</w:t>
      </w:r>
    </w:p>
    <w:p w14:paraId="4275E625" w14:textId="77777777" w:rsidR="006516D1" w:rsidRDefault="006516D1" w:rsidP="00EF2AEE">
      <w:pPr>
        <w:spacing w:after="0"/>
        <w:rPr>
          <w:rFonts w:ascii="Verdana" w:hAnsi="Verdana" w:cs="Times New Roman"/>
          <w:sz w:val="20"/>
          <w:szCs w:val="20"/>
        </w:rPr>
      </w:pPr>
    </w:p>
    <w:p w14:paraId="0E008D13" w14:textId="77777777" w:rsidR="00541E7D" w:rsidRPr="00C170EE" w:rsidRDefault="00541E7D" w:rsidP="00541E7D">
      <w:pPr>
        <w:pStyle w:val="Heading2"/>
        <w:rPr>
          <w:sz w:val="24"/>
          <w:szCs w:val="24"/>
        </w:rPr>
      </w:pPr>
      <w:bookmarkStart w:id="27" w:name="_Toc93056434"/>
      <w:r w:rsidRPr="000A4AD7">
        <w:rPr>
          <w:sz w:val="20"/>
          <w:szCs w:val="20"/>
        </w:rPr>
        <w:t>Response:</w:t>
      </w:r>
      <w:bookmarkEnd w:id="27"/>
    </w:p>
    <w:p w14:paraId="345169C8" w14:textId="3059BBC2" w:rsidR="00A70E36" w:rsidRDefault="00541E7D" w:rsidP="00A70E36">
      <w:pPr>
        <w:spacing w:after="0"/>
      </w:pPr>
      <w:r w:rsidRPr="00126ACD">
        <w:rPr>
          <w:noProof/>
          <w:sz w:val="24"/>
          <w:szCs w:val="24"/>
        </w:rPr>
        <mc:AlternateContent>
          <mc:Choice Requires="wps">
            <w:drawing>
              <wp:anchor distT="45720" distB="45720" distL="114300" distR="114300" simplePos="0" relativeHeight="251679744" behindDoc="0" locked="1" layoutInCell="1" allowOverlap="1" wp14:anchorId="59305EFA" wp14:editId="44E17F08">
                <wp:simplePos x="0" y="0"/>
                <wp:positionH relativeFrom="column">
                  <wp:posOffset>-8255</wp:posOffset>
                </wp:positionH>
                <wp:positionV relativeFrom="paragraph">
                  <wp:posOffset>60325</wp:posOffset>
                </wp:positionV>
                <wp:extent cx="5952490" cy="6169025"/>
                <wp:effectExtent l="0" t="0" r="10160" b="222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6169025"/>
                        </a:xfrm>
                        <a:prstGeom prst="rect">
                          <a:avLst/>
                        </a:prstGeom>
                        <a:solidFill>
                          <a:schemeClr val="bg1">
                            <a:lumMod val="95000"/>
                          </a:schemeClr>
                        </a:solidFill>
                        <a:ln w="9525">
                          <a:solidFill>
                            <a:srgbClr val="000000"/>
                          </a:solidFill>
                          <a:miter lim="800000"/>
                          <a:headEnd/>
                          <a:tailEnd/>
                        </a:ln>
                      </wps:spPr>
                      <wps:txbx>
                        <w:txbxContent>
                          <w:p w14:paraId="1A70FD7C" w14:textId="77777777" w:rsidR="00100450" w:rsidRPr="0021185A" w:rsidRDefault="00100450" w:rsidP="00541E7D">
                            <w:pPr>
                              <w:rPr>
                                <w:color w:val="1F497D" w:themeColor="text2"/>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05EFA" id="_x0000_s1034" type="#_x0000_t202" style="position:absolute;margin-left:-.65pt;margin-top:4.75pt;width:468.7pt;height:485.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" fillcolor="#f2f2f2 [3052]">
                <v:textbox>
                  <w:txbxContent>
                    <w:p w14:paraId="1A70FD7C" w14:textId="77777777" w:rsidR="00100450" w:rsidRPr="0021185A" w:rsidRDefault="00100450" w:rsidP="00541E7D">
                      <w:pPr>
                        <w:rPr>
                          <w:color w:val="1F497D" w:themeColor="text2"/>
                          <w:sz w:val="20"/>
                          <w:szCs w:val="20"/>
                        </w:rPr>
                      </w:pPr>
                    </w:p>
                  </w:txbxContent>
                </v:textbox>
                <w10:wrap type="square"/>
                <w10:anchorlock/>
              </v:shape>
            </w:pict>
          </mc:Fallback>
        </mc:AlternateContent>
      </w:r>
    </w:p>
    <w:p w14:paraId="3CD72422" w14:textId="44FBDDF7" w:rsidR="00DE0D93" w:rsidRPr="00860C03" w:rsidRDefault="003C592F" w:rsidP="00860C03">
      <w:pPr>
        <w:pStyle w:val="ListParagraph"/>
        <w:numPr>
          <w:ilvl w:val="0"/>
          <w:numId w:val="6"/>
        </w:numPr>
        <w:spacing w:after="0"/>
        <w:rPr>
          <w:rStyle w:val="Heading1Char"/>
          <w:rFonts w:asciiTheme="minorHAnsi" w:hAnsiTheme="minorHAnsi" w:cstheme="minorHAnsi"/>
          <w:b/>
          <w:bCs/>
          <w:sz w:val="24"/>
          <w:szCs w:val="24"/>
        </w:rPr>
      </w:pPr>
      <w:r>
        <w:rPr>
          <w:rStyle w:val="Heading1Char"/>
          <w:rFonts w:asciiTheme="minorHAnsi" w:hAnsiTheme="minorHAnsi" w:cstheme="minorHAnsi"/>
          <w:b/>
          <w:bCs/>
          <w:sz w:val="24"/>
          <w:szCs w:val="24"/>
        </w:rPr>
        <w:lastRenderedPageBreak/>
        <w:t xml:space="preserve"> </w:t>
      </w:r>
      <w:bookmarkStart w:id="28" w:name="_Toc93056435"/>
      <w:r w:rsidR="00A70E36" w:rsidRPr="00860C03">
        <w:rPr>
          <w:rStyle w:val="Heading1Char"/>
          <w:rFonts w:asciiTheme="minorHAnsi" w:hAnsiTheme="minorHAnsi" w:cstheme="minorHAnsi"/>
          <w:b/>
          <w:bCs/>
          <w:sz w:val="24"/>
          <w:szCs w:val="24"/>
        </w:rPr>
        <w:t>Program Justification</w:t>
      </w:r>
      <w:bookmarkEnd w:id="28"/>
    </w:p>
    <w:p w14:paraId="6FFA93A9" w14:textId="77777777" w:rsidR="00A70E36" w:rsidRDefault="00A70E36" w:rsidP="00EF2AEE">
      <w:pPr>
        <w:spacing w:after="0"/>
        <w:rPr>
          <w:rFonts w:ascii="Verdana" w:hAnsi="Verdana" w:cs="Times New Roman"/>
          <w:sz w:val="20"/>
          <w:szCs w:val="20"/>
        </w:rPr>
      </w:pPr>
    </w:p>
    <w:p w14:paraId="44917A14" w14:textId="2D96B61F" w:rsidR="004519E9" w:rsidRDefault="00F82C7F" w:rsidP="000E0830">
      <w:pPr>
        <w:spacing w:after="0"/>
        <w:rPr>
          <w:rFonts w:cstheme="minorHAnsi"/>
          <w:sz w:val="20"/>
          <w:szCs w:val="20"/>
        </w:rPr>
      </w:pPr>
      <w:r w:rsidRPr="00A70E36">
        <w:rPr>
          <w:rFonts w:cstheme="minorHAnsi"/>
          <w:sz w:val="20"/>
          <w:szCs w:val="20"/>
        </w:rPr>
        <w:t xml:space="preserve">What justifies the degree being offered? </w:t>
      </w:r>
      <w:r w:rsidR="00186A82" w:rsidRPr="00A70E36">
        <w:rPr>
          <w:rFonts w:cstheme="minorHAnsi"/>
          <w:sz w:val="20"/>
          <w:szCs w:val="20"/>
        </w:rPr>
        <w:t>Be sure to cite specific, relevant evidence in support of your claims.</w:t>
      </w:r>
      <w:r w:rsidR="00B8190D" w:rsidRPr="00A70E36">
        <w:rPr>
          <w:rFonts w:cstheme="minorHAnsi"/>
          <w:sz w:val="20"/>
          <w:szCs w:val="20"/>
        </w:rPr>
        <w:t xml:space="preserve"> </w:t>
      </w:r>
    </w:p>
    <w:p w14:paraId="09D58235" w14:textId="77777777" w:rsidR="00860C03" w:rsidRPr="00A70E36" w:rsidRDefault="00860C03" w:rsidP="000E0830">
      <w:pPr>
        <w:spacing w:after="0"/>
        <w:rPr>
          <w:rFonts w:cstheme="minorHAnsi"/>
          <w:sz w:val="20"/>
          <w:szCs w:val="20"/>
        </w:rPr>
      </w:pPr>
    </w:p>
    <w:p w14:paraId="3C9AA982" w14:textId="56CE5767" w:rsidR="000E0830" w:rsidRPr="00860C03" w:rsidRDefault="003C592F" w:rsidP="00860C03">
      <w:pPr>
        <w:pStyle w:val="ListParagraph"/>
        <w:numPr>
          <w:ilvl w:val="0"/>
          <w:numId w:val="6"/>
        </w:numPr>
        <w:spacing w:after="0"/>
        <w:rPr>
          <w:rStyle w:val="Heading1Char"/>
          <w:rFonts w:asciiTheme="minorHAnsi" w:hAnsiTheme="minorHAnsi" w:cstheme="minorHAnsi"/>
          <w:b/>
          <w:bCs/>
          <w:sz w:val="24"/>
          <w:szCs w:val="24"/>
        </w:rPr>
      </w:pPr>
      <w:r>
        <w:rPr>
          <w:rStyle w:val="Heading1Char"/>
          <w:rFonts w:asciiTheme="minorHAnsi" w:hAnsiTheme="minorHAnsi" w:cstheme="minorHAnsi"/>
          <w:b/>
          <w:bCs/>
          <w:sz w:val="24"/>
          <w:szCs w:val="24"/>
        </w:rPr>
        <w:t xml:space="preserve"> </w:t>
      </w:r>
      <w:bookmarkStart w:id="29" w:name="_Toc93056436"/>
      <w:r w:rsidR="000E0830" w:rsidRPr="00860C03">
        <w:rPr>
          <w:rStyle w:val="Heading1Char"/>
          <w:rFonts w:asciiTheme="minorHAnsi" w:hAnsiTheme="minorHAnsi" w:cstheme="minorHAnsi"/>
          <w:b/>
          <w:bCs/>
          <w:sz w:val="24"/>
          <w:szCs w:val="24"/>
        </w:rPr>
        <w:t>Program Changes</w:t>
      </w:r>
      <w:bookmarkEnd w:id="29"/>
    </w:p>
    <w:p w14:paraId="03FA97F1" w14:textId="77777777" w:rsidR="000E0830" w:rsidRDefault="000E0830" w:rsidP="00EF2AEE">
      <w:pPr>
        <w:spacing w:after="0"/>
        <w:rPr>
          <w:rFonts w:cstheme="minorHAnsi"/>
          <w:sz w:val="20"/>
          <w:szCs w:val="20"/>
        </w:rPr>
      </w:pPr>
    </w:p>
    <w:p w14:paraId="44917A18" w14:textId="5EF0CE8B" w:rsidR="00CF5FEA" w:rsidRDefault="00F82C7F" w:rsidP="000E0830">
      <w:pPr>
        <w:spacing w:after="0"/>
        <w:rPr>
          <w:rFonts w:cstheme="minorHAnsi"/>
          <w:sz w:val="20"/>
          <w:szCs w:val="20"/>
        </w:rPr>
      </w:pPr>
      <w:r w:rsidRPr="00A70E36">
        <w:rPr>
          <w:rFonts w:cstheme="minorHAnsi"/>
          <w:sz w:val="20"/>
          <w:szCs w:val="20"/>
        </w:rPr>
        <w:t>W</w:t>
      </w:r>
      <w:r w:rsidR="00186A82" w:rsidRPr="00A70E36">
        <w:rPr>
          <w:rFonts w:cstheme="minorHAnsi"/>
          <w:sz w:val="20"/>
          <w:szCs w:val="20"/>
        </w:rPr>
        <w:t xml:space="preserve">hat changes should be made in order to strengthen </w:t>
      </w:r>
      <w:r w:rsidRPr="00A70E36">
        <w:rPr>
          <w:rFonts w:cstheme="minorHAnsi"/>
          <w:sz w:val="20"/>
          <w:szCs w:val="20"/>
        </w:rPr>
        <w:t>the degree</w:t>
      </w:r>
      <w:r w:rsidR="00186A82" w:rsidRPr="00A70E36">
        <w:rPr>
          <w:rFonts w:cstheme="minorHAnsi"/>
          <w:sz w:val="20"/>
          <w:szCs w:val="20"/>
        </w:rPr>
        <w:t xml:space="preserve">? </w:t>
      </w:r>
      <w:r w:rsidRPr="00A70E36">
        <w:rPr>
          <w:rFonts w:cstheme="minorHAnsi"/>
          <w:sz w:val="20"/>
          <w:szCs w:val="20"/>
        </w:rPr>
        <w:t>B</w:t>
      </w:r>
      <w:r w:rsidR="00A92B91" w:rsidRPr="00A70E36">
        <w:rPr>
          <w:rFonts w:cstheme="minorHAnsi"/>
          <w:sz w:val="20"/>
          <w:szCs w:val="20"/>
        </w:rPr>
        <w:t>e</w:t>
      </w:r>
      <w:r w:rsidR="00186A82" w:rsidRPr="00A70E36">
        <w:rPr>
          <w:rFonts w:cstheme="minorHAnsi"/>
          <w:sz w:val="20"/>
          <w:szCs w:val="20"/>
        </w:rPr>
        <w:t xml:space="preserve"> sure to reference information provided in responses to the above items.</w:t>
      </w:r>
    </w:p>
    <w:p w14:paraId="446B616D" w14:textId="6685702E" w:rsidR="000E0830" w:rsidRDefault="000E0830" w:rsidP="000E0830">
      <w:pPr>
        <w:spacing w:after="0"/>
        <w:rPr>
          <w:rFonts w:cstheme="minorHAnsi"/>
          <w:sz w:val="20"/>
          <w:szCs w:val="20"/>
        </w:rPr>
      </w:pPr>
    </w:p>
    <w:p w14:paraId="134CF6BD" w14:textId="77777777" w:rsidR="000E0830" w:rsidRPr="00C170EE" w:rsidRDefault="000E0830" w:rsidP="000E0830">
      <w:pPr>
        <w:pStyle w:val="Heading2"/>
        <w:rPr>
          <w:sz w:val="24"/>
          <w:szCs w:val="24"/>
        </w:rPr>
      </w:pPr>
      <w:bookmarkStart w:id="30" w:name="_Toc93056437"/>
      <w:r w:rsidRPr="000A4AD7">
        <w:rPr>
          <w:sz w:val="20"/>
          <w:szCs w:val="20"/>
        </w:rPr>
        <w:t>Response:</w:t>
      </w:r>
      <w:bookmarkEnd w:id="30"/>
    </w:p>
    <w:p w14:paraId="0AA269C2" w14:textId="77777777" w:rsidR="000E0830" w:rsidRDefault="000E0830" w:rsidP="000E0830">
      <w:pPr>
        <w:spacing w:after="0"/>
      </w:pPr>
      <w:r w:rsidRPr="00126ACD">
        <w:rPr>
          <w:noProof/>
          <w:sz w:val="24"/>
          <w:szCs w:val="24"/>
        </w:rPr>
        <mc:AlternateContent>
          <mc:Choice Requires="wps">
            <w:drawing>
              <wp:anchor distT="45720" distB="45720" distL="114300" distR="114300" simplePos="0" relativeHeight="251681792" behindDoc="0" locked="1" layoutInCell="1" allowOverlap="1" wp14:anchorId="13BFFAB1" wp14:editId="7DA6EFBC">
                <wp:simplePos x="0" y="0"/>
                <wp:positionH relativeFrom="column">
                  <wp:posOffset>-8255</wp:posOffset>
                </wp:positionH>
                <wp:positionV relativeFrom="paragraph">
                  <wp:posOffset>36195</wp:posOffset>
                </wp:positionV>
                <wp:extent cx="5952490" cy="5977890"/>
                <wp:effectExtent l="0" t="0" r="10160" b="228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5977890"/>
                        </a:xfrm>
                        <a:prstGeom prst="rect">
                          <a:avLst/>
                        </a:prstGeom>
                        <a:solidFill>
                          <a:schemeClr val="bg1">
                            <a:lumMod val="95000"/>
                          </a:schemeClr>
                        </a:solidFill>
                        <a:ln w="9525">
                          <a:solidFill>
                            <a:srgbClr val="000000"/>
                          </a:solidFill>
                          <a:miter lim="800000"/>
                          <a:headEnd/>
                          <a:tailEnd/>
                        </a:ln>
                      </wps:spPr>
                      <wps:txbx>
                        <w:txbxContent>
                          <w:p w14:paraId="76F60F57" w14:textId="77777777" w:rsidR="00100450" w:rsidRPr="0021185A" w:rsidRDefault="00100450" w:rsidP="000E0830">
                            <w:pPr>
                              <w:rPr>
                                <w:color w:val="1F497D" w:themeColor="text2"/>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FFAB1" id="_x0000_s1035" type="#_x0000_t202" style="position:absolute;margin-left:-.65pt;margin-top:2.85pt;width:468.7pt;height:470.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" fillcolor="#f2f2f2 [3052]">
                <v:textbox>
                  <w:txbxContent>
                    <w:p w14:paraId="76F60F57" w14:textId="77777777" w:rsidR="00100450" w:rsidRPr="0021185A" w:rsidRDefault="00100450" w:rsidP="000E0830">
                      <w:pPr>
                        <w:rPr>
                          <w:color w:val="1F497D" w:themeColor="text2"/>
                          <w:sz w:val="20"/>
                          <w:szCs w:val="20"/>
                        </w:rPr>
                      </w:pPr>
                    </w:p>
                  </w:txbxContent>
                </v:textbox>
                <w10:wrap type="square"/>
                <w10:anchorlock/>
              </v:shape>
            </w:pict>
          </mc:Fallback>
        </mc:AlternateContent>
      </w:r>
    </w:p>
    <w:p w14:paraId="002D97CF" w14:textId="5F0B4BD5" w:rsidR="00C16D03" w:rsidRDefault="003C592F" w:rsidP="004918AD">
      <w:pPr>
        <w:pStyle w:val="ListParagraph"/>
        <w:numPr>
          <w:ilvl w:val="0"/>
          <w:numId w:val="6"/>
        </w:numPr>
        <w:spacing w:after="0"/>
        <w:rPr>
          <w:rStyle w:val="Heading1Char"/>
          <w:rFonts w:asciiTheme="minorHAnsi" w:hAnsiTheme="minorHAnsi" w:cstheme="minorHAnsi"/>
          <w:b/>
          <w:bCs/>
          <w:sz w:val="24"/>
          <w:szCs w:val="24"/>
        </w:rPr>
      </w:pPr>
      <w:r w:rsidRPr="004918AD">
        <w:rPr>
          <w:rStyle w:val="Heading1Char"/>
          <w:rFonts w:asciiTheme="minorHAnsi" w:hAnsiTheme="minorHAnsi" w:cstheme="minorHAnsi"/>
          <w:b/>
          <w:bCs/>
          <w:sz w:val="24"/>
          <w:szCs w:val="24"/>
        </w:rPr>
        <w:lastRenderedPageBreak/>
        <w:t xml:space="preserve"> </w:t>
      </w:r>
      <w:bookmarkStart w:id="31" w:name="_Toc93056438"/>
      <w:r w:rsidRPr="004918AD">
        <w:rPr>
          <w:rStyle w:val="Heading1Char"/>
          <w:rFonts w:asciiTheme="minorHAnsi" w:hAnsiTheme="minorHAnsi" w:cstheme="minorHAnsi"/>
          <w:b/>
          <w:bCs/>
          <w:sz w:val="24"/>
          <w:szCs w:val="24"/>
        </w:rPr>
        <w:t>Operational Plan</w:t>
      </w:r>
      <w:bookmarkEnd w:id="31"/>
    </w:p>
    <w:p w14:paraId="4E2FD717" w14:textId="77777777" w:rsidR="003B6D2D" w:rsidRDefault="003B6D2D" w:rsidP="00EF2AEE">
      <w:pPr>
        <w:spacing w:after="0"/>
        <w:rPr>
          <w:rFonts w:cstheme="minorHAnsi"/>
          <w:sz w:val="20"/>
          <w:szCs w:val="20"/>
        </w:rPr>
      </w:pPr>
    </w:p>
    <w:p w14:paraId="7D993419" w14:textId="0848068C" w:rsidR="00C16D03" w:rsidRDefault="00DF00F7" w:rsidP="00EF2AEE">
      <w:pPr>
        <w:spacing w:after="0"/>
        <w:rPr>
          <w:rFonts w:cstheme="minorHAnsi"/>
          <w:sz w:val="20"/>
          <w:szCs w:val="20"/>
        </w:rPr>
      </w:pPr>
      <w:r w:rsidRPr="00A70E36">
        <w:rPr>
          <w:rFonts w:cstheme="minorHAnsi"/>
          <w:sz w:val="20"/>
          <w:szCs w:val="20"/>
        </w:rPr>
        <w:t>G</w:t>
      </w:r>
      <w:r w:rsidR="00C643E9" w:rsidRPr="00A70E36">
        <w:rPr>
          <w:rFonts w:cstheme="minorHAnsi"/>
          <w:sz w:val="20"/>
          <w:szCs w:val="20"/>
        </w:rPr>
        <w:t>iven that the information requested during this review process is intended to be meaningful and useful for the purpose of cont</w:t>
      </w:r>
      <w:r w:rsidRPr="00A70E36">
        <w:rPr>
          <w:rFonts w:cstheme="minorHAnsi"/>
          <w:sz w:val="20"/>
          <w:szCs w:val="20"/>
        </w:rPr>
        <w:t>inuous quality improvement</w:t>
      </w:r>
      <w:r w:rsidR="00C643E9" w:rsidRPr="00A70E36">
        <w:rPr>
          <w:rFonts w:cstheme="minorHAnsi"/>
          <w:sz w:val="20"/>
          <w:szCs w:val="20"/>
        </w:rPr>
        <w:t xml:space="preserve"> </w:t>
      </w:r>
      <w:r w:rsidR="00C16D03">
        <w:rPr>
          <w:rFonts w:cstheme="minorHAnsi"/>
          <w:sz w:val="20"/>
          <w:szCs w:val="20"/>
        </w:rPr>
        <w:t>of</w:t>
      </w:r>
      <w:r w:rsidR="00C643E9" w:rsidRPr="00A70E36">
        <w:rPr>
          <w:rFonts w:cstheme="minorHAnsi"/>
          <w:sz w:val="20"/>
          <w:szCs w:val="20"/>
        </w:rPr>
        <w:t xml:space="preserve"> the program, prepare a workable</w:t>
      </w:r>
      <w:r w:rsidR="0001372F" w:rsidRPr="00A70E36">
        <w:rPr>
          <w:rFonts w:cstheme="minorHAnsi"/>
          <w:sz w:val="20"/>
          <w:szCs w:val="20"/>
        </w:rPr>
        <w:t>, yearlong</w:t>
      </w:r>
      <w:r w:rsidR="00C643E9" w:rsidRPr="00A70E36">
        <w:rPr>
          <w:rFonts w:cstheme="minorHAnsi"/>
          <w:sz w:val="20"/>
          <w:szCs w:val="20"/>
        </w:rPr>
        <w:t xml:space="preserve"> follow-up </w:t>
      </w:r>
      <w:r w:rsidR="00CD6D39" w:rsidRPr="00A70E36">
        <w:rPr>
          <w:rFonts w:cstheme="minorHAnsi"/>
          <w:sz w:val="20"/>
          <w:szCs w:val="20"/>
        </w:rPr>
        <w:t xml:space="preserve">operational </w:t>
      </w:r>
      <w:r w:rsidR="00C643E9" w:rsidRPr="00A70E36">
        <w:rPr>
          <w:rFonts w:cstheme="minorHAnsi"/>
          <w:sz w:val="20"/>
          <w:szCs w:val="20"/>
        </w:rPr>
        <w:t xml:space="preserve">plan </w:t>
      </w:r>
      <w:r w:rsidRPr="00A70E36">
        <w:rPr>
          <w:rFonts w:cstheme="minorHAnsi"/>
          <w:sz w:val="20"/>
          <w:szCs w:val="20"/>
        </w:rPr>
        <w:t>that will help</w:t>
      </w:r>
      <w:r w:rsidR="00C643E9" w:rsidRPr="00A70E36">
        <w:rPr>
          <w:rFonts w:cstheme="minorHAnsi"/>
          <w:sz w:val="20"/>
          <w:szCs w:val="20"/>
        </w:rPr>
        <w:t xml:space="preserve"> ensure this </w:t>
      </w:r>
      <w:r w:rsidRPr="00A70E36">
        <w:rPr>
          <w:rFonts w:cstheme="minorHAnsi"/>
          <w:sz w:val="20"/>
          <w:szCs w:val="20"/>
        </w:rPr>
        <w:t>continuous quality improvement</w:t>
      </w:r>
      <w:r w:rsidR="00C643E9" w:rsidRPr="00A70E36">
        <w:rPr>
          <w:rFonts w:cstheme="minorHAnsi"/>
          <w:sz w:val="20"/>
          <w:szCs w:val="20"/>
        </w:rPr>
        <w:t>.</w:t>
      </w:r>
    </w:p>
    <w:p w14:paraId="71CD5256" w14:textId="77777777" w:rsidR="00C16D03" w:rsidRDefault="00C16D03" w:rsidP="00EF2AEE">
      <w:pPr>
        <w:spacing w:after="0"/>
        <w:rPr>
          <w:rFonts w:cstheme="minorHAnsi"/>
          <w:sz w:val="20"/>
          <w:szCs w:val="20"/>
        </w:rPr>
      </w:pPr>
    </w:p>
    <w:p w14:paraId="44917A19" w14:textId="466D63D6" w:rsidR="00DF00F7" w:rsidRPr="00A70E36" w:rsidRDefault="00C643E9" w:rsidP="00EF2AEE">
      <w:pPr>
        <w:spacing w:after="0"/>
        <w:rPr>
          <w:rFonts w:cstheme="minorHAnsi"/>
          <w:sz w:val="20"/>
          <w:szCs w:val="20"/>
        </w:rPr>
      </w:pPr>
      <w:r w:rsidRPr="00A70E36">
        <w:rPr>
          <w:rFonts w:cstheme="minorHAnsi"/>
          <w:sz w:val="20"/>
          <w:szCs w:val="20"/>
        </w:rPr>
        <w:t xml:space="preserve">This </w:t>
      </w:r>
      <w:r w:rsidR="00CD6D39" w:rsidRPr="00A70E36">
        <w:rPr>
          <w:rFonts w:cstheme="minorHAnsi"/>
          <w:sz w:val="20"/>
          <w:szCs w:val="20"/>
        </w:rPr>
        <w:t xml:space="preserve">operational </w:t>
      </w:r>
      <w:r w:rsidR="00DF00F7" w:rsidRPr="00A70E36">
        <w:rPr>
          <w:rFonts w:cstheme="minorHAnsi"/>
          <w:sz w:val="20"/>
          <w:szCs w:val="20"/>
        </w:rPr>
        <w:t>plan should indicate</w:t>
      </w:r>
      <w:r w:rsidR="00AA16C9">
        <w:rPr>
          <w:rFonts w:cstheme="minorHAnsi"/>
          <w:sz w:val="20"/>
          <w:szCs w:val="20"/>
        </w:rPr>
        <w:t>:</w:t>
      </w:r>
    </w:p>
    <w:p w14:paraId="44917A1A" w14:textId="77777777" w:rsidR="00DF00F7" w:rsidRPr="00A70E36" w:rsidRDefault="00DF00F7" w:rsidP="00DF00F7">
      <w:pPr>
        <w:pStyle w:val="ListParagraph"/>
        <w:spacing w:after="0"/>
        <w:rPr>
          <w:rFonts w:cstheme="minorHAnsi"/>
          <w:sz w:val="20"/>
          <w:szCs w:val="20"/>
        </w:rPr>
      </w:pPr>
    </w:p>
    <w:p w14:paraId="44917A1B" w14:textId="7D8464DE" w:rsidR="00DF00F7" w:rsidRPr="00A70E36" w:rsidRDefault="00C643E9" w:rsidP="00DF00F7">
      <w:pPr>
        <w:pStyle w:val="ListParagraph"/>
        <w:numPr>
          <w:ilvl w:val="0"/>
          <w:numId w:val="10"/>
        </w:numPr>
        <w:spacing w:after="0"/>
        <w:rPr>
          <w:rFonts w:cstheme="minorHAnsi"/>
          <w:sz w:val="20"/>
          <w:szCs w:val="20"/>
        </w:rPr>
      </w:pPr>
      <w:r w:rsidRPr="00A70E36">
        <w:rPr>
          <w:rFonts w:cstheme="minorHAnsi"/>
          <w:sz w:val="20"/>
          <w:szCs w:val="20"/>
        </w:rPr>
        <w:t>specific activities and their r</w:t>
      </w:r>
      <w:r w:rsidR="00DF00F7" w:rsidRPr="00A70E36">
        <w:rPr>
          <w:rFonts w:cstheme="minorHAnsi"/>
          <w:sz w:val="20"/>
          <w:szCs w:val="20"/>
        </w:rPr>
        <w:t>eason for being undertaken</w:t>
      </w:r>
      <w:r w:rsidR="00C16D03">
        <w:rPr>
          <w:rFonts w:cstheme="minorHAnsi"/>
          <w:sz w:val="20"/>
          <w:szCs w:val="20"/>
        </w:rPr>
        <w:t>,</w:t>
      </w:r>
    </w:p>
    <w:p w14:paraId="44917A1C" w14:textId="41C91EB3" w:rsidR="00F618AD" w:rsidRPr="00A70E36" w:rsidRDefault="00C643E9" w:rsidP="00DF00F7">
      <w:pPr>
        <w:pStyle w:val="ListParagraph"/>
        <w:numPr>
          <w:ilvl w:val="0"/>
          <w:numId w:val="10"/>
        </w:numPr>
        <w:spacing w:after="0"/>
        <w:rPr>
          <w:rFonts w:cstheme="minorHAnsi"/>
          <w:sz w:val="20"/>
          <w:szCs w:val="20"/>
        </w:rPr>
      </w:pPr>
      <w:r w:rsidRPr="00A70E36">
        <w:rPr>
          <w:rFonts w:cstheme="minorHAnsi"/>
          <w:sz w:val="20"/>
          <w:szCs w:val="20"/>
        </w:rPr>
        <w:t xml:space="preserve">the </w:t>
      </w:r>
      <w:r w:rsidR="00F618AD" w:rsidRPr="00A70E36">
        <w:rPr>
          <w:rFonts w:cstheme="minorHAnsi"/>
          <w:sz w:val="20"/>
          <w:szCs w:val="20"/>
        </w:rPr>
        <w:t>names</w:t>
      </w:r>
      <w:r w:rsidRPr="00A70E36">
        <w:rPr>
          <w:rFonts w:cstheme="minorHAnsi"/>
          <w:sz w:val="20"/>
          <w:szCs w:val="20"/>
        </w:rPr>
        <w:t xml:space="preserve"> of persons responsi</w:t>
      </w:r>
      <w:r w:rsidR="00F618AD" w:rsidRPr="00A70E36">
        <w:rPr>
          <w:rFonts w:cstheme="minorHAnsi"/>
          <w:sz w:val="20"/>
          <w:szCs w:val="20"/>
        </w:rPr>
        <w:t>ble for overseeing an activity</w:t>
      </w:r>
      <w:r w:rsidR="00C16D03">
        <w:rPr>
          <w:rFonts w:cstheme="minorHAnsi"/>
          <w:sz w:val="20"/>
          <w:szCs w:val="20"/>
        </w:rPr>
        <w:t>,</w:t>
      </w:r>
    </w:p>
    <w:p w14:paraId="44917A1D" w14:textId="5E6AD49F" w:rsidR="00F618AD" w:rsidRPr="00A70E36" w:rsidRDefault="00C643E9" w:rsidP="00DF00F7">
      <w:pPr>
        <w:pStyle w:val="ListParagraph"/>
        <w:numPr>
          <w:ilvl w:val="0"/>
          <w:numId w:val="10"/>
        </w:numPr>
        <w:spacing w:after="0"/>
        <w:rPr>
          <w:rFonts w:cstheme="minorHAnsi"/>
          <w:sz w:val="20"/>
          <w:szCs w:val="20"/>
        </w:rPr>
      </w:pPr>
      <w:r w:rsidRPr="00A70E36">
        <w:rPr>
          <w:rFonts w:cstheme="minorHAnsi"/>
          <w:sz w:val="20"/>
          <w:szCs w:val="20"/>
        </w:rPr>
        <w:t>the natur</w:t>
      </w:r>
      <w:r w:rsidR="00F618AD" w:rsidRPr="00A70E36">
        <w:rPr>
          <w:rFonts w:cstheme="minorHAnsi"/>
          <w:sz w:val="20"/>
          <w:szCs w:val="20"/>
        </w:rPr>
        <w:t>e of the specified deliverables</w:t>
      </w:r>
      <w:r w:rsidR="00C16D03">
        <w:rPr>
          <w:rFonts w:cstheme="minorHAnsi"/>
          <w:sz w:val="20"/>
          <w:szCs w:val="20"/>
        </w:rPr>
        <w:t>,</w:t>
      </w:r>
      <w:r w:rsidR="00F618AD" w:rsidRPr="00A70E36">
        <w:rPr>
          <w:rFonts w:cstheme="minorHAnsi"/>
          <w:sz w:val="20"/>
          <w:szCs w:val="20"/>
        </w:rPr>
        <w:t xml:space="preserve"> and</w:t>
      </w:r>
    </w:p>
    <w:p w14:paraId="411042B0" w14:textId="17B81CD0" w:rsidR="004918AD" w:rsidRPr="004918AD" w:rsidRDefault="00C643E9" w:rsidP="004918AD">
      <w:pPr>
        <w:pStyle w:val="ListParagraph"/>
        <w:numPr>
          <w:ilvl w:val="0"/>
          <w:numId w:val="10"/>
        </w:numPr>
        <w:spacing w:after="0"/>
        <w:rPr>
          <w:rStyle w:val="Heading1Char"/>
          <w:rFonts w:asciiTheme="minorHAnsi" w:eastAsiaTheme="minorEastAsia" w:hAnsiTheme="minorHAnsi" w:cstheme="minorHAnsi"/>
          <w:color w:val="auto"/>
          <w:sz w:val="20"/>
          <w:szCs w:val="20"/>
        </w:rPr>
      </w:pPr>
      <w:r w:rsidRPr="00A70E36">
        <w:rPr>
          <w:rFonts w:cstheme="minorHAnsi"/>
          <w:sz w:val="20"/>
          <w:szCs w:val="20"/>
        </w:rPr>
        <w:t xml:space="preserve">the </w:t>
      </w:r>
      <w:r w:rsidR="00F618AD" w:rsidRPr="00A70E36">
        <w:rPr>
          <w:rFonts w:cstheme="minorHAnsi"/>
          <w:sz w:val="20"/>
          <w:szCs w:val="20"/>
        </w:rPr>
        <w:t>timelines</w:t>
      </w:r>
      <w:r w:rsidRPr="00A70E36">
        <w:rPr>
          <w:rFonts w:cstheme="minorHAnsi"/>
          <w:sz w:val="20"/>
          <w:szCs w:val="20"/>
        </w:rPr>
        <w:t xml:space="preserve"> for completion of the activities.</w:t>
      </w:r>
    </w:p>
    <w:p w14:paraId="1B99E31A" w14:textId="5D9A94A8" w:rsidR="004918AD" w:rsidRPr="004918AD" w:rsidRDefault="004918AD" w:rsidP="004918AD">
      <w:pPr>
        <w:pStyle w:val="Heading1"/>
        <w:numPr>
          <w:ilvl w:val="0"/>
          <w:numId w:val="6"/>
        </w:numPr>
        <w:rPr>
          <w:rStyle w:val="Heading1Char"/>
          <w:rFonts w:asciiTheme="minorHAnsi" w:hAnsiTheme="minorHAnsi" w:cstheme="minorHAnsi"/>
          <w:b/>
          <w:bCs/>
          <w:sz w:val="24"/>
          <w:szCs w:val="24"/>
        </w:rPr>
      </w:pPr>
      <w:r>
        <w:rPr>
          <w:rStyle w:val="Heading1Char"/>
          <w:rFonts w:asciiTheme="minorHAnsi" w:hAnsiTheme="minorHAnsi" w:cstheme="minorHAnsi"/>
          <w:b/>
          <w:bCs/>
          <w:sz w:val="24"/>
          <w:szCs w:val="24"/>
        </w:rPr>
        <w:t xml:space="preserve"> </w:t>
      </w:r>
      <w:bookmarkStart w:id="32" w:name="_Toc93056439"/>
      <w:r>
        <w:rPr>
          <w:rStyle w:val="Heading1Char"/>
          <w:rFonts w:asciiTheme="minorHAnsi" w:hAnsiTheme="minorHAnsi" w:cstheme="minorHAnsi"/>
          <w:b/>
          <w:bCs/>
          <w:sz w:val="24"/>
          <w:szCs w:val="24"/>
        </w:rPr>
        <w:t>Comments</w:t>
      </w:r>
      <w:bookmarkEnd w:id="32"/>
    </w:p>
    <w:p w14:paraId="609A0F35" w14:textId="77777777" w:rsidR="00AA16C9" w:rsidRDefault="00AA16C9" w:rsidP="00EF2AEE">
      <w:pPr>
        <w:spacing w:after="0"/>
        <w:rPr>
          <w:rFonts w:cstheme="minorHAnsi"/>
          <w:sz w:val="20"/>
          <w:szCs w:val="20"/>
        </w:rPr>
      </w:pPr>
    </w:p>
    <w:p w14:paraId="44917A20" w14:textId="4947BFE8" w:rsidR="004519E9" w:rsidRPr="00A70E36" w:rsidRDefault="00186A82" w:rsidP="00EF2AEE">
      <w:pPr>
        <w:spacing w:after="0"/>
        <w:rPr>
          <w:rFonts w:cstheme="minorHAnsi"/>
          <w:sz w:val="20"/>
          <w:szCs w:val="20"/>
        </w:rPr>
      </w:pPr>
      <w:r w:rsidRPr="00A70E36">
        <w:rPr>
          <w:rFonts w:cstheme="minorHAnsi"/>
          <w:sz w:val="20"/>
          <w:szCs w:val="20"/>
        </w:rPr>
        <w:t>Please provide any other information or comments t</w:t>
      </w:r>
      <w:r w:rsidR="001546B6" w:rsidRPr="00A70E36">
        <w:rPr>
          <w:rFonts w:cstheme="minorHAnsi"/>
          <w:sz w:val="20"/>
          <w:szCs w:val="20"/>
        </w:rPr>
        <w:t>hat are relevant to this review</w:t>
      </w:r>
      <w:r w:rsidRPr="00A70E36">
        <w:rPr>
          <w:rFonts w:cstheme="minorHAnsi"/>
          <w:sz w:val="20"/>
          <w:szCs w:val="20"/>
        </w:rPr>
        <w:t>.</w:t>
      </w:r>
      <w:r w:rsidR="002D0EEB" w:rsidRPr="00A70E36">
        <w:rPr>
          <w:rFonts w:cstheme="minorHAnsi"/>
          <w:sz w:val="20"/>
          <w:szCs w:val="20"/>
        </w:rPr>
        <w:t xml:space="preserve"> </w:t>
      </w:r>
    </w:p>
    <w:p w14:paraId="015FB6B6" w14:textId="056436B3" w:rsidR="001546B6" w:rsidRDefault="001546B6" w:rsidP="00EF2AEE">
      <w:pPr>
        <w:spacing w:after="0"/>
        <w:rPr>
          <w:rFonts w:cstheme="minorHAnsi"/>
          <w:sz w:val="20"/>
          <w:szCs w:val="20"/>
        </w:rPr>
      </w:pPr>
    </w:p>
    <w:p w14:paraId="0EF229DD" w14:textId="77777777" w:rsidR="00AA16C9" w:rsidRPr="00C170EE" w:rsidRDefault="00AA16C9" w:rsidP="00AA16C9">
      <w:pPr>
        <w:pStyle w:val="Heading2"/>
        <w:rPr>
          <w:sz w:val="24"/>
          <w:szCs w:val="24"/>
        </w:rPr>
      </w:pPr>
      <w:bookmarkStart w:id="33" w:name="_Toc93056440"/>
      <w:r w:rsidRPr="000A4AD7">
        <w:rPr>
          <w:sz w:val="20"/>
          <w:szCs w:val="20"/>
        </w:rPr>
        <w:t>Response:</w:t>
      </w:r>
      <w:bookmarkEnd w:id="33"/>
    </w:p>
    <w:p w14:paraId="709312AB" w14:textId="3A242909" w:rsidR="00AA16C9" w:rsidRPr="003B6D2D" w:rsidRDefault="00AA16C9" w:rsidP="00EF2AEE">
      <w:pPr>
        <w:spacing w:after="0"/>
      </w:pPr>
      <w:r w:rsidRPr="00126ACD">
        <w:rPr>
          <w:noProof/>
          <w:sz w:val="24"/>
          <w:szCs w:val="24"/>
        </w:rPr>
        <mc:AlternateContent>
          <mc:Choice Requires="wps">
            <w:drawing>
              <wp:anchor distT="45720" distB="45720" distL="114300" distR="114300" simplePos="0" relativeHeight="251683840" behindDoc="0" locked="1" layoutInCell="1" allowOverlap="1" wp14:anchorId="65FF48B2" wp14:editId="2356205C">
                <wp:simplePos x="0" y="0"/>
                <wp:positionH relativeFrom="column">
                  <wp:posOffset>0</wp:posOffset>
                </wp:positionH>
                <wp:positionV relativeFrom="paragraph">
                  <wp:posOffset>118745</wp:posOffset>
                </wp:positionV>
                <wp:extent cx="5952490" cy="4467225"/>
                <wp:effectExtent l="0" t="0" r="1016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4467225"/>
                        </a:xfrm>
                        <a:prstGeom prst="rect">
                          <a:avLst/>
                        </a:prstGeom>
                        <a:solidFill>
                          <a:schemeClr val="bg1">
                            <a:lumMod val="95000"/>
                          </a:schemeClr>
                        </a:solidFill>
                        <a:ln w="9525">
                          <a:solidFill>
                            <a:srgbClr val="000000"/>
                          </a:solidFill>
                          <a:miter lim="800000"/>
                          <a:headEnd/>
                          <a:tailEnd/>
                        </a:ln>
                      </wps:spPr>
                      <wps:txbx>
                        <w:txbxContent>
                          <w:p w14:paraId="55401950" w14:textId="77777777" w:rsidR="00100450" w:rsidRPr="0021185A" w:rsidRDefault="00100450" w:rsidP="00AA16C9">
                            <w:pPr>
                              <w:rPr>
                                <w:color w:val="1F497D" w:themeColor="text2"/>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F48B2" id="_x0000_s1036" type="#_x0000_t202" style="position:absolute;margin-left:0;margin-top:9.35pt;width:468.7pt;height:351.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" fillcolor="#f2f2f2 [3052]">
                <v:textbox>
                  <w:txbxContent>
                    <w:p w14:paraId="55401950" w14:textId="77777777" w:rsidR="00100450" w:rsidRPr="0021185A" w:rsidRDefault="00100450" w:rsidP="00AA16C9">
                      <w:pPr>
                        <w:rPr>
                          <w:color w:val="1F497D" w:themeColor="text2"/>
                          <w:sz w:val="20"/>
                          <w:szCs w:val="20"/>
                        </w:rPr>
                      </w:pPr>
                    </w:p>
                  </w:txbxContent>
                </v:textbox>
                <w10:wrap type="square"/>
                <w10:anchorlock/>
              </v:shape>
            </w:pict>
          </mc:Fallback>
        </mc:AlternateContent>
      </w:r>
    </w:p>
    <w:p w14:paraId="6D5148D7" w14:textId="135969E5" w:rsidR="001546B6" w:rsidRPr="00A15941" w:rsidRDefault="00EE4ACB" w:rsidP="00EE4ACB">
      <w:pPr>
        <w:pStyle w:val="Heading1"/>
        <w:rPr>
          <w:rFonts w:asciiTheme="minorHAnsi" w:hAnsiTheme="minorHAnsi" w:cstheme="minorHAnsi"/>
          <w:b/>
          <w:bCs/>
          <w:sz w:val="24"/>
          <w:szCs w:val="24"/>
        </w:rPr>
      </w:pPr>
      <w:bookmarkStart w:id="34" w:name="_Toc93056441"/>
      <w:r w:rsidRPr="00A15941">
        <w:rPr>
          <w:rFonts w:asciiTheme="minorHAnsi" w:hAnsiTheme="minorHAnsi" w:cstheme="minorHAnsi"/>
          <w:b/>
          <w:bCs/>
          <w:sz w:val="24"/>
          <w:szCs w:val="24"/>
        </w:rPr>
        <w:lastRenderedPageBreak/>
        <w:t xml:space="preserve">Data </w:t>
      </w:r>
      <w:r w:rsidR="000A4AD7" w:rsidRPr="00A15941">
        <w:rPr>
          <w:rFonts w:asciiTheme="minorHAnsi" w:hAnsiTheme="minorHAnsi" w:cstheme="minorHAnsi"/>
          <w:b/>
          <w:bCs/>
          <w:sz w:val="24"/>
          <w:szCs w:val="24"/>
        </w:rPr>
        <w:t xml:space="preserve">Reference </w:t>
      </w:r>
      <w:r w:rsidRPr="00A15941">
        <w:rPr>
          <w:rFonts w:asciiTheme="minorHAnsi" w:hAnsiTheme="minorHAnsi" w:cstheme="minorHAnsi"/>
          <w:b/>
          <w:bCs/>
          <w:sz w:val="24"/>
          <w:szCs w:val="24"/>
        </w:rPr>
        <w:t>Tables</w:t>
      </w:r>
      <w:bookmarkEnd w:id="34"/>
    </w:p>
    <w:p w14:paraId="11D09337" w14:textId="77777777" w:rsidR="00AA16C9" w:rsidRPr="00A70E36" w:rsidRDefault="00AA16C9" w:rsidP="00EF2AEE">
      <w:pPr>
        <w:spacing w:after="0"/>
        <w:rPr>
          <w:rFonts w:cstheme="minorHAnsi"/>
          <w:sz w:val="20"/>
          <w:szCs w:val="20"/>
        </w:rPr>
      </w:pPr>
    </w:p>
    <w:p w14:paraId="541B0BBC" w14:textId="414FCAB5" w:rsidR="00EF680E" w:rsidRPr="00C01CB4" w:rsidRDefault="00A73992" w:rsidP="00C01CB4">
      <w:pPr>
        <w:pStyle w:val="Heading2"/>
        <w:rPr>
          <w:rFonts w:asciiTheme="minorHAnsi" w:hAnsiTheme="minorHAnsi" w:cstheme="minorHAnsi"/>
          <w:b/>
          <w:bCs/>
          <w:color w:val="00B050"/>
          <w:sz w:val="20"/>
          <w:szCs w:val="20"/>
        </w:rPr>
      </w:pPr>
      <w:bookmarkStart w:id="35" w:name="_Hlk27480506"/>
      <w:bookmarkStart w:id="36" w:name="_Toc93056442"/>
      <w:r w:rsidRPr="00C01CB4">
        <w:rPr>
          <w:rFonts w:asciiTheme="minorHAnsi" w:hAnsiTheme="minorHAnsi" w:cstheme="minorHAnsi"/>
          <w:b/>
          <w:bCs/>
          <w:color w:val="00B050"/>
          <w:sz w:val="20"/>
          <w:szCs w:val="20"/>
        </w:rPr>
        <w:t xml:space="preserve">Table 1: </w:t>
      </w:r>
      <w:r w:rsidR="00D7410F">
        <w:rPr>
          <w:rFonts w:asciiTheme="minorHAnsi" w:hAnsiTheme="minorHAnsi" w:cstheme="minorHAnsi"/>
          <w:b/>
          <w:bCs/>
          <w:color w:val="00B050"/>
          <w:sz w:val="20"/>
          <w:szCs w:val="20"/>
        </w:rPr>
        <w:t>[PROGRAM ID]</w:t>
      </w:r>
      <w:r w:rsidR="00EF680E" w:rsidRPr="00C01CB4">
        <w:rPr>
          <w:rFonts w:asciiTheme="minorHAnsi" w:hAnsiTheme="minorHAnsi" w:cstheme="minorHAnsi"/>
          <w:b/>
          <w:bCs/>
          <w:color w:val="00B050"/>
          <w:sz w:val="20"/>
          <w:szCs w:val="20"/>
        </w:rPr>
        <w:t>: Traditional Student D</w:t>
      </w:r>
      <w:bookmarkEnd w:id="35"/>
      <w:r w:rsidR="00EF680E" w:rsidRPr="00C01CB4">
        <w:rPr>
          <w:rFonts w:asciiTheme="minorHAnsi" w:hAnsiTheme="minorHAnsi" w:cstheme="minorHAnsi"/>
          <w:b/>
          <w:bCs/>
          <w:color w:val="00B050"/>
          <w:sz w:val="20"/>
          <w:szCs w:val="20"/>
        </w:rPr>
        <w:t>emographics</w:t>
      </w:r>
      <w:bookmarkEnd w:id="36"/>
    </w:p>
    <w:p w14:paraId="2AE736C7" w14:textId="77777777" w:rsidR="00C01CB4" w:rsidRPr="00C01CB4" w:rsidRDefault="00C01CB4" w:rsidP="00C01CB4">
      <w:pPr>
        <w:spacing w:after="0"/>
      </w:pPr>
    </w:p>
    <w:tbl>
      <w:tblPr>
        <w:tblStyle w:val="TableGrid"/>
        <w:tblW w:w="0" w:type="auto"/>
        <w:tblInd w:w="360" w:type="dxa"/>
        <w:tblLook w:val="04A0" w:firstRow="1" w:lastRow="0" w:firstColumn="1" w:lastColumn="0" w:noHBand="0" w:noVBand="1"/>
      </w:tblPr>
      <w:tblGrid>
        <w:gridCol w:w="1663"/>
        <w:gridCol w:w="1477"/>
        <w:gridCol w:w="1477"/>
        <w:gridCol w:w="1477"/>
        <w:gridCol w:w="1448"/>
        <w:gridCol w:w="1448"/>
      </w:tblGrid>
      <w:tr w:rsidR="00EF680E" w:rsidRPr="00DB60AD" w14:paraId="5CE55181" w14:textId="77777777" w:rsidTr="00BD4F06">
        <w:tc>
          <w:tcPr>
            <w:tcW w:w="1663" w:type="dxa"/>
            <w:shd w:val="clear" w:color="auto" w:fill="002144"/>
          </w:tcPr>
          <w:p w14:paraId="2C9E01B1" w14:textId="77777777" w:rsidR="00EF680E" w:rsidRPr="005B29C2" w:rsidRDefault="00EF680E" w:rsidP="00BD4F06">
            <w:pPr>
              <w:rPr>
                <w:rFonts w:ascii="Verdana" w:hAnsi="Verdana" w:cs="Times New Roman"/>
                <w:b/>
                <w:bCs/>
                <w:color w:val="BED600"/>
                <w:sz w:val="16"/>
                <w:szCs w:val="16"/>
              </w:rPr>
            </w:pPr>
          </w:p>
        </w:tc>
        <w:tc>
          <w:tcPr>
            <w:tcW w:w="1477" w:type="dxa"/>
            <w:shd w:val="clear" w:color="auto" w:fill="002144"/>
          </w:tcPr>
          <w:p w14:paraId="44B3A756" w14:textId="7FCAA226" w:rsidR="00EF680E" w:rsidRPr="005B29C2" w:rsidRDefault="00EF680E" w:rsidP="00BD4F06">
            <w:pPr>
              <w:rPr>
                <w:rFonts w:ascii="Verdana" w:hAnsi="Verdana" w:cs="Times New Roman"/>
                <w:b/>
                <w:bCs/>
                <w:color w:val="BED600"/>
                <w:sz w:val="16"/>
                <w:szCs w:val="16"/>
              </w:rPr>
            </w:pPr>
            <w:r w:rsidRPr="005B29C2">
              <w:rPr>
                <w:rFonts w:ascii="Verdana" w:hAnsi="Verdana" w:cs="Times New Roman"/>
                <w:b/>
                <w:bCs/>
                <w:color w:val="BED600"/>
                <w:sz w:val="16"/>
                <w:szCs w:val="16"/>
              </w:rPr>
              <w:t>1</w:t>
            </w:r>
            <w:r w:rsidR="00B57946">
              <w:rPr>
                <w:rFonts w:ascii="Verdana" w:hAnsi="Verdana" w:cs="Times New Roman"/>
                <w:b/>
                <w:bCs/>
                <w:color w:val="BED600"/>
                <w:sz w:val="16"/>
                <w:szCs w:val="16"/>
              </w:rPr>
              <w:t>8</w:t>
            </w:r>
            <w:r w:rsidRPr="005B29C2">
              <w:rPr>
                <w:rFonts w:ascii="Verdana" w:hAnsi="Verdana" w:cs="Times New Roman"/>
                <w:b/>
                <w:bCs/>
                <w:color w:val="BED600"/>
                <w:sz w:val="16"/>
                <w:szCs w:val="16"/>
              </w:rPr>
              <w:t>AU</w:t>
            </w:r>
          </w:p>
        </w:tc>
        <w:tc>
          <w:tcPr>
            <w:tcW w:w="1477" w:type="dxa"/>
            <w:shd w:val="clear" w:color="auto" w:fill="002144"/>
          </w:tcPr>
          <w:p w14:paraId="3B276562" w14:textId="05785495" w:rsidR="00EF680E" w:rsidRPr="005B29C2" w:rsidRDefault="00EF680E" w:rsidP="00BD4F06">
            <w:pPr>
              <w:rPr>
                <w:rFonts w:ascii="Verdana" w:hAnsi="Verdana" w:cs="Times New Roman"/>
                <w:b/>
                <w:bCs/>
                <w:color w:val="BED600"/>
                <w:sz w:val="16"/>
                <w:szCs w:val="16"/>
              </w:rPr>
            </w:pPr>
            <w:r w:rsidRPr="005B29C2">
              <w:rPr>
                <w:rFonts w:ascii="Verdana" w:hAnsi="Verdana" w:cs="Times New Roman"/>
                <w:b/>
                <w:bCs/>
                <w:color w:val="BED600"/>
                <w:sz w:val="16"/>
                <w:szCs w:val="16"/>
              </w:rPr>
              <w:t>1</w:t>
            </w:r>
            <w:r w:rsidR="00B57946">
              <w:rPr>
                <w:rFonts w:ascii="Verdana" w:hAnsi="Verdana" w:cs="Times New Roman"/>
                <w:b/>
                <w:bCs/>
                <w:color w:val="BED600"/>
                <w:sz w:val="16"/>
                <w:szCs w:val="16"/>
              </w:rPr>
              <w:t>9</w:t>
            </w:r>
            <w:r w:rsidRPr="005B29C2">
              <w:rPr>
                <w:rFonts w:ascii="Verdana" w:hAnsi="Verdana" w:cs="Times New Roman"/>
                <w:b/>
                <w:bCs/>
                <w:color w:val="BED600"/>
                <w:sz w:val="16"/>
                <w:szCs w:val="16"/>
              </w:rPr>
              <w:t>AU</w:t>
            </w:r>
          </w:p>
        </w:tc>
        <w:tc>
          <w:tcPr>
            <w:tcW w:w="1477" w:type="dxa"/>
            <w:shd w:val="clear" w:color="auto" w:fill="002144"/>
          </w:tcPr>
          <w:p w14:paraId="716943F4" w14:textId="2A26AD98" w:rsidR="00EF680E" w:rsidRPr="005B29C2" w:rsidRDefault="00B57946" w:rsidP="00BD4F06">
            <w:pPr>
              <w:rPr>
                <w:rFonts w:ascii="Verdana" w:hAnsi="Verdana" w:cs="Times New Roman"/>
                <w:b/>
                <w:bCs/>
                <w:color w:val="BED600"/>
                <w:sz w:val="16"/>
                <w:szCs w:val="16"/>
              </w:rPr>
            </w:pPr>
            <w:r>
              <w:rPr>
                <w:rFonts w:ascii="Verdana" w:hAnsi="Verdana" w:cs="Times New Roman"/>
                <w:b/>
                <w:bCs/>
                <w:color w:val="BED600"/>
                <w:sz w:val="16"/>
                <w:szCs w:val="16"/>
              </w:rPr>
              <w:t>20</w:t>
            </w:r>
            <w:r w:rsidR="00EF680E" w:rsidRPr="005B29C2">
              <w:rPr>
                <w:rFonts w:ascii="Verdana" w:hAnsi="Verdana" w:cs="Times New Roman"/>
                <w:b/>
                <w:bCs/>
                <w:color w:val="BED600"/>
                <w:sz w:val="16"/>
                <w:szCs w:val="16"/>
              </w:rPr>
              <w:t>AU</w:t>
            </w:r>
          </w:p>
        </w:tc>
        <w:tc>
          <w:tcPr>
            <w:tcW w:w="1448" w:type="dxa"/>
            <w:shd w:val="clear" w:color="auto" w:fill="002144"/>
          </w:tcPr>
          <w:p w14:paraId="6E60E24C" w14:textId="76DB6733" w:rsidR="00EF680E" w:rsidRPr="005B29C2" w:rsidRDefault="00117BF3" w:rsidP="00BD4F06">
            <w:pPr>
              <w:rPr>
                <w:rFonts w:ascii="Verdana" w:hAnsi="Verdana" w:cs="Times New Roman"/>
                <w:b/>
                <w:bCs/>
                <w:color w:val="BED600"/>
                <w:sz w:val="16"/>
                <w:szCs w:val="16"/>
              </w:rPr>
            </w:pPr>
            <w:r>
              <w:rPr>
                <w:rFonts w:ascii="Verdana" w:hAnsi="Verdana" w:cs="Times New Roman"/>
                <w:b/>
                <w:bCs/>
                <w:color w:val="BED600"/>
                <w:sz w:val="16"/>
                <w:szCs w:val="16"/>
              </w:rPr>
              <w:t>2</w:t>
            </w:r>
            <w:r w:rsidR="00B57946">
              <w:rPr>
                <w:rFonts w:ascii="Verdana" w:hAnsi="Verdana" w:cs="Times New Roman"/>
                <w:b/>
                <w:bCs/>
                <w:color w:val="BED600"/>
                <w:sz w:val="16"/>
                <w:szCs w:val="16"/>
              </w:rPr>
              <w:t>1</w:t>
            </w:r>
            <w:r w:rsidR="00EF680E" w:rsidRPr="005B29C2">
              <w:rPr>
                <w:rFonts w:ascii="Verdana" w:hAnsi="Verdana" w:cs="Times New Roman"/>
                <w:b/>
                <w:bCs/>
                <w:color w:val="BED600"/>
                <w:sz w:val="16"/>
                <w:szCs w:val="16"/>
              </w:rPr>
              <w:t>AU</w:t>
            </w:r>
          </w:p>
        </w:tc>
        <w:tc>
          <w:tcPr>
            <w:tcW w:w="1448" w:type="dxa"/>
            <w:shd w:val="clear" w:color="auto" w:fill="002144"/>
          </w:tcPr>
          <w:p w14:paraId="15D664CA" w14:textId="2812ED79" w:rsidR="00EF680E" w:rsidRPr="005B29C2" w:rsidRDefault="00117BF3" w:rsidP="00BD4F06">
            <w:pPr>
              <w:rPr>
                <w:rFonts w:ascii="Verdana" w:hAnsi="Verdana" w:cs="Times New Roman"/>
                <w:b/>
                <w:bCs/>
                <w:color w:val="BED600"/>
                <w:sz w:val="16"/>
                <w:szCs w:val="16"/>
              </w:rPr>
            </w:pPr>
            <w:r>
              <w:rPr>
                <w:rFonts w:ascii="Verdana" w:hAnsi="Verdana" w:cs="Times New Roman"/>
                <w:b/>
                <w:bCs/>
                <w:color w:val="BED600"/>
                <w:sz w:val="16"/>
                <w:szCs w:val="16"/>
              </w:rPr>
              <w:t>2</w:t>
            </w:r>
            <w:r w:rsidR="00B57946">
              <w:rPr>
                <w:rFonts w:ascii="Verdana" w:hAnsi="Verdana" w:cs="Times New Roman"/>
                <w:b/>
                <w:bCs/>
                <w:color w:val="BED600"/>
                <w:sz w:val="16"/>
                <w:szCs w:val="16"/>
              </w:rPr>
              <w:t>2</w:t>
            </w:r>
            <w:r w:rsidR="00EF680E" w:rsidRPr="005B29C2">
              <w:rPr>
                <w:rFonts w:ascii="Verdana" w:hAnsi="Verdana" w:cs="Times New Roman"/>
                <w:b/>
                <w:bCs/>
                <w:color w:val="BED600"/>
                <w:sz w:val="16"/>
                <w:szCs w:val="16"/>
              </w:rPr>
              <w:t>AU</w:t>
            </w:r>
          </w:p>
        </w:tc>
      </w:tr>
      <w:tr w:rsidR="00EF680E" w:rsidRPr="00DB60AD" w14:paraId="134340B0" w14:textId="77777777" w:rsidTr="00BD4F06">
        <w:tc>
          <w:tcPr>
            <w:tcW w:w="1663" w:type="dxa"/>
            <w:shd w:val="clear" w:color="auto" w:fill="BFBFBF" w:themeFill="background1" w:themeFillShade="BF"/>
          </w:tcPr>
          <w:p w14:paraId="64749D93" w14:textId="77777777" w:rsidR="00EF680E" w:rsidRPr="005B29C2" w:rsidRDefault="00EF680E" w:rsidP="00BD4F06">
            <w:pPr>
              <w:rPr>
                <w:rFonts w:ascii="Verdana" w:hAnsi="Verdana" w:cs="Times New Roman"/>
                <w:b/>
                <w:bCs/>
                <w:sz w:val="16"/>
                <w:szCs w:val="16"/>
              </w:rPr>
            </w:pPr>
            <w:r w:rsidRPr="005B29C2">
              <w:rPr>
                <w:rFonts w:ascii="Verdana" w:hAnsi="Verdana" w:cs="Times New Roman"/>
                <w:b/>
                <w:bCs/>
                <w:sz w:val="16"/>
                <w:szCs w:val="16"/>
              </w:rPr>
              <w:t>Total Degree-Seeking</w:t>
            </w:r>
          </w:p>
        </w:tc>
        <w:tc>
          <w:tcPr>
            <w:tcW w:w="1477" w:type="dxa"/>
            <w:shd w:val="clear" w:color="auto" w:fill="BFBFBF" w:themeFill="background1" w:themeFillShade="BF"/>
          </w:tcPr>
          <w:p w14:paraId="68CDF6D4" w14:textId="706D7B89" w:rsidR="00EF680E" w:rsidRPr="005B29C2" w:rsidRDefault="00EF680E" w:rsidP="00BD4F06">
            <w:pPr>
              <w:rPr>
                <w:rFonts w:ascii="Verdana" w:hAnsi="Verdana" w:cs="Times New Roman"/>
                <w:b/>
                <w:bCs/>
                <w:sz w:val="16"/>
                <w:szCs w:val="16"/>
              </w:rPr>
            </w:pPr>
          </w:p>
        </w:tc>
        <w:tc>
          <w:tcPr>
            <w:tcW w:w="1477" w:type="dxa"/>
            <w:shd w:val="clear" w:color="auto" w:fill="BFBFBF" w:themeFill="background1" w:themeFillShade="BF"/>
          </w:tcPr>
          <w:p w14:paraId="40830878" w14:textId="33291BC6" w:rsidR="00EF680E" w:rsidRPr="005B29C2" w:rsidRDefault="00EF680E" w:rsidP="00BD4F06">
            <w:pPr>
              <w:rPr>
                <w:rFonts w:ascii="Verdana" w:hAnsi="Verdana" w:cs="Times New Roman"/>
                <w:b/>
                <w:bCs/>
                <w:sz w:val="16"/>
                <w:szCs w:val="16"/>
              </w:rPr>
            </w:pPr>
          </w:p>
        </w:tc>
        <w:tc>
          <w:tcPr>
            <w:tcW w:w="1477" w:type="dxa"/>
            <w:shd w:val="clear" w:color="auto" w:fill="BFBFBF" w:themeFill="background1" w:themeFillShade="BF"/>
          </w:tcPr>
          <w:p w14:paraId="7DE8BB2E" w14:textId="4B1B4F13" w:rsidR="00EF680E" w:rsidRPr="005B29C2" w:rsidRDefault="00EF680E" w:rsidP="00BD4F06">
            <w:pPr>
              <w:rPr>
                <w:rFonts w:ascii="Verdana" w:hAnsi="Verdana" w:cs="Times New Roman"/>
                <w:b/>
                <w:bCs/>
                <w:sz w:val="16"/>
                <w:szCs w:val="16"/>
              </w:rPr>
            </w:pPr>
          </w:p>
        </w:tc>
        <w:tc>
          <w:tcPr>
            <w:tcW w:w="1448" w:type="dxa"/>
            <w:shd w:val="clear" w:color="auto" w:fill="BFBFBF" w:themeFill="background1" w:themeFillShade="BF"/>
          </w:tcPr>
          <w:p w14:paraId="6461E0E0" w14:textId="71B56510" w:rsidR="00EF680E" w:rsidRPr="005B29C2" w:rsidRDefault="00EF680E" w:rsidP="00BD4F06">
            <w:pPr>
              <w:rPr>
                <w:rFonts w:ascii="Verdana" w:hAnsi="Verdana" w:cs="Times New Roman"/>
                <w:b/>
                <w:bCs/>
                <w:sz w:val="16"/>
                <w:szCs w:val="16"/>
              </w:rPr>
            </w:pPr>
          </w:p>
        </w:tc>
        <w:tc>
          <w:tcPr>
            <w:tcW w:w="1448" w:type="dxa"/>
            <w:shd w:val="clear" w:color="auto" w:fill="BFBFBF" w:themeFill="background1" w:themeFillShade="BF"/>
          </w:tcPr>
          <w:p w14:paraId="19FCD34F" w14:textId="56F31CDC" w:rsidR="00EF680E" w:rsidRPr="005B29C2" w:rsidRDefault="00EF680E" w:rsidP="00BD4F06">
            <w:pPr>
              <w:rPr>
                <w:rFonts w:ascii="Verdana" w:hAnsi="Verdana" w:cs="Times New Roman"/>
                <w:b/>
                <w:bCs/>
                <w:sz w:val="16"/>
                <w:szCs w:val="16"/>
              </w:rPr>
            </w:pPr>
          </w:p>
        </w:tc>
      </w:tr>
      <w:tr w:rsidR="00EF680E" w:rsidRPr="00DB60AD" w14:paraId="27CCEC2E" w14:textId="77777777" w:rsidTr="00BD4F06">
        <w:tc>
          <w:tcPr>
            <w:tcW w:w="1663" w:type="dxa"/>
          </w:tcPr>
          <w:p w14:paraId="16156240" w14:textId="77777777" w:rsidR="00EF680E" w:rsidRPr="005B29C2" w:rsidRDefault="00EF680E" w:rsidP="00BD4F06">
            <w:pPr>
              <w:rPr>
                <w:rFonts w:ascii="Verdana" w:hAnsi="Verdana" w:cs="Times New Roman"/>
                <w:sz w:val="16"/>
                <w:szCs w:val="16"/>
              </w:rPr>
            </w:pPr>
            <w:r w:rsidRPr="005B29C2">
              <w:rPr>
                <w:rFonts w:ascii="Verdana" w:hAnsi="Verdana" w:cs="Times New Roman"/>
                <w:sz w:val="16"/>
                <w:szCs w:val="16"/>
              </w:rPr>
              <w:t>Under 25 Years</w:t>
            </w:r>
          </w:p>
        </w:tc>
        <w:tc>
          <w:tcPr>
            <w:tcW w:w="1477" w:type="dxa"/>
          </w:tcPr>
          <w:p w14:paraId="4D670193" w14:textId="47A6FC1D" w:rsidR="00EF680E" w:rsidRPr="005B29C2" w:rsidRDefault="00EF680E" w:rsidP="00BD4F06">
            <w:pPr>
              <w:rPr>
                <w:rFonts w:ascii="Verdana" w:hAnsi="Verdana" w:cs="Times New Roman"/>
                <w:sz w:val="16"/>
                <w:szCs w:val="16"/>
              </w:rPr>
            </w:pPr>
          </w:p>
        </w:tc>
        <w:tc>
          <w:tcPr>
            <w:tcW w:w="1477" w:type="dxa"/>
          </w:tcPr>
          <w:p w14:paraId="03B43375" w14:textId="6C22B65B" w:rsidR="00EF680E" w:rsidRPr="005B29C2" w:rsidRDefault="00EF680E" w:rsidP="00BD4F06">
            <w:pPr>
              <w:rPr>
                <w:rFonts w:ascii="Verdana" w:hAnsi="Verdana" w:cs="Times New Roman"/>
                <w:sz w:val="16"/>
                <w:szCs w:val="16"/>
              </w:rPr>
            </w:pPr>
          </w:p>
        </w:tc>
        <w:tc>
          <w:tcPr>
            <w:tcW w:w="1477" w:type="dxa"/>
          </w:tcPr>
          <w:p w14:paraId="3326B4D2" w14:textId="0ABAA863" w:rsidR="00EF680E" w:rsidRPr="005B29C2" w:rsidRDefault="00EF680E" w:rsidP="00BD4F06">
            <w:pPr>
              <w:rPr>
                <w:rFonts w:ascii="Verdana" w:hAnsi="Verdana" w:cs="Times New Roman"/>
                <w:sz w:val="16"/>
                <w:szCs w:val="16"/>
              </w:rPr>
            </w:pPr>
          </w:p>
        </w:tc>
        <w:tc>
          <w:tcPr>
            <w:tcW w:w="1448" w:type="dxa"/>
          </w:tcPr>
          <w:p w14:paraId="6EF3A14C" w14:textId="35DAA406" w:rsidR="00EF680E" w:rsidRPr="005B29C2" w:rsidRDefault="00EF680E" w:rsidP="00BD4F06">
            <w:pPr>
              <w:rPr>
                <w:rFonts w:ascii="Verdana" w:hAnsi="Verdana" w:cs="Times New Roman"/>
                <w:sz w:val="16"/>
                <w:szCs w:val="16"/>
              </w:rPr>
            </w:pPr>
          </w:p>
        </w:tc>
        <w:tc>
          <w:tcPr>
            <w:tcW w:w="1448" w:type="dxa"/>
          </w:tcPr>
          <w:p w14:paraId="137FC59E" w14:textId="1FD34DA7" w:rsidR="00EF680E" w:rsidRPr="005B29C2" w:rsidRDefault="00EF680E" w:rsidP="00BD4F06">
            <w:pPr>
              <w:rPr>
                <w:rFonts w:ascii="Verdana" w:hAnsi="Verdana" w:cs="Times New Roman"/>
                <w:sz w:val="16"/>
                <w:szCs w:val="16"/>
              </w:rPr>
            </w:pPr>
          </w:p>
        </w:tc>
      </w:tr>
      <w:tr w:rsidR="00EF680E" w:rsidRPr="00DB60AD" w14:paraId="6DA9F645" w14:textId="77777777" w:rsidTr="00BD4F06">
        <w:tc>
          <w:tcPr>
            <w:tcW w:w="1663" w:type="dxa"/>
          </w:tcPr>
          <w:p w14:paraId="7B8D79DF" w14:textId="77777777" w:rsidR="00EF680E" w:rsidRPr="005B29C2" w:rsidRDefault="00EF680E" w:rsidP="00BD4F06">
            <w:pPr>
              <w:rPr>
                <w:rFonts w:ascii="Verdana" w:hAnsi="Verdana" w:cs="Times New Roman"/>
                <w:sz w:val="16"/>
                <w:szCs w:val="16"/>
              </w:rPr>
            </w:pPr>
            <w:r w:rsidRPr="005B29C2">
              <w:rPr>
                <w:rFonts w:ascii="Verdana" w:hAnsi="Verdana" w:cs="Times New Roman"/>
                <w:sz w:val="16"/>
                <w:szCs w:val="16"/>
              </w:rPr>
              <w:t>Over 25 Years</w:t>
            </w:r>
            <w:r>
              <w:rPr>
                <w:rFonts w:ascii="Verdana" w:hAnsi="Verdana" w:cs="Times New Roman"/>
                <w:sz w:val="16"/>
                <w:szCs w:val="16"/>
              </w:rPr>
              <w:t xml:space="preserve"> (SSI)</w:t>
            </w:r>
          </w:p>
        </w:tc>
        <w:tc>
          <w:tcPr>
            <w:tcW w:w="1477" w:type="dxa"/>
          </w:tcPr>
          <w:p w14:paraId="7D89660E" w14:textId="0856C07C" w:rsidR="00EF680E" w:rsidRPr="005B29C2" w:rsidRDefault="00EF680E" w:rsidP="00BD4F06">
            <w:pPr>
              <w:rPr>
                <w:rFonts w:ascii="Verdana" w:hAnsi="Verdana" w:cs="Times New Roman"/>
                <w:sz w:val="16"/>
                <w:szCs w:val="16"/>
              </w:rPr>
            </w:pPr>
          </w:p>
        </w:tc>
        <w:tc>
          <w:tcPr>
            <w:tcW w:w="1477" w:type="dxa"/>
          </w:tcPr>
          <w:p w14:paraId="1B1D25A4" w14:textId="03230D19" w:rsidR="00EF680E" w:rsidRPr="005B29C2" w:rsidRDefault="00EF680E" w:rsidP="00BD4F06">
            <w:pPr>
              <w:rPr>
                <w:rFonts w:ascii="Verdana" w:hAnsi="Verdana" w:cs="Times New Roman"/>
                <w:sz w:val="16"/>
                <w:szCs w:val="16"/>
              </w:rPr>
            </w:pPr>
          </w:p>
        </w:tc>
        <w:tc>
          <w:tcPr>
            <w:tcW w:w="1477" w:type="dxa"/>
          </w:tcPr>
          <w:p w14:paraId="4839D679" w14:textId="72BA2676" w:rsidR="00EF680E" w:rsidRPr="005B29C2" w:rsidRDefault="00EF680E" w:rsidP="00BD4F06">
            <w:pPr>
              <w:rPr>
                <w:rFonts w:ascii="Verdana" w:hAnsi="Verdana" w:cs="Times New Roman"/>
                <w:sz w:val="16"/>
                <w:szCs w:val="16"/>
              </w:rPr>
            </w:pPr>
          </w:p>
        </w:tc>
        <w:tc>
          <w:tcPr>
            <w:tcW w:w="1448" w:type="dxa"/>
          </w:tcPr>
          <w:p w14:paraId="6DE5CE40" w14:textId="6A62676A" w:rsidR="00EF680E" w:rsidRPr="005B29C2" w:rsidRDefault="00EF680E" w:rsidP="00BD4F06">
            <w:pPr>
              <w:rPr>
                <w:rFonts w:ascii="Verdana" w:hAnsi="Verdana" w:cs="Times New Roman"/>
                <w:sz w:val="16"/>
                <w:szCs w:val="16"/>
              </w:rPr>
            </w:pPr>
          </w:p>
        </w:tc>
        <w:tc>
          <w:tcPr>
            <w:tcW w:w="1448" w:type="dxa"/>
          </w:tcPr>
          <w:p w14:paraId="2426557A" w14:textId="5C2649AA" w:rsidR="00EF680E" w:rsidRPr="005B29C2" w:rsidRDefault="00EF680E" w:rsidP="00BD4F06">
            <w:pPr>
              <w:rPr>
                <w:rFonts w:ascii="Verdana" w:hAnsi="Verdana" w:cs="Times New Roman"/>
                <w:sz w:val="16"/>
                <w:szCs w:val="16"/>
              </w:rPr>
            </w:pPr>
          </w:p>
        </w:tc>
      </w:tr>
      <w:tr w:rsidR="00EF680E" w:rsidRPr="00DB60AD" w14:paraId="17A06DD0" w14:textId="77777777" w:rsidTr="00BD4F06">
        <w:tc>
          <w:tcPr>
            <w:tcW w:w="1663" w:type="dxa"/>
            <w:shd w:val="clear" w:color="auto" w:fill="F2F2F2" w:themeFill="background1" w:themeFillShade="F2"/>
          </w:tcPr>
          <w:p w14:paraId="2C59A3D0" w14:textId="77777777" w:rsidR="00EF680E" w:rsidRPr="005B29C2" w:rsidRDefault="00EF680E" w:rsidP="00BD4F06">
            <w:pPr>
              <w:rPr>
                <w:rFonts w:ascii="Verdana" w:hAnsi="Verdana" w:cs="Times New Roman"/>
                <w:sz w:val="16"/>
                <w:szCs w:val="16"/>
              </w:rPr>
            </w:pPr>
            <w:r w:rsidRPr="005B29C2">
              <w:rPr>
                <w:rFonts w:ascii="Verdana" w:hAnsi="Verdana" w:cs="Times New Roman"/>
                <w:sz w:val="16"/>
                <w:szCs w:val="16"/>
              </w:rPr>
              <w:t>Male</w:t>
            </w:r>
          </w:p>
        </w:tc>
        <w:tc>
          <w:tcPr>
            <w:tcW w:w="1477" w:type="dxa"/>
            <w:shd w:val="clear" w:color="auto" w:fill="F2F2F2" w:themeFill="background1" w:themeFillShade="F2"/>
          </w:tcPr>
          <w:p w14:paraId="05EE2806" w14:textId="43E4D7C6" w:rsidR="00EF680E" w:rsidRPr="005B29C2" w:rsidRDefault="00EF680E" w:rsidP="00BD4F06">
            <w:pPr>
              <w:rPr>
                <w:rFonts w:ascii="Verdana" w:hAnsi="Verdana" w:cs="Times New Roman"/>
                <w:sz w:val="16"/>
                <w:szCs w:val="16"/>
              </w:rPr>
            </w:pPr>
          </w:p>
        </w:tc>
        <w:tc>
          <w:tcPr>
            <w:tcW w:w="1477" w:type="dxa"/>
            <w:shd w:val="clear" w:color="auto" w:fill="F2F2F2" w:themeFill="background1" w:themeFillShade="F2"/>
          </w:tcPr>
          <w:p w14:paraId="1C823045" w14:textId="3D3698AD" w:rsidR="00EF680E" w:rsidRPr="005B29C2" w:rsidRDefault="00EF680E" w:rsidP="00BD4F06">
            <w:pPr>
              <w:rPr>
                <w:rFonts w:ascii="Verdana" w:hAnsi="Verdana" w:cs="Times New Roman"/>
                <w:sz w:val="16"/>
                <w:szCs w:val="16"/>
              </w:rPr>
            </w:pPr>
          </w:p>
        </w:tc>
        <w:tc>
          <w:tcPr>
            <w:tcW w:w="1477" w:type="dxa"/>
            <w:shd w:val="clear" w:color="auto" w:fill="F2F2F2" w:themeFill="background1" w:themeFillShade="F2"/>
          </w:tcPr>
          <w:p w14:paraId="4982827C" w14:textId="728C0534" w:rsidR="00EF680E" w:rsidRPr="005B29C2" w:rsidRDefault="00EF680E" w:rsidP="00BD4F06">
            <w:pPr>
              <w:rPr>
                <w:rFonts w:ascii="Verdana" w:hAnsi="Verdana" w:cs="Times New Roman"/>
                <w:sz w:val="16"/>
                <w:szCs w:val="16"/>
              </w:rPr>
            </w:pPr>
          </w:p>
        </w:tc>
        <w:tc>
          <w:tcPr>
            <w:tcW w:w="1448" w:type="dxa"/>
            <w:shd w:val="clear" w:color="auto" w:fill="F2F2F2" w:themeFill="background1" w:themeFillShade="F2"/>
          </w:tcPr>
          <w:p w14:paraId="2ED4AA76" w14:textId="00B08C5D" w:rsidR="00EF680E" w:rsidRPr="005B29C2" w:rsidRDefault="00EF680E" w:rsidP="00BD4F06">
            <w:pPr>
              <w:rPr>
                <w:rFonts w:ascii="Verdana" w:hAnsi="Verdana" w:cs="Times New Roman"/>
                <w:sz w:val="16"/>
                <w:szCs w:val="16"/>
              </w:rPr>
            </w:pPr>
          </w:p>
        </w:tc>
        <w:tc>
          <w:tcPr>
            <w:tcW w:w="1448" w:type="dxa"/>
            <w:shd w:val="clear" w:color="auto" w:fill="F2F2F2" w:themeFill="background1" w:themeFillShade="F2"/>
          </w:tcPr>
          <w:p w14:paraId="2F9C3B6C" w14:textId="100571A1" w:rsidR="00EF680E" w:rsidRPr="005B29C2" w:rsidRDefault="00EF680E" w:rsidP="00BD4F06">
            <w:pPr>
              <w:rPr>
                <w:rFonts w:ascii="Verdana" w:hAnsi="Verdana" w:cs="Times New Roman"/>
                <w:sz w:val="16"/>
                <w:szCs w:val="16"/>
              </w:rPr>
            </w:pPr>
          </w:p>
        </w:tc>
      </w:tr>
      <w:tr w:rsidR="00EF680E" w:rsidRPr="00DB60AD" w14:paraId="30E04886" w14:textId="77777777" w:rsidTr="00BD4F06">
        <w:tc>
          <w:tcPr>
            <w:tcW w:w="1663" w:type="dxa"/>
            <w:shd w:val="clear" w:color="auto" w:fill="F2F2F2" w:themeFill="background1" w:themeFillShade="F2"/>
          </w:tcPr>
          <w:p w14:paraId="00A1744C" w14:textId="77777777" w:rsidR="00EF680E" w:rsidRPr="005B29C2" w:rsidRDefault="00EF680E" w:rsidP="00BD4F06">
            <w:pPr>
              <w:rPr>
                <w:rFonts w:ascii="Verdana" w:hAnsi="Verdana" w:cs="Times New Roman"/>
                <w:sz w:val="16"/>
                <w:szCs w:val="16"/>
              </w:rPr>
            </w:pPr>
            <w:r w:rsidRPr="005B29C2">
              <w:rPr>
                <w:rFonts w:ascii="Verdana" w:hAnsi="Verdana" w:cs="Times New Roman"/>
                <w:sz w:val="16"/>
                <w:szCs w:val="16"/>
              </w:rPr>
              <w:t>Female</w:t>
            </w:r>
          </w:p>
        </w:tc>
        <w:tc>
          <w:tcPr>
            <w:tcW w:w="1477" w:type="dxa"/>
            <w:shd w:val="clear" w:color="auto" w:fill="F2F2F2" w:themeFill="background1" w:themeFillShade="F2"/>
          </w:tcPr>
          <w:p w14:paraId="4CF72FC5" w14:textId="3BE4D68D" w:rsidR="00EF680E" w:rsidRPr="005B29C2" w:rsidRDefault="00EF680E" w:rsidP="00BD4F06">
            <w:pPr>
              <w:rPr>
                <w:rFonts w:ascii="Verdana" w:hAnsi="Verdana" w:cs="Times New Roman"/>
                <w:sz w:val="16"/>
                <w:szCs w:val="16"/>
              </w:rPr>
            </w:pPr>
          </w:p>
        </w:tc>
        <w:tc>
          <w:tcPr>
            <w:tcW w:w="1477" w:type="dxa"/>
            <w:shd w:val="clear" w:color="auto" w:fill="F2F2F2" w:themeFill="background1" w:themeFillShade="F2"/>
          </w:tcPr>
          <w:p w14:paraId="41F08032" w14:textId="5507B2E1" w:rsidR="00EF680E" w:rsidRPr="005B29C2" w:rsidRDefault="00EF680E" w:rsidP="00BD4F06">
            <w:pPr>
              <w:rPr>
                <w:rFonts w:ascii="Verdana" w:hAnsi="Verdana" w:cs="Times New Roman"/>
                <w:sz w:val="16"/>
                <w:szCs w:val="16"/>
              </w:rPr>
            </w:pPr>
          </w:p>
        </w:tc>
        <w:tc>
          <w:tcPr>
            <w:tcW w:w="1477" w:type="dxa"/>
            <w:shd w:val="clear" w:color="auto" w:fill="F2F2F2" w:themeFill="background1" w:themeFillShade="F2"/>
          </w:tcPr>
          <w:p w14:paraId="4272C51F" w14:textId="23664731" w:rsidR="00EF680E" w:rsidRPr="005B29C2" w:rsidRDefault="00EF680E" w:rsidP="00BD4F06">
            <w:pPr>
              <w:rPr>
                <w:rFonts w:ascii="Verdana" w:hAnsi="Verdana" w:cs="Times New Roman"/>
                <w:sz w:val="16"/>
                <w:szCs w:val="16"/>
              </w:rPr>
            </w:pPr>
          </w:p>
        </w:tc>
        <w:tc>
          <w:tcPr>
            <w:tcW w:w="1448" w:type="dxa"/>
            <w:shd w:val="clear" w:color="auto" w:fill="F2F2F2" w:themeFill="background1" w:themeFillShade="F2"/>
          </w:tcPr>
          <w:p w14:paraId="480110A0" w14:textId="25C5FA65" w:rsidR="00EF680E" w:rsidRPr="005B29C2" w:rsidRDefault="00EF680E" w:rsidP="00BD4F06">
            <w:pPr>
              <w:rPr>
                <w:rFonts w:ascii="Verdana" w:hAnsi="Verdana" w:cs="Times New Roman"/>
                <w:sz w:val="16"/>
                <w:szCs w:val="16"/>
              </w:rPr>
            </w:pPr>
          </w:p>
        </w:tc>
        <w:tc>
          <w:tcPr>
            <w:tcW w:w="1448" w:type="dxa"/>
            <w:shd w:val="clear" w:color="auto" w:fill="F2F2F2" w:themeFill="background1" w:themeFillShade="F2"/>
          </w:tcPr>
          <w:p w14:paraId="6BE7A636" w14:textId="3723B521" w:rsidR="00EF680E" w:rsidRPr="005B29C2" w:rsidRDefault="00EF680E" w:rsidP="00BD4F06">
            <w:pPr>
              <w:rPr>
                <w:rFonts w:ascii="Verdana" w:hAnsi="Verdana" w:cs="Times New Roman"/>
                <w:sz w:val="16"/>
                <w:szCs w:val="16"/>
              </w:rPr>
            </w:pPr>
          </w:p>
        </w:tc>
      </w:tr>
      <w:tr w:rsidR="00EF680E" w:rsidRPr="00DB60AD" w14:paraId="01D338B4" w14:textId="77777777" w:rsidTr="00BD4F06">
        <w:tc>
          <w:tcPr>
            <w:tcW w:w="1663" w:type="dxa"/>
          </w:tcPr>
          <w:p w14:paraId="274B0D87" w14:textId="77777777" w:rsidR="00EF680E" w:rsidRPr="005B29C2" w:rsidRDefault="00EF680E" w:rsidP="00BD4F06">
            <w:pPr>
              <w:rPr>
                <w:rFonts w:ascii="Verdana" w:hAnsi="Verdana" w:cs="Times New Roman"/>
                <w:sz w:val="16"/>
                <w:szCs w:val="16"/>
              </w:rPr>
            </w:pPr>
            <w:r w:rsidRPr="005B29C2">
              <w:rPr>
                <w:rFonts w:ascii="Verdana" w:hAnsi="Verdana" w:cs="Times New Roman"/>
                <w:sz w:val="16"/>
                <w:szCs w:val="16"/>
              </w:rPr>
              <w:t>White</w:t>
            </w:r>
          </w:p>
        </w:tc>
        <w:tc>
          <w:tcPr>
            <w:tcW w:w="1477" w:type="dxa"/>
          </w:tcPr>
          <w:p w14:paraId="0552CD83" w14:textId="6FE894EB" w:rsidR="00EF680E" w:rsidRPr="005B29C2" w:rsidRDefault="00EF680E" w:rsidP="00BD4F06">
            <w:pPr>
              <w:rPr>
                <w:rFonts w:ascii="Verdana" w:hAnsi="Verdana" w:cs="Times New Roman"/>
                <w:sz w:val="16"/>
                <w:szCs w:val="16"/>
              </w:rPr>
            </w:pPr>
          </w:p>
        </w:tc>
        <w:tc>
          <w:tcPr>
            <w:tcW w:w="1477" w:type="dxa"/>
          </w:tcPr>
          <w:p w14:paraId="54A2C96B" w14:textId="48A5E4B8" w:rsidR="00EF680E" w:rsidRPr="005B29C2" w:rsidRDefault="00EF680E" w:rsidP="00BD4F06">
            <w:pPr>
              <w:rPr>
                <w:rFonts w:ascii="Verdana" w:hAnsi="Verdana" w:cs="Times New Roman"/>
                <w:sz w:val="16"/>
                <w:szCs w:val="16"/>
              </w:rPr>
            </w:pPr>
          </w:p>
        </w:tc>
        <w:tc>
          <w:tcPr>
            <w:tcW w:w="1477" w:type="dxa"/>
          </w:tcPr>
          <w:p w14:paraId="0415FBDF" w14:textId="1F444FAC" w:rsidR="00EF680E" w:rsidRPr="005B29C2" w:rsidRDefault="00EF680E" w:rsidP="00BD4F06">
            <w:pPr>
              <w:rPr>
                <w:rFonts w:ascii="Verdana" w:hAnsi="Verdana" w:cs="Times New Roman"/>
                <w:sz w:val="16"/>
                <w:szCs w:val="16"/>
              </w:rPr>
            </w:pPr>
          </w:p>
        </w:tc>
        <w:tc>
          <w:tcPr>
            <w:tcW w:w="1448" w:type="dxa"/>
          </w:tcPr>
          <w:p w14:paraId="5A6C4000" w14:textId="1AB13162" w:rsidR="00EF680E" w:rsidRPr="005B29C2" w:rsidRDefault="00EF680E" w:rsidP="00BD4F06">
            <w:pPr>
              <w:rPr>
                <w:rFonts w:ascii="Verdana" w:hAnsi="Verdana" w:cs="Times New Roman"/>
                <w:sz w:val="16"/>
                <w:szCs w:val="16"/>
              </w:rPr>
            </w:pPr>
          </w:p>
        </w:tc>
        <w:tc>
          <w:tcPr>
            <w:tcW w:w="1448" w:type="dxa"/>
          </w:tcPr>
          <w:p w14:paraId="05E01D5D" w14:textId="1AC04369" w:rsidR="00EF680E" w:rsidRPr="005B29C2" w:rsidRDefault="00EF680E" w:rsidP="00BD4F06">
            <w:pPr>
              <w:rPr>
                <w:rFonts w:ascii="Verdana" w:hAnsi="Verdana" w:cs="Times New Roman"/>
                <w:sz w:val="16"/>
                <w:szCs w:val="16"/>
              </w:rPr>
            </w:pPr>
          </w:p>
        </w:tc>
      </w:tr>
      <w:tr w:rsidR="00EF680E" w:rsidRPr="00DB60AD" w14:paraId="64E8DFED" w14:textId="77777777" w:rsidTr="00BD4F06">
        <w:tc>
          <w:tcPr>
            <w:tcW w:w="1663" w:type="dxa"/>
          </w:tcPr>
          <w:p w14:paraId="1F33028C" w14:textId="77777777" w:rsidR="00EF680E" w:rsidRPr="005B29C2" w:rsidRDefault="00EF680E" w:rsidP="00BD4F06">
            <w:pPr>
              <w:rPr>
                <w:rFonts w:ascii="Verdana" w:hAnsi="Verdana" w:cs="Times New Roman"/>
                <w:sz w:val="16"/>
                <w:szCs w:val="16"/>
              </w:rPr>
            </w:pPr>
            <w:r w:rsidRPr="005B29C2">
              <w:rPr>
                <w:rFonts w:ascii="Verdana" w:hAnsi="Verdana" w:cs="Times New Roman"/>
                <w:sz w:val="16"/>
                <w:szCs w:val="16"/>
              </w:rPr>
              <w:t>Black</w:t>
            </w:r>
          </w:p>
        </w:tc>
        <w:tc>
          <w:tcPr>
            <w:tcW w:w="1477" w:type="dxa"/>
          </w:tcPr>
          <w:p w14:paraId="02F56E56" w14:textId="5CE6DF92" w:rsidR="00EF680E" w:rsidRPr="005B29C2" w:rsidRDefault="00EF680E" w:rsidP="00BD4F06">
            <w:pPr>
              <w:rPr>
                <w:rFonts w:ascii="Verdana" w:hAnsi="Verdana" w:cs="Times New Roman"/>
                <w:sz w:val="16"/>
                <w:szCs w:val="16"/>
              </w:rPr>
            </w:pPr>
          </w:p>
        </w:tc>
        <w:tc>
          <w:tcPr>
            <w:tcW w:w="1477" w:type="dxa"/>
          </w:tcPr>
          <w:p w14:paraId="1C968993" w14:textId="201BC85F" w:rsidR="00EF680E" w:rsidRPr="005B29C2" w:rsidRDefault="00EF680E" w:rsidP="00BD4F06">
            <w:pPr>
              <w:rPr>
                <w:rFonts w:ascii="Verdana" w:hAnsi="Verdana" w:cs="Times New Roman"/>
                <w:sz w:val="16"/>
                <w:szCs w:val="16"/>
              </w:rPr>
            </w:pPr>
          </w:p>
        </w:tc>
        <w:tc>
          <w:tcPr>
            <w:tcW w:w="1477" w:type="dxa"/>
          </w:tcPr>
          <w:p w14:paraId="562885F3" w14:textId="64E2A04D" w:rsidR="00EF680E" w:rsidRPr="005B29C2" w:rsidRDefault="00EF680E" w:rsidP="00BD4F06">
            <w:pPr>
              <w:rPr>
                <w:rFonts w:ascii="Verdana" w:hAnsi="Verdana" w:cs="Times New Roman"/>
                <w:sz w:val="16"/>
                <w:szCs w:val="16"/>
              </w:rPr>
            </w:pPr>
          </w:p>
        </w:tc>
        <w:tc>
          <w:tcPr>
            <w:tcW w:w="1448" w:type="dxa"/>
          </w:tcPr>
          <w:p w14:paraId="6BA798EF" w14:textId="652CA83A" w:rsidR="00EF680E" w:rsidRPr="005B29C2" w:rsidRDefault="00EF680E" w:rsidP="00BD4F06">
            <w:pPr>
              <w:rPr>
                <w:rFonts w:ascii="Verdana" w:hAnsi="Verdana" w:cs="Times New Roman"/>
                <w:sz w:val="16"/>
                <w:szCs w:val="16"/>
              </w:rPr>
            </w:pPr>
          </w:p>
        </w:tc>
        <w:tc>
          <w:tcPr>
            <w:tcW w:w="1448" w:type="dxa"/>
          </w:tcPr>
          <w:p w14:paraId="17A30AFA" w14:textId="7D3E9561" w:rsidR="00EF680E" w:rsidRPr="005B29C2" w:rsidRDefault="00EF680E" w:rsidP="00BD4F06">
            <w:pPr>
              <w:rPr>
                <w:rFonts w:ascii="Verdana" w:hAnsi="Verdana" w:cs="Times New Roman"/>
                <w:sz w:val="16"/>
                <w:szCs w:val="16"/>
              </w:rPr>
            </w:pPr>
          </w:p>
        </w:tc>
      </w:tr>
      <w:tr w:rsidR="00EF680E" w:rsidRPr="00DB60AD" w14:paraId="1DD729B5" w14:textId="77777777" w:rsidTr="00BD4F06">
        <w:tc>
          <w:tcPr>
            <w:tcW w:w="1663" w:type="dxa"/>
          </w:tcPr>
          <w:p w14:paraId="54E36F66" w14:textId="77777777" w:rsidR="00EF680E" w:rsidRPr="005B29C2" w:rsidRDefault="00EF680E" w:rsidP="00BD4F06">
            <w:pPr>
              <w:rPr>
                <w:rFonts w:ascii="Verdana" w:hAnsi="Verdana" w:cs="Times New Roman"/>
                <w:sz w:val="16"/>
                <w:szCs w:val="16"/>
              </w:rPr>
            </w:pPr>
            <w:r w:rsidRPr="005B29C2">
              <w:rPr>
                <w:rFonts w:ascii="Verdana" w:hAnsi="Verdana" w:cs="Times New Roman"/>
                <w:sz w:val="16"/>
                <w:szCs w:val="16"/>
              </w:rPr>
              <w:t>Hispanic or Latino</w:t>
            </w:r>
          </w:p>
        </w:tc>
        <w:tc>
          <w:tcPr>
            <w:tcW w:w="1477" w:type="dxa"/>
          </w:tcPr>
          <w:p w14:paraId="34356FE7" w14:textId="64F5A20C" w:rsidR="00EF680E" w:rsidRPr="005B29C2" w:rsidRDefault="00EF680E" w:rsidP="00BD4F06">
            <w:pPr>
              <w:rPr>
                <w:rFonts w:ascii="Verdana" w:hAnsi="Verdana" w:cs="Times New Roman"/>
                <w:sz w:val="16"/>
                <w:szCs w:val="16"/>
              </w:rPr>
            </w:pPr>
          </w:p>
        </w:tc>
        <w:tc>
          <w:tcPr>
            <w:tcW w:w="1477" w:type="dxa"/>
          </w:tcPr>
          <w:p w14:paraId="0112AE37" w14:textId="3E569148" w:rsidR="00EF680E" w:rsidRPr="005B29C2" w:rsidRDefault="00EF680E" w:rsidP="00BD4F06">
            <w:pPr>
              <w:rPr>
                <w:rFonts w:ascii="Verdana" w:hAnsi="Verdana" w:cs="Times New Roman"/>
                <w:sz w:val="16"/>
                <w:szCs w:val="16"/>
              </w:rPr>
            </w:pPr>
          </w:p>
        </w:tc>
        <w:tc>
          <w:tcPr>
            <w:tcW w:w="1477" w:type="dxa"/>
          </w:tcPr>
          <w:p w14:paraId="44B2176C" w14:textId="1A1058B7" w:rsidR="00EF680E" w:rsidRPr="005B29C2" w:rsidRDefault="00EF680E" w:rsidP="00BD4F06">
            <w:pPr>
              <w:rPr>
                <w:rFonts w:ascii="Verdana" w:hAnsi="Verdana" w:cs="Times New Roman"/>
                <w:sz w:val="16"/>
                <w:szCs w:val="16"/>
              </w:rPr>
            </w:pPr>
          </w:p>
        </w:tc>
        <w:tc>
          <w:tcPr>
            <w:tcW w:w="1448" w:type="dxa"/>
          </w:tcPr>
          <w:p w14:paraId="7F3960D9" w14:textId="00282AFE" w:rsidR="00EF680E" w:rsidRPr="005B29C2" w:rsidRDefault="00EF680E" w:rsidP="00BD4F06">
            <w:pPr>
              <w:rPr>
                <w:rFonts w:ascii="Verdana" w:hAnsi="Verdana" w:cs="Times New Roman"/>
                <w:sz w:val="16"/>
                <w:szCs w:val="16"/>
              </w:rPr>
            </w:pPr>
          </w:p>
        </w:tc>
        <w:tc>
          <w:tcPr>
            <w:tcW w:w="1448" w:type="dxa"/>
          </w:tcPr>
          <w:p w14:paraId="57456F99" w14:textId="200602D4" w:rsidR="00EF680E" w:rsidRPr="005B29C2" w:rsidRDefault="00EF680E" w:rsidP="00BD4F06">
            <w:pPr>
              <w:rPr>
                <w:rFonts w:ascii="Verdana" w:hAnsi="Verdana" w:cs="Times New Roman"/>
                <w:sz w:val="16"/>
                <w:szCs w:val="16"/>
              </w:rPr>
            </w:pPr>
          </w:p>
        </w:tc>
      </w:tr>
      <w:tr w:rsidR="00EF680E" w:rsidRPr="00DB60AD" w14:paraId="6E83C256" w14:textId="77777777" w:rsidTr="00BD4F06">
        <w:tc>
          <w:tcPr>
            <w:tcW w:w="1663" w:type="dxa"/>
          </w:tcPr>
          <w:p w14:paraId="6267D886" w14:textId="77777777" w:rsidR="00EF680E" w:rsidRPr="005B29C2" w:rsidRDefault="00EF680E" w:rsidP="00BD4F06">
            <w:pPr>
              <w:rPr>
                <w:rFonts w:ascii="Verdana" w:hAnsi="Verdana" w:cs="Times New Roman"/>
                <w:sz w:val="16"/>
                <w:szCs w:val="16"/>
              </w:rPr>
            </w:pPr>
            <w:r>
              <w:rPr>
                <w:rFonts w:ascii="Verdana" w:hAnsi="Verdana" w:cs="Times New Roman"/>
                <w:sz w:val="16"/>
                <w:szCs w:val="16"/>
              </w:rPr>
              <w:t>Asian</w:t>
            </w:r>
          </w:p>
        </w:tc>
        <w:tc>
          <w:tcPr>
            <w:tcW w:w="1477" w:type="dxa"/>
          </w:tcPr>
          <w:p w14:paraId="44EA695E" w14:textId="21A74D78" w:rsidR="00EF680E" w:rsidRPr="005B29C2" w:rsidRDefault="00EF680E" w:rsidP="00BD4F06">
            <w:pPr>
              <w:rPr>
                <w:rFonts w:ascii="Verdana" w:hAnsi="Verdana" w:cs="Times New Roman"/>
                <w:sz w:val="16"/>
                <w:szCs w:val="16"/>
              </w:rPr>
            </w:pPr>
          </w:p>
        </w:tc>
        <w:tc>
          <w:tcPr>
            <w:tcW w:w="1477" w:type="dxa"/>
          </w:tcPr>
          <w:p w14:paraId="6FD90912" w14:textId="2A53BD47" w:rsidR="00EF680E" w:rsidRPr="005B29C2" w:rsidRDefault="00EF680E" w:rsidP="00BD4F06">
            <w:pPr>
              <w:rPr>
                <w:rFonts w:ascii="Verdana" w:hAnsi="Verdana" w:cs="Times New Roman"/>
                <w:sz w:val="16"/>
                <w:szCs w:val="16"/>
              </w:rPr>
            </w:pPr>
          </w:p>
        </w:tc>
        <w:tc>
          <w:tcPr>
            <w:tcW w:w="1477" w:type="dxa"/>
          </w:tcPr>
          <w:p w14:paraId="743DF424" w14:textId="6991079C" w:rsidR="00EF680E" w:rsidRPr="005B29C2" w:rsidRDefault="00EF680E" w:rsidP="00BD4F06">
            <w:pPr>
              <w:rPr>
                <w:rFonts w:ascii="Verdana" w:hAnsi="Verdana" w:cs="Times New Roman"/>
                <w:sz w:val="16"/>
                <w:szCs w:val="16"/>
              </w:rPr>
            </w:pPr>
          </w:p>
        </w:tc>
        <w:tc>
          <w:tcPr>
            <w:tcW w:w="1448" w:type="dxa"/>
          </w:tcPr>
          <w:p w14:paraId="07CC0BFB" w14:textId="7BDDDC10" w:rsidR="00EF680E" w:rsidRPr="005B29C2" w:rsidRDefault="00EF680E" w:rsidP="00BD4F06">
            <w:pPr>
              <w:rPr>
                <w:rFonts w:ascii="Verdana" w:hAnsi="Verdana" w:cs="Times New Roman"/>
                <w:sz w:val="16"/>
                <w:szCs w:val="16"/>
              </w:rPr>
            </w:pPr>
          </w:p>
        </w:tc>
        <w:tc>
          <w:tcPr>
            <w:tcW w:w="1448" w:type="dxa"/>
          </w:tcPr>
          <w:p w14:paraId="39F45C3F" w14:textId="09503D57" w:rsidR="00EF680E" w:rsidRPr="005B29C2" w:rsidRDefault="00EF680E" w:rsidP="00BD4F06">
            <w:pPr>
              <w:rPr>
                <w:rFonts w:ascii="Verdana" w:hAnsi="Verdana" w:cs="Times New Roman"/>
                <w:sz w:val="16"/>
                <w:szCs w:val="16"/>
              </w:rPr>
            </w:pPr>
          </w:p>
        </w:tc>
      </w:tr>
      <w:tr w:rsidR="00EF680E" w:rsidRPr="00DB60AD" w14:paraId="720B4664" w14:textId="77777777" w:rsidTr="00BD4F06">
        <w:tc>
          <w:tcPr>
            <w:tcW w:w="1663" w:type="dxa"/>
          </w:tcPr>
          <w:p w14:paraId="4FC35B32" w14:textId="77777777" w:rsidR="00EF680E" w:rsidRPr="005B29C2" w:rsidRDefault="00EF680E" w:rsidP="00BD4F06">
            <w:pPr>
              <w:rPr>
                <w:rFonts w:ascii="Verdana" w:hAnsi="Verdana" w:cs="Times New Roman"/>
                <w:sz w:val="16"/>
                <w:szCs w:val="16"/>
              </w:rPr>
            </w:pPr>
            <w:r w:rsidRPr="005B29C2">
              <w:rPr>
                <w:rFonts w:ascii="Verdana" w:hAnsi="Verdana" w:cs="Times New Roman"/>
                <w:sz w:val="16"/>
                <w:szCs w:val="16"/>
              </w:rPr>
              <w:t>Unknown Race</w:t>
            </w:r>
          </w:p>
        </w:tc>
        <w:tc>
          <w:tcPr>
            <w:tcW w:w="1477" w:type="dxa"/>
          </w:tcPr>
          <w:p w14:paraId="148E740B" w14:textId="664DD8E4" w:rsidR="00EF680E" w:rsidRPr="005B29C2" w:rsidRDefault="00EF680E" w:rsidP="00BD4F06">
            <w:pPr>
              <w:rPr>
                <w:rFonts w:ascii="Verdana" w:hAnsi="Verdana" w:cs="Times New Roman"/>
                <w:sz w:val="16"/>
                <w:szCs w:val="16"/>
              </w:rPr>
            </w:pPr>
          </w:p>
        </w:tc>
        <w:tc>
          <w:tcPr>
            <w:tcW w:w="1477" w:type="dxa"/>
          </w:tcPr>
          <w:p w14:paraId="38068C89" w14:textId="53869C10" w:rsidR="00EF680E" w:rsidRPr="005B29C2" w:rsidRDefault="00EF680E" w:rsidP="00BD4F06">
            <w:pPr>
              <w:rPr>
                <w:rFonts w:ascii="Verdana" w:hAnsi="Verdana" w:cs="Times New Roman"/>
                <w:sz w:val="16"/>
                <w:szCs w:val="16"/>
              </w:rPr>
            </w:pPr>
          </w:p>
        </w:tc>
        <w:tc>
          <w:tcPr>
            <w:tcW w:w="1477" w:type="dxa"/>
          </w:tcPr>
          <w:p w14:paraId="6E4A22A2" w14:textId="6E1DE79A" w:rsidR="00EF680E" w:rsidRPr="005B29C2" w:rsidRDefault="00EF680E" w:rsidP="00BD4F06">
            <w:pPr>
              <w:rPr>
                <w:rFonts w:ascii="Verdana" w:hAnsi="Verdana" w:cs="Times New Roman"/>
                <w:sz w:val="16"/>
                <w:szCs w:val="16"/>
              </w:rPr>
            </w:pPr>
          </w:p>
        </w:tc>
        <w:tc>
          <w:tcPr>
            <w:tcW w:w="1448" w:type="dxa"/>
          </w:tcPr>
          <w:p w14:paraId="2D1F89E7" w14:textId="0C4AFE54" w:rsidR="00EF680E" w:rsidRPr="005B29C2" w:rsidRDefault="00EF680E" w:rsidP="00BD4F06">
            <w:pPr>
              <w:rPr>
                <w:rFonts w:ascii="Verdana" w:hAnsi="Verdana" w:cs="Times New Roman"/>
                <w:sz w:val="16"/>
                <w:szCs w:val="16"/>
              </w:rPr>
            </w:pPr>
          </w:p>
        </w:tc>
        <w:tc>
          <w:tcPr>
            <w:tcW w:w="1448" w:type="dxa"/>
          </w:tcPr>
          <w:p w14:paraId="2DFA2FDF" w14:textId="340B87E6" w:rsidR="00EF680E" w:rsidRPr="005B29C2" w:rsidRDefault="00EF680E" w:rsidP="00BD4F06">
            <w:pPr>
              <w:rPr>
                <w:rFonts w:ascii="Verdana" w:hAnsi="Verdana" w:cs="Times New Roman"/>
                <w:sz w:val="16"/>
                <w:szCs w:val="16"/>
              </w:rPr>
            </w:pPr>
          </w:p>
        </w:tc>
      </w:tr>
      <w:tr w:rsidR="00EF680E" w:rsidRPr="00DB60AD" w14:paraId="031C8831" w14:textId="77777777" w:rsidTr="00BD4F06">
        <w:tc>
          <w:tcPr>
            <w:tcW w:w="1663" w:type="dxa"/>
          </w:tcPr>
          <w:p w14:paraId="35985600" w14:textId="77777777" w:rsidR="00EF680E" w:rsidRPr="005B29C2" w:rsidRDefault="00EF680E" w:rsidP="00BD4F06">
            <w:pPr>
              <w:rPr>
                <w:rFonts w:ascii="Verdana" w:hAnsi="Verdana" w:cs="Times New Roman"/>
                <w:sz w:val="16"/>
                <w:szCs w:val="16"/>
              </w:rPr>
            </w:pPr>
            <w:r w:rsidRPr="005B29C2">
              <w:rPr>
                <w:rFonts w:ascii="Verdana" w:hAnsi="Verdana" w:cs="Times New Roman"/>
                <w:sz w:val="16"/>
                <w:szCs w:val="16"/>
              </w:rPr>
              <w:t>Two or More Races</w:t>
            </w:r>
          </w:p>
        </w:tc>
        <w:tc>
          <w:tcPr>
            <w:tcW w:w="1477" w:type="dxa"/>
          </w:tcPr>
          <w:p w14:paraId="30281897" w14:textId="396962EA" w:rsidR="00EF680E" w:rsidRPr="005B29C2" w:rsidRDefault="00EF680E" w:rsidP="00BD4F06">
            <w:pPr>
              <w:rPr>
                <w:rFonts w:ascii="Verdana" w:hAnsi="Verdana" w:cs="Times New Roman"/>
                <w:sz w:val="16"/>
                <w:szCs w:val="16"/>
              </w:rPr>
            </w:pPr>
          </w:p>
        </w:tc>
        <w:tc>
          <w:tcPr>
            <w:tcW w:w="1477" w:type="dxa"/>
          </w:tcPr>
          <w:p w14:paraId="0D44237D" w14:textId="1B04751D" w:rsidR="00EF680E" w:rsidRPr="005B29C2" w:rsidRDefault="00EF680E" w:rsidP="00BD4F06">
            <w:pPr>
              <w:rPr>
                <w:rFonts w:ascii="Verdana" w:hAnsi="Verdana" w:cs="Times New Roman"/>
                <w:sz w:val="16"/>
                <w:szCs w:val="16"/>
              </w:rPr>
            </w:pPr>
          </w:p>
        </w:tc>
        <w:tc>
          <w:tcPr>
            <w:tcW w:w="1477" w:type="dxa"/>
          </w:tcPr>
          <w:p w14:paraId="0A122298" w14:textId="150DA5AA" w:rsidR="00EF680E" w:rsidRPr="005B29C2" w:rsidRDefault="00EF680E" w:rsidP="00BD4F06">
            <w:pPr>
              <w:rPr>
                <w:rFonts w:ascii="Verdana" w:hAnsi="Verdana" w:cs="Times New Roman"/>
                <w:sz w:val="16"/>
                <w:szCs w:val="16"/>
              </w:rPr>
            </w:pPr>
          </w:p>
        </w:tc>
        <w:tc>
          <w:tcPr>
            <w:tcW w:w="1448" w:type="dxa"/>
          </w:tcPr>
          <w:p w14:paraId="74C5CCD3" w14:textId="47993337" w:rsidR="00EF680E" w:rsidRPr="005B29C2" w:rsidRDefault="00EF680E" w:rsidP="00BD4F06">
            <w:pPr>
              <w:rPr>
                <w:rFonts w:ascii="Verdana" w:hAnsi="Verdana" w:cs="Times New Roman"/>
                <w:sz w:val="16"/>
                <w:szCs w:val="16"/>
              </w:rPr>
            </w:pPr>
          </w:p>
        </w:tc>
        <w:tc>
          <w:tcPr>
            <w:tcW w:w="1448" w:type="dxa"/>
          </w:tcPr>
          <w:p w14:paraId="634FAFEA" w14:textId="5B4E9142" w:rsidR="00EF680E" w:rsidRPr="005B29C2" w:rsidRDefault="00EF680E" w:rsidP="00BD4F06">
            <w:pPr>
              <w:rPr>
                <w:rFonts w:ascii="Verdana" w:hAnsi="Verdana" w:cs="Times New Roman"/>
                <w:sz w:val="16"/>
                <w:szCs w:val="16"/>
              </w:rPr>
            </w:pPr>
          </w:p>
        </w:tc>
      </w:tr>
      <w:tr w:rsidR="00EF680E" w:rsidRPr="00DB60AD" w14:paraId="7CF1F4E0" w14:textId="77777777" w:rsidTr="00BD4F06">
        <w:tc>
          <w:tcPr>
            <w:tcW w:w="1663" w:type="dxa"/>
          </w:tcPr>
          <w:p w14:paraId="78A16DA7" w14:textId="77777777" w:rsidR="00EF680E" w:rsidRPr="005B29C2" w:rsidRDefault="00EF680E" w:rsidP="00BD4F06">
            <w:pPr>
              <w:rPr>
                <w:rFonts w:ascii="Verdana" w:hAnsi="Verdana" w:cs="Times New Roman"/>
                <w:sz w:val="16"/>
                <w:szCs w:val="16"/>
              </w:rPr>
            </w:pPr>
            <w:r>
              <w:rPr>
                <w:rFonts w:ascii="Verdana" w:hAnsi="Verdana" w:cs="Times New Roman"/>
                <w:sz w:val="16"/>
                <w:szCs w:val="16"/>
              </w:rPr>
              <w:t>Underrepresented Minority (SSI)*</w:t>
            </w:r>
          </w:p>
        </w:tc>
        <w:tc>
          <w:tcPr>
            <w:tcW w:w="1477" w:type="dxa"/>
          </w:tcPr>
          <w:p w14:paraId="63F8A62A" w14:textId="7027675E" w:rsidR="00EF680E" w:rsidRPr="005B29C2" w:rsidRDefault="00EF680E" w:rsidP="00BD4F06">
            <w:pPr>
              <w:rPr>
                <w:rFonts w:ascii="Verdana" w:hAnsi="Verdana" w:cs="Times New Roman"/>
                <w:sz w:val="16"/>
                <w:szCs w:val="16"/>
              </w:rPr>
            </w:pPr>
          </w:p>
        </w:tc>
        <w:tc>
          <w:tcPr>
            <w:tcW w:w="1477" w:type="dxa"/>
          </w:tcPr>
          <w:p w14:paraId="550B8BD2" w14:textId="32B56B8C" w:rsidR="00EF680E" w:rsidRPr="005B29C2" w:rsidRDefault="00EF680E" w:rsidP="00BD4F06">
            <w:pPr>
              <w:rPr>
                <w:rFonts w:ascii="Verdana" w:hAnsi="Verdana" w:cs="Times New Roman"/>
                <w:sz w:val="16"/>
                <w:szCs w:val="16"/>
              </w:rPr>
            </w:pPr>
          </w:p>
        </w:tc>
        <w:tc>
          <w:tcPr>
            <w:tcW w:w="1477" w:type="dxa"/>
          </w:tcPr>
          <w:p w14:paraId="36FFED14" w14:textId="74EBB100" w:rsidR="00EF680E" w:rsidRPr="005B29C2" w:rsidRDefault="00EF680E" w:rsidP="00BD4F06">
            <w:pPr>
              <w:rPr>
                <w:rFonts w:ascii="Verdana" w:hAnsi="Verdana" w:cs="Times New Roman"/>
                <w:sz w:val="16"/>
                <w:szCs w:val="16"/>
              </w:rPr>
            </w:pPr>
          </w:p>
        </w:tc>
        <w:tc>
          <w:tcPr>
            <w:tcW w:w="1448" w:type="dxa"/>
          </w:tcPr>
          <w:p w14:paraId="1336E06D" w14:textId="10F2305C" w:rsidR="00EF680E" w:rsidRPr="005B29C2" w:rsidRDefault="00EF680E" w:rsidP="00BD4F06">
            <w:pPr>
              <w:rPr>
                <w:rFonts w:ascii="Verdana" w:hAnsi="Verdana" w:cs="Times New Roman"/>
                <w:sz w:val="16"/>
                <w:szCs w:val="16"/>
              </w:rPr>
            </w:pPr>
          </w:p>
        </w:tc>
        <w:tc>
          <w:tcPr>
            <w:tcW w:w="1448" w:type="dxa"/>
          </w:tcPr>
          <w:p w14:paraId="3B4C6600" w14:textId="3635E781" w:rsidR="00EF680E" w:rsidRPr="005B29C2" w:rsidRDefault="00EF680E" w:rsidP="00BD4F06">
            <w:pPr>
              <w:rPr>
                <w:rFonts w:ascii="Verdana" w:hAnsi="Verdana" w:cs="Times New Roman"/>
                <w:sz w:val="16"/>
                <w:szCs w:val="16"/>
              </w:rPr>
            </w:pPr>
          </w:p>
        </w:tc>
      </w:tr>
      <w:tr w:rsidR="00EF680E" w:rsidRPr="00DB60AD" w14:paraId="1F7B13AA" w14:textId="77777777" w:rsidTr="00BD4F06">
        <w:tc>
          <w:tcPr>
            <w:tcW w:w="1663" w:type="dxa"/>
            <w:shd w:val="clear" w:color="auto" w:fill="F2F2F2" w:themeFill="background1" w:themeFillShade="F2"/>
          </w:tcPr>
          <w:p w14:paraId="694C1E46" w14:textId="77777777" w:rsidR="00EF680E" w:rsidRDefault="00EF680E" w:rsidP="00BD4F06">
            <w:pPr>
              <w:rPr>
                <w:rFonts w:ascii="Verdana" w:hAnsi="Verdana" w:cs="Times New Roman"/>
                <w:sz w:val="16"/>
                <w:szCs w:val="16"/>
              </w:rPr>
            </w:pPr>
            <w:r>
              <w:rPr>
                <w:rFonts w:ascii="Verdana" w:hAnsi="Verdana" w:cs="Times New Roman"/>
                <w:sz w:val="16"/>
                <w:szCs w:val="16"/>
              </w:rPr>
              <w:t>Part-Time**</w:t>
            </w:r>
          </w:p>
        </w:tc>
        <w:tc>
          <w:tcPr>
            <w:tcW w:w="1477" w:type="dxa"/>
            <w:shd w:val="clear" w:color="auto" w:fill="F2F2F2" w:themeFill="background1" w:themeFillShade="F2"/>
          </w:tcPr>
          <w:p w14:paraId="283248A9" w14:textId="4CFF0E8A" w:rsidR="00EF680E" w:rsidRDefault="00EF680E" w:rsidP="00BD4F06">
            <w:pPr>
              <w:rPr>
                <w:rFonts w:ascii="Verdana" w:hAnsi="Verdana" w:cs="Times New Roman"/>
                <w:sz w:val="16"/>
                <w:szCs w:val="16"/>
              </w:rPr>
            </w:pPr>
          </w:p>
        </w:tc>
        <w:tc>
          <w:tcPr>
            <w:tcW w:w="1477" w:type="dxa"/>
            <w:shd w:val="clear" w:color="auto" w:fill="F2F2F2" w:themeFill="background1" w:themeFillShade="F2"/>
          </w:tcPr>
          <w:p w14:paraId="2C1A3E15" w14:textId="6FDD9354" w:rsidR="00EF680E" w:rsidRPr="005B29C2" w:rsidRDefault="00EF680E" w:rsidP="00BD4F06">
            <w:pPr>
              <w:rPr>
                <w:rFonts w:ascii="Verdana" w:hAnsi="Verdana" w:cs="Times New Roman"/>
                <w:sz w:val="16"/>
                <w:szCs w:val="16"/>
              </w:rPr>
            </w:pPr>
          </w:p>
        </w:tc>
        <w:tc>
          <w:tcPr>
            <w:tcW w:w="1477" w:type="dxa"/>
            <w:shd w:val="clear" w:color="auto" w:fill="F2F2F2" w:themeFill="background1" w:themeFillShade="F2"/>
          </w:tcPr>
          <w:p w14:paraId="05CC786F" w14:textId="2269FD7F" w:rsidR="00EF680E" w:rsidRPr="005B29C2" w:rsidRDefault="00EF680E" w:rsidP="00BD4F06">
            <w:pPr>
              <w:rPr>
                <w:rFonts w:ascii="Verdana" w:hAnsi="Verdana" w:cs="Times New Roman"/>
                <w:sz w:val="16"/>
                <w:szCs w:val="16"/>
              </w:rPr>
            </w:pPr>
          </w:p>
        </w:tc>
        <w:tc>
          <w:tcPr>
            <w:tcW w:w="1448" w:type="dxa"/>
            <w:shd w:val="clear" w:color="auto" w:fill="F2F2F2" w:themeFill="background1" w:themeFillShade="F2"/>
          </w:tcPr>
          <w:p w14:paraId="1034F4C6" w14:textId="572EADE7" w:rsidR="00EF680E" w:rsidRPr="005B29C2" w:rsidRDefault="00EF680E" w:rsidP="00BD4F06">
            <w:pPr>
              <w:rPr>
                <w:rFonts w:ascii="Verdana" w:hAnsi="Verdana" w:cs="Times New Roman"/>
                <w:sz w:val="16"/>
                <w:szCs w:val="16"/>
              </w:rPr>
            </w:pPr>
          </w:p>
        </w:tc>
        <w:tc>
          <w:tcPr>
            <w:tcW w:w="1448" w:type="dxa"/>
            <w:shd w:val="clear" w:color="auto" w:fill="F2F2F2" w:themeFill="background1" w:themeFillShade="F2"/>
          </w:tcPr>
          <w:p w14:paraId="5A9EF71E" w14:textId="34D25CAC" w:rsidR="00EF680E" w:rsidRPr="005B29C2" w:rsidRDefault="00EF680E" w:rsidP="00BD4F06">
            <w:pPr>
              <w:rPr>
                <w:rFonts w:ascii="Verdana" w:hAnsi="Verdana" w:cs="Times New Roman"/>
                <w:sz w:val="16"/>
                <w:szCs w:val="16"/>
              </w:rPr>
            </w:pPr>
          </w:p>
        </w:tc>
      </w:tr>
      <w:tr w:rsidR="00EF680E" w:rsidRPr="00DB60AD" w14:paraId="429071FD" w14:textId="77777777" w:rsidTr="00BD4F06">
        <w:tc>
          <w:tcPr>
            <w:tcW w:w="1663" w:type="dxa"/>
            <w:shd w:val="clear" w:color="auto" w:fill="F2F2F2" w:themeFill="background1" w:themeFillShade="F2"/>
          </w:tcPr>
          <w:p w14:paraId="4FAE2B76" w14:textId="77777777" w:rsidR="00EF680E" w:rsidRDefault="00EF680E" w:rsidP="00BD4F06">
            <w:pPr>
              <w:rPr>
                <w:rFonts w:ascii="Verdana" w:hAnsi="Verdana" w:cs="Times New Roman"/>
                <w:sz w:val="16"/>
                <w:szCs w:val="16"/>
              </w:rPr>
            </w:pPr>
            <w:r>
              <w:rPr>
                <w:rFonts w:ascii="Verdana" w:hAnsi="Verdana" w:cs="Times New Roman"/>
                <w:sz w:val="16"/>
                <w:szCs w:val="16"/>
              </w:rPr>
              <w:t>Full-Time***</w:t>
            </w:r>
          </w:p>
        </w:tc>
        <w:tc>
          <w:tcPr>
            <w:tcW w:w="1477" w:type="dxa"/>
            <w:shd w:val="clear" w:color="auto" w:fill="F2F2F2" w:themeFill="background1" w:themeFillShade="F2"/>
          </w:tcPr>
          <w:p w14:paraId="67C62B60" w14:textId="0539FF97" w:rsidR="00EF680E" w:rsidRDefault="00EF680E" w:rsidP="00BD4F06">
            <w:pPr>
              <w:rPr>
                <w:rFonts w:ascii="Verdana" w:hAnsi="Verdana" w:cs="Times New Roman"/>
                <w:sz w:val="16"/>
                <w:szCs w:val="16"/>
              </w:rPr>
            </w:pPr>
          </w:p>
        </w:tc>
        <w:tc>
          <w:tcPr>
            <w:tcW w:w="1477" w:type="dxa"/>
            <w:shd w:val="clear" w:color="auto" w:fill="F2F2F2" w:themeFill="background1" w:themeFillShade="F2"/>
          </w:tcPr>
          <w:p w14:paraId="387AF617" w14:textId="1D0EF3D0" w:rsidR="00EF680E" w:rsidRPr="005B29C2" w:rsidRDefault="00EF680E" w:rsidP="00BD4F06">
            <w:pPr>
              <w:rPr>
                <w:rFonts w:ascii="Verdana" w:hAnsi="Verdana" w:cs="Times New Roman"/>
                <w:sz w:val="16"/>
                <w:szCs w:val="16"/>
              </w:rPr>
            </w:pPr>
          </w:p>
        </w:tc>
        <w:tc>
          <w:tcPr>
            <w:tcW w:w="1477" w:type="dxa"/>
            <w:shd w:val="clear" w:color="auto" w:fill="F2F2F2" w:themeFill="background1" w:themeFillShade="F2"/>
          </w:tcPr>
          <w:p w14:paraId="603F9FA1" w14:textId="61AC2FA1" w:rsidR="00EF680E" w:rsidRPr="005B29C2" w:rsidRDefault="00EF680E" w:rsidP="00BD4F06">
            <w:pPr>
              <w:rPr>
                <w:rFonts w:ascii="Verdana" w:hAnsi="Verdana" w:cs="Times New Roman"/>
                <w:sz w:val="16"/>
                <w:szCs w:val="16"/>
              </w:rPr>
            </w:pPr>
          </w:p>
        </w:tc>
        <w:tc>
          <w:tcPr>
            <w:tcW w:w="1448" w:type="dxa"/>
            <w:shd w:val="clear" w:color="auto" w:fill="F2F2F2" w:themeFill="background1" w:themeFillShade="F2"/>
          </w:tcPr>
          <w:p w14:paraId="03DBC413" w14:textId="25AC0EC1" w:rsidR="00EF680E" w:rsidRPr="005B29C2" w:rsidRDefault="00EF680E" w:rsidP="00BD4F06">
            <w:pPr>
              <w:rPr>
                <w:rFonts w:ascii="Verdana" w:hAnsi="Verdana" w:cs="Times New Roman"/>
                <w:sz w:val="16"/>
                <w:szCs w:val="16"/>
              </w:rPr>
            </w:pPr>
          </w:p>
        </w:tc>
        <w:tc>
          <w:tcPr>
            <w:tcW w:w="1448" w:type="dxa"/>
            <w:shd w:val="clear" w:color="auto" w:fill="F2F2F2" w:themeFill="background1" w:themeFillShade="F2"/>
          </w:tcPr>
          <w:p w14:paraId="20FDC58D" w14:textId="54BEBEBB" w:rsidR="00EF680E" w:rsidRPr="005B29C2" w:rsidRDefault="00EF680E" w:rsidP="00BD4F06">
            <w:pPr>
              <w:rPr>
                <w:rFonts w:ascii="Verdana" w:hAnsi="Verdana" w:cs="Times New Roman"/>
                <w:sz w:val="16"/>
                <w:szCs w:val="16"/>
              </w:rPr>
            </w:pPr>
          </w:p>
        </w:tc>
      </w:tr>
      <w:tr w:rsidR="00EF680E" w:rsidRPr="00DB60AD" w14:paraId="79B5898D" w14:textId="77777777" w:rsidTr="00BD4F06">
        <w:tc>
          <w:tcPr>
            <w:tcW w:w="1663" w:type="dxa"/>
            <w:shd w:val="clear" w:color="auto" w:fill="auto"/>
          </w:tcPr>
          <w:p w14:paraId="3A71C07E" w14:textId="77777777" w:rsidR="00EF680E" w:rsidRDefault="00EF680E" w:rsidP="00BD4F06">
            <w:pPr>
              <w:rPr>
                <w:rFonts w:ascii="Verdana" w:hAnsi="Verdana" w:cs="Times New Roman"/>
                <w:sz w:val="16"/>
                <w:szCs w:val="16"/>
              </w:rPr>
            </w:pPr>
            <w:r>
              <w:rPr>
                <w:rFonts w:ascii="Verdana" w:hAnsi="Verdana" w:cs="Times New Roman"/>
                <w:sz w:val="16"/>
                <w:szCs w:val="16"/>
              </w:rPr>
              <w:t>Average Registered Credits</w:t>
            </w:r>
          </w:p>
        </w:tc>
        <w:tc>
          <w:tcPr>
            <w:tcW w:w="1477" w:type="dxa"/>
            <w:shd w:val="clear" w:color="auto" w:fill="auto"/>
          </w:tcPr>
          <w:p w14:paraId="38F2637C" w14:textId="34A7E3C0" w:rsidR="00EF680E" w:rsidRDefault="00EF680E" w:rsidP="00BD4F06">
            <w:pPr>
              <w:rPr>
                <w:rFonts w:ascii="Verdana" w:hAnsi="Verdana" w:cs="Times New Roman"/>
                <w:sz w:val="16"/>
                <w:szCs w:val="16"/>
              </w:rPr>
            </w:pPr>
          </w:p>
        </w:tc>
        <w:tc>
          <w:tcPr>
            <w:tcW w:w="1477" w:type="dxa"/>
            <w:shd w:val="clear" w:color="auto" w:fill="auto"/>
          </w:tcPr>
          <w:p w14:paraId="45DF715A" w14:textId="27D91218" w:rsidR="00EF680E" w:rsidRPr="005B29C2" w:rsidRDefault="00EF680E" w:rsidP="00BD4F06">
            <w:pPr>
              <w:rPr>
                <w:rFonts w:ascii="Verdana" w:hAnsi="Verdana" w:cs="Times New Roman"/>
                <w:sz w:val="16"/>
                <w:szCs w:val="16"/>
              </w:rPr>
            </w:pPr>
          </w:p>
        </w:tc>
        <w:tc>
          <w:tcPr>
            <w:tcW w:w="1477" w:type="dxa"/>
            <w:shd w:val="clear" w:color="auto" w:fill="auto"/>
          </w:tcPr>
          <w:p w14:paraId="280C535A" w14:textId="4D97F849" w:rsidR="00EF680E" w:rsidRPr="005B29C2" w:rsidRDefault="00EF680E" w:rsidP="00BD4F06">
            <w:pPr>
              <w:rPr>
                <w:rFonts w:ascii="Verdana" w:hAnsi="Verdana" w:cs="Times New Roman"/>
                <w:sz w:val="16"/>
                <w:szCs w:val="16"/>
              </w:rPr>
            </w:pPr>
          </w:p>
        </w:tc>
        <w:tc>
          <w:tcPr>
            <w:tcW w:w="1448" w:type="dxa"/>
            <w:shd w:val="clear" w:color="auto" w:fill="auto"/>
          </w:tcPr>
          <w:p w14:paraId="7BE66C5F" w14:textId="5A1CF2FE" w:rsidR="00EF680E" w:rsidRPr="005B29C2" w:rsidRDefault="00EF680E" w:rsidP="00BD4F06">
            <w:pPr>
              <w:rPr>
                <w:rFonts w:ascii="Verdana" w:hAnsi="Verdana" w:cs="Times New Roman"/>
                <w:sz w:val="16"/>
                <w:szCs w:val="16"/>
              </w:rPr>
            </w:pPr>
          </w:p>
        </w:tc>
        <w:tc>
          <w:tcPr>
            <w:tcW w:w="1448" w:type="dxa"/>
            <w:shd w:val="clear" w:color="auto" w:fill="auto"/>
          </w:tcPr>
          <w:p w14:paraId="51D8800E" w14:textId="23A2D863" w:rsidR="00EF680E" w:rsidRPr="005B29C2" w:rsidRDefault="00EF680E" w:rsidP="00BD4F06">
            <w:pPr>
              <w:rPr>
                <w:rFonts w:ascii="Verdana" w:hAnsi="Verdana" w:cs="Times New Roman"/>
                <w:sz w:val="16"/>
                <w:szCs w:val="16"/>
              </w:rPr>
            </w:pPr>
          </w:p>
        </w:tc>
      </w:tr>
      <w:tr w:rsidR="00EF680E" w:rsidRPr="00DB60AD" w14:paraId="4C47BCB3" w14:textId="77777777" w:rsidTr="00BD4F06">
        <w:tc>
          <w:tcPr>
            <w:tcW w:w="1663" w:type="dxa"/>
            <w:shd w:val="clear" w:color="auto" w:fill="F2F2F2" w:themeFill="background1" w:themeFillShade="F2"/>
          </w:tcPr>
          <w:p w14:paraId="446AD8B7" w14:textId="77777777" w:rsidR="00EF680E" w:rsidRDefault="00EF680E" w:rsidP="00BD4F06">
            <w:pPr>
              <w:rPr>
                <w:rFonts w:ascii="Verdana" w:hAnsi="Verdana" w:cs="Times New Roman"/>
                <w:sz w:val="16"/>
                <w:szCs w:val="16"/>
              </w:rPr>
            </w:pPr>
            <w:r>
              <w:rPr>
                <w:rFonts w:ascii="Verdana" w:hAnsi="Verdana" w:cs="Times New Roman"/>
                <w:sz w:val="16"/>
                <w:szCs w:val="16"/>
              </w:rPr>
              <w:t>First-Year****</w:t>
            </w:r>
          </w:p>
        </w:tc>
        <w:tc>
          <w:tcPr>
            <w:tcW w:w="1477" w:type="dxa"/>
            <w:shd w:val="clear" w:color="auto" w:fill="F2F2F2" w:themeFill="background1" w:themeFillShade="F2"/>
          </w:tcPr>
          <w:p w14:paraId="5208ACEF" w14:textId="395406D6" w:rsidR="00EF680E" w:rsidRDefault="00EF680E" w:rsidP="00BD4F06">
            <w:pPr>
              <w:rPr>
                <w:rFonts w:ascii="Verdana" w:hAnsi="Verdana" w:cs="Times New Roman"/>
                <w:sz w:val="16"/>
                <w:szCs w:val="16"/>
              </w:rPr>
            </w:pPr>
          </w:p>
        </w:tc>
        <w:tc>
          <w:tcPr>
            <w:tcW w:w="1477" w:type="dxa"/>
            <w:shd w:val="clear" w:color="auto" w:fill="F2F2F2" w:themeFill="background1" w:themeFillShade="F2"/>
          </w:tcPr>
          <w:p w14:paraId="31DF3F77" w14:textId="67971469" w:rsidR="00EF680E" w:rsidRPr="005B29C2" w:rsidRDefault="00EF680E" w:rsidP="00BD4F06">
            <w:pPr>
              <w:rPr>
                <w:rFonts w:ascii="Verdana" w:hAnsi="Verdana" w:cs="Times New Roman"/>
                <w:sz w:val="16"/>
                <w:szCs w:val="16"/>
              </w:rPr>
            </w:pPr>
          </w:p>
        </w:tc>
        <w:tc>
          <w:tcPr>
            <w:tcW w:w="1477" w:type="dxa"/>
            <w:shd w:val="clear" w:color="auto" w:fill="F2F2F2" w:themeFill="background1" w:themeFillShade="F2"/>
          </w:tcPr>
          <w:p w14:paraId="5C928E9F" w14:textId="29F6E3BA" w:rsidR="00EF680E" w:rsidRPr="005B29C2" w:rsidRDefault="00EF680E" w:rsidP="00BD4F06">
            <w:pPr>
              <w:rPr>
                <w:rFonts w:ascii="Verdana" w:hAnsi="Verdana" w:cs="Times New Roman"/>
                <w:sz w:val="16"/>
                <w:szCs w:val="16"/>
              </w:rPr>
            </w:pPr>
          </w:p>
        </w:tc>
        <w:tc>
          <w:tcPr>
            <w:tcW w:w="1448" w:type="dxa"/>
            <w:shd w:val="clear" w:color="auto" w:fill="F2F2F2" w:themeFill="background1" w:themeFillShade="F2"/>
          </w:tcPr>
          <w:p w14:paraId="7D765428" w14:textId="7F8B1967" w:rsidR="00EF680E" w:rsidRPr="005B29C2" w:rsidRDefault="00EF680E" w:rsidP="00BD4F06">
            <w:pPr>
              <w:rPr>
                <w:rFonts w:ascii="Verdana" w:hAnsi="Verdana" w:cs="Times New Roman"/>
                <w:sz w:val="16"/>
                <w:szCs w:val="16"/>
              </w:rPr>
            </w:pPr>
          </w:p>
        </w:tc>
        <w:tc>
          <w:tcPr>
            <w:tcW w:w="1448" w:type="dxa"/>
            <w:shd w:val="clear" w:color="auto" w:fill="F2F2F2" w:themeFill="background1" w:themeFillShade="F2"/>
          </w:tcPr>
          <w:p w14:paraId="3F878009" w14:textId="165A8586" w:rsidR="00EF680E" w:rsidRPr="005B29C2" w:rsidRDefault="00EF680E" w:rsidP="00BD4F06">
            <w:pPr>
              <w:rPr>
                <w:rFonts w:ascii="Verdana" w:hAnsi="Verdana" w:cs="Times New Roman"/>
                <w:sz w:val="16"/>
                <w:szCs w:val="16"/>
              </w:rPr>
            </w:pPr>
          </w:p>
        </w:tc>
      </w:tr>
      <w:tr w:rsidR="00EF680E" w:rsidRPr="00DB60AD" w14:paraId="46218A53" w14:textId="77777777" w:rsidTr="00BD4F06">
        <w:tc>
          <w:tcPr>
            <w:tcW w:w="1663" w:type="dxa"/>
            <w:shd w:val="clear" w:color="auto" w:fill="F2F2F2" w:themeFill="background1" w:themeFillShade="F2"/>
          </w:tcPr>
          <w:p w14:paraId="771EFA49" w14:textId="77777777" w:rsidR="00EF680E" w:rsidRDefault="00EF680E" w:rsidP="00BD4F06">
            <w:pPr>
              <w:rPr>
                <w:rFonts w:ascii="Verdana" w:hAnsi="Verdana" w:cs="Times New Roman"/>
                <w:sz w:val="16"/>
                <w:szCs w:val="16"/>
              </w:rPr>
            </w:pPr>
            <w:r>
              <w:rPr>
                <w:rFonts w:ascii="Verdana" w:hAnsi="Verdana" w:cs="Times New Roman"/>
                <w:sz w:val="16"/>
                <w:szCs w:val="16"/>
              </w:rPr>
              <w:t>Second-Year*****</w:t>
            </w:r>
          </w:p>
        </w:tc>
        <w:tc>
          <w:tcPr>
            <w:tcW w:w="1477" w:type="dxa"/>
            <w:shd w:val="clear" w:color="auto" w:fill="F2F2F2" w:themeFill="background1" w:themeFillShade="F2"/>
          </w:tcPr>
          <w:p w14:paraId="7A74CBDC" w14:textId="29C117F5" w:rsidR="00EF680E" w:rsidRDefault="00EF680E" w:rsidP="00BD4F06">
            <w:pPr>
              <w:rPr>
                <w:rFonts w:ascii="Verdana" w:hAnsi="Verdana" w:cs="Times New Roman"/>
                <w:sz w:val="16"/>
                <w:szCs w:val="16"/>
              </w:rPr>
            </w:pPr>
          </w:p>
        </w:tc>
        <w:tc>
          <w:tcPr>
            <w:tcW w:w="1477" w:type="dxa"/>
            <w:shd w:val="clear" w:color="auto" w:fill="F2F2F2" w:themeFill="background1" w:themeFillShade="F2"/>
          </w:tcPr>
          <w:p w14:paraId="6DBDB52C" w14:textId="6FC0E745" w:rsidR="00EF680E" w:rsidRPr="005B29C2" w:rsidRDefault="00EF680E" w:rsidP="00BD4F06">
            <w:pPr>
              <w:rPr>
                <w:rFonts w:ascii="Verdana" w:hAnsi="Verdana" w:cs="Times New Roman"/>
                <w:sz w:val="16"/>
                <w:szCs w:val="16"/>
              </w:rPr>
            </w:pPr>
          </w:p>
        </w:tc>
        <w:tc>
          <w:tcPr>
            <w:tcW w:w="1477" w:type="dxa"/>
            <w:shd w:val="clear" w:color="auto" w:fill="F2F2F2" w:themeFill="background1" w:themeFillShade="F2"/>
          </w:tcPr>
          <w:p w14:paraId="21DC5BBD" w14:textId="56753707" w:rsidR="00EF680E" w:rsidRPr="005B29C2" w:rsidRDefault="00EF680E" w:rsidP="00BD4F06">
            <w:pPr>
              <w:rPr>
                <w:rFonts w:ascii="Verdana" w:hAnsi="Verdana" w:cs="Times New Roman"/>
                <w:sz w:val="16"/>
                <w:szCs w:val="16"/>
              </w:rPr>
            </w:pPr>
          </w:p>
        </w:tc>
        <w:tc>
          <w:tcPr>
            <w:tcW w:w="1448" w:type="dxa"/>
            <w:shd w:val="clear" w:color="auto" w:fill="F2F2F2" w:themeFill="background1" w:themeFillShade="F2"/>
          </w:tcPr>
          <w:p w14:paraId="1DB813CA" w14:textId="69CCF636" w:rsidR="00EF680E" w:rsidRPr="005B29C2" w:rsidRDefault="00EF680E" w:rsidP="00BD4F06">
            <w:pPr>
              <w:rPr>
                <w:rFonts w:ascii="Verdana" w:hAnsi="Verdana" w:cs="Times New Roman"/>
                <w:sz w:val="16"/>
                <w:szCs w:val="16"/>
              </w:rPr>
            </w:pPr>
          </w:p>
        </w:tc>
        <w:tc>
          <w:tcPr>
            <w:tcW w:w="1448" w:type="dxa"/>
            <w:shd w:val="clear" w:color="auto" w:fill="F2F2F2" w:themeFill="background1" w:themeFillShade="F2"/>
          </w:tcPr>
          <w:p w14:paraId="39DBF3B7" w14:textId="770E5A51" w:rsidR="00EF680E" w:rsidRPr="005B29C2" w:rsidRDefault="00EF680E" w:rsidP="00BD4F06">
            <w:pPr>
              <w:rPr>
                <w:rFonts w:ascii="Verdana" w:hAnsi="Verdana" w:cs="Times New Roman"/>
                <w:sz w:val="16"/>
                <w:szCs w:val="16"/>
              </w:rPr>
            </w:pPr>
          </w:p>
        </w:tc>
      </w:tr>
      <w:tr w:rsidR="00EF680E" w:rsidRPr="00DB60AD" w14:paraId="05DA0E49" w14:textId="77777777" w:rsidTr="00BD4F06">
        <w:tc>
          <w:tcPr>
            <w:tcW w:w="1663" w:type="dxa"/>
            <w:shd w:val="clear" w:color="auto" w:fill="auto"/>
          </w:tcPr>
          <w:p w14:paraId="0FC459A3" w14:textId="77777777" w:rsidR="00EF680E" w:rsidRDefault="00EF680E" w:rsidP="00BD4F06">
            <w:pPr>
              <w:rPr>
                <w:rFonts w:ascii="Verdana" w:hAnsi="Verdana" w:cs="Times New Roman"/>
                <w:sz w:val="16"/>
                <w:szCs w:val="16"/>
              </w:rPr>
            </w:pPr>
            <w:r>
              <w:rPr>
                <w:rFonts w:ascii="Verdana" w:hAnsi="Verdana" w:cs="Times New Roman"/>
                <w:sz w:val="16"/>
                <w:szCs w:val="16"/>
              </w:rPr>
              <w:t>First-Time College Student (Admissions)</w:t>
            </w:r>
          </w:p>
        </w:tc>
        <w:tc>
          <w:tcPr>
            <w:tcW w:w="1477" w:type="dxa"/>
            <w:shd w:val="clear" w:color="auto" w:fill="auto"/>
          </w:tcPr>
          <w:p w14:paraId="7AAF80A0" w14:textId="7CABDA6C" w:rsidR="00EF680E" w:rsidRDefault="00EF680E" w:rsidP="00BD4F06">
            <w:pPr>
              <w:rPr>
                <w:rFonts w:ascii="Verdana" w:hAnsi="Verdana" w:cs="Times New Roman"/>
                <w:sz w:val="16"/>
                <w:szCs w:val="16"/>
              </w:rPr>
            </w:pPr>
          </w:p>
        </w:tc>
        <w:tc>
          <w:tcPr>
            <w:tcW w:w="1477" w:type="dxa"/>
            <w:shd w:val="clear" w:color="auto" w:fill="auto"/>
          </w:tcPr>
          <w:p w14:paraId="39E68617" w14:textId="67E74AF5" w:rsidR="00EF680E" w:rsidRDefault="00EF680E" w:rsidP="00BD4F06">
            <w:pPr>
              <w:rPr>
                <w:rFonts w:ascii="Verdana" w:hAnsi="Verdana" w:cs="Times New Roman"/>
                <w:sz w:val="16"/>
                <w:szCs w:val="16"/>
              </w:rPr>
            </w:pPr>
          </w:p>
        </w:tc>
        <w:tc>
          <w:tcPr>
            <w:tcW w:w="1477" w:type="dxa"/>
            <w:shd w:val="clear" w:color="auto" w:fill="auto"/>
          </w:tcPr>
          <w:p w14:paraId="5BB305E2" w14:textId="2F337E3C" w:rsidR="00EF680E" w:rsidRDefault="00EF680E" w:rsidP="00BD4F06">
            <w:pPr>
              <w:rPr>
                <w:rFonts w:ascii="Verdana" w:hAnsi="Verdana" w:cs="Times New Roman"/>
                <w:sz w:val="16"/>
                <w:szCs w:val="16"/>
              </w:rPr>
            </w:pPr>
          </w:p>
        </w:tc>
        <w:tc>
          <w:tcPr>
            <w:tcW w:w="1448" w:type="dxa"/>
            <w:shd w:val="clear" w:color="auto" w:fill="auto"/>
          </w:tcPr>
          <w:p w14:paraId="7DF58DA8" w14:textId="657E867B" w:rsidR="00EF680E" w:rsidRPr="005B29C2" w:rsidRDefault="00EF680E" w:rsidP="00BD4F06">
            <w:pPr>
              <w:rPr>
                <w:rFonts w:ascii="Verdana" w:hAnsi="Verdana" w:cs="Times New Roman"/>
                <w:sz w:val="16"/>
                <w:szCs w:val="16"/>
              </w:rPr>
            </w:pPr>
          </w:p>
        </w:tc>
        <w:tc>
          <w:tcPr>
            <w:tcW w:w="1448" w:type="dxa"/>
            <w:shd w:val="clear" w:color="auto" w:fill="auto"/>
          </w:tcPr>
          <w:p w14:paraId="50486F13" w14:textId="41FA0FD9" w:rsidR="00EF680E" w:rsidRPr="005B29C2" w:rsidRDefault="00EF680E" w:rsidP="00BD4F06">
            <w:pPr>
              <w:rPr>
                <w:rFonts w:ascii="Verdana" w:hAnsi="Verdana" w:cs="Times New Roman"/>
                <w:sz w:val="16"/>
                <w:szCs w:val="16"/>
              </w:rPr>
            </w:pPr>
          </w:p>
        </w:tc>
      </w:tr>
      <w:tr w:rsidR="00EF680E" w:rsidRPr="00DB60AD" w14:paraId="5D31A95F" w14:textId="77777777" w:rsidTr="00BD4F06">
        <w:tc>
          <w:tcPr>
            <w:tcW w:w="1663" w:type="dxa"/>
            <w:shd w:val="clear" w:color="auto" w:fill="auto"/>
          </w:tcPr>
          <w:p w14:paraId="1962CCF4" w14:textId="77777777" w:rsidR="00EF680E" w:rsidRDefault="00EF680E" w:rsidP="00BD4F06">
            <w:pPr>
              <w:rPr>
                <w:rFonts w:ascii="Verdana" w:hAnsi="Verdana" w:cs="Times New Roman"/>
                <w:sz w:val="16"/>
                <w:szCs w:val="16"/>
              </w:rPr>
            </w:pPr>
            <w:r>
              <w:rPr>
                <w:rFonts w:ascii="Verdana" w:hAnsi="Verdana" w:cs="Times New Roman"/>
                <w:sz w:val="16"/>
                <w:szCs w:val="16"/>
              </w:rPr>
              <w:t>Transfer Student (Admissions)</w:t>
            </w:r>
          </w:p>
        </w:tc>
        <w:tc>
          <w:tcPr>
            <w:tcW w:w="1477" w:type="dxa"/>
            <w:shd w:val="clear" w:color="auto" w:fill="auto"/>
          </w:tcPr>
          <w:p w14:paraId="7E5D7C96" w14:textId="313ED8A4" w:rsidR="00EF680E" w:rsidRDefault="00EF680E" w:rsidP="00BD4F06">
            <w:pPr>
              <w:rPr>
                <w:rFonts w:ascii="Verdana" w:hAnsi="Verdana" w:cs="Times New Roman"/>
                <w:sz w:val="16"/>
                <w:szCs w:val="16"/>
              </w:rPr>
            </w:pPr>
          </w:p>
        </w:tc>
        <w:tc>
          <w:tcPr>
            <w:tcW w:w="1477" w:type="dxa"/>
            <w:shd w:val="clear" w:color="auto" w:fill="auto"/>
          </w:tcPr>
          <w:p w14:paraId="63817F6D" w14:textId="5309D921" w:rsidR="00EF680E" w:rsidRDefault="00EF680E" w:rsidP="00BD4F06">
            <w:pPr>
              <w:rPr>
                <w:rFonts w:ascii="Verdana" w:hAnsi="Verdana" w:cs="Times New Roman"/>
                <w:sz w:val="16"/>
                <w:szCs w:val="16"/>
              </w:rPr>
            </w:pPr>
          </w:p>
        </w:tc>
        <w:tc>
          <w:tcPr>
            <w:tcW w:w="1477" w:type="dxa"/>
            <w:shd w:val="clear" w:color="auto" w:fill="auto"/>
          </w:tcPr>
          <w:p w14:paraId="7A025907" w14:textId="3BDBA0C1" w:rsidR="00EF680E" w:rsidRDefault="00EF680E" w:rsidP="00BD4F06">
            <w:pPr>
              <w:rPr>
                <w:rFonts w:ascii="Verdana" w:hAnsi="Verdana" w:cs="Times New Roman"/>
                <w:sz w:val="16"/>
                <w:szCs w:val="16"/>
              </w:rPr>
            </w:pPr>
          </w:p>
        </w:tc>
        <w:tc>
          <w:tcPr>
            <w:tcW w:w="1448" w:type="dxa"/>
            <w:shd w:val="clear" w:color="auto" w:fill="auto"/>
          </w:tcPr>
          <w:p w14:paraId="471E58FB" w14:textId="73B2D6D0" w:rsidR="00EF680E" w:rsidRPr="005B29C2" w:rsidRDefault="00EF680E" w:rsidP="00BD4F06">
            <w:pPr>
              <w:rPr>
                <w:rFonts w:ascii="Verdana" w:hAnsi="Verdana" w:cs="Times New Roman"/>
                <w:sz w:val="16"/>
                <w:szCs w:val="16"/>
              </w:rPr>
            </w:pPr>
          </w:p>
        </w:tc>
        <w:tc>
          <w:tcPr>
            <w:tcW w:w="1448" w:type="dxa"/>
            <w:shd w:val="clear" w:color="auto" w:fill="auto"/>
          </w:tcPr>
          <w:p w14:paraId="72485D56" w14:textId="2EE7ED70" w:rsidR="00EF680E" w:rsidRPr="005B29C2" w:rsidRDefault="00EF680E" w:rsidP="00BD4F06">
            <w:pPr>
              <w:rPr>
                <w:rFonts w:ascii="Verdana" w:hAnsi="Verdana" w:cs="Times New Roman"/>
                <w:sz w:val="16"/>
                <w:szCs w:val="16"/>
              </w:rPr>
            </w:pPr>
          </w:p>
        </w:tc>
      </w:tr>
      <w:tr w:rsidR="00EF680E" w:rsidRPr="00DB60AD" w14:paraId="3EE14F38" w14:textId="77777777" w:rsidTr="00BD4F06">
        <w:tc>
          <w:tcPr>
            <w:tcW w:w="1663" w:type="dxa"/>
            <w:shd w:val="clear" w:color="auto" w:fill="F2F2F2" w:themeFill="background1" w:themeFillShade="F2"/>
          </w:tcPr>
          <w:p w14:paraId="553B888A" w14:textId="77777777" w:rsidR="00EF680E" w:rsidRPr="00D17F08" w:rsidRDefault="00EF680E" w:rsidP="00BD4F06">
            <w:pPr>
              <w:rPr>
                <w:rFonts w:ascii="Verdana" w:hAnsi="Verdana" w:cs="Times New Roman"/>
                <w:sz w:val="16"/>
                <w:szCs w:val="16"/>
                <w:vertAlign w:val="superscript"/>
              </w:rPr>
            </w:pPr>
            <w:r>
              <w:rPr>
                <w:rFonts w:ascii="Verdana" w:hAnsi="Verdana" w:cs="Times New Roman"/>
                <w:sz w:val="16"/>
                <w:szCs w:val="16"/>
              </w:rPr>
              <w:t>New Entering Student @ COTC</w:t>
            </w:r>
            <w:r>
              <w:rPr>
                <w:rFonts w:ascii="Verdana" w:hAnsi="Verdana" w:cs="Times New Roman"/>
                <w:sz w:val="16"/>
                <w:szCs w:val="16"/>
                <w:vertAlign w:val="superscript"/>
              </w:rPr>
              <w:t>#</w:t>
            </w:r>
          </w:p>
        </w:tc>
        <w:tc>
          <w:tcPr>
            <w:tcW w:w="1477" w:type="dxa"/>
            <w:shd w:val="clear" w:color="auto" w:fill="F2F2F2" w:themeFill="background1" w:themeFillShade="F2"/>
          </w:tcPr>
          <w:p w14:paraId="67F1E69B" w14:textId="128CAF8B" w:rsidR="00EF680E" w:rsidRDefault="00EF680E" w:rsidP="00BD4F06">
            <w:pPr>
              <w:rPr>
                <w:rFonts w:ascii="Verdana" w:hAnsi="Verdana" w:cs="Times New Roman"/>
                <w:sz w:val="16"/>
                <w:szCs w:val="16"/>
              </w:rPr>
            </w:pPr>
          </w:p>
        </w:tc>
        <w:tc>
          <w:tcPr>
            <w:tcW w:w="1477" w:type="dxa"/>
            <w:shd w:val="clear" w:color="auto" w:fill="F2F2F2" w:themeFill="background1" w:themeFillShade="F2"/>
          </w:tcPr>
          <w:p w14:paraId="4628A54B" w14:textId="3A371068" w:rsidR="00EF680E" w:rsidRDefault="00EF680E" w:rsidP="00BD4F06">
            <w:pPr>
              <w:rPr>
                <w:rFonts w:ascii="Verdana" w:hAnsi="Verdana" w:cs="Times New Roman"/>
                <w:sz w:val="16"/>
                <w:szCs w:val="16"/>
              </w:rPr>
            </w:pPr>
          </w:p>
        </w:tc>
        <w:tc>
          <w:tcPr>
            <w:tcW w:w="1477" w:type="dxa"/>
            <w:shd w:val="clear" w:color="auto" w:fill="F2F2F2" w:themeFill="background1" w:themeFillShade="F2"/>
          </w:tcPr>
          <w:p w14:paraId="205A180C" w14:textId="6D7D465D" w:rsidR="00EF680E" w:rsidRDefault="00EF680E" w:rsidP="00BD4F06">
            <w:pPr>
              <w:rPr>
                <w:rFonts w:ascii="Verdana" w:hAnsi="Verdana" w:cs="Times New Roman"/>
                <w:sz w:val="16"/>
                <w:szCs w:val="16"/>
              </w:rPr>
            </w:pPr>
          </w:p>
        </w:tc>
        <w:tc>
          <w:tcPr>
            <w:tcW w:w="1448" w:type="dxa"/>
            <w:shd w:val="clear" w:color="auto" w:fill="F2F2F2" w:themeFill="background1" w:themeFillShade="F2"/>
          </w:tcPr>
          <w:p w14:paraId="3B594A1E" w14:textId="7A013CCA" w:rsidR="00EF680E" w:rsidRPr="005B29C2" w:rsidRDefault="00EF680E" w:rsidP="00BD4F06">
            <w:pPr>
              <w:rPr>
                <w:rFonts w:ascii="Verdana" w:hAnsi="Verdana" w:cs="Times New Roman"/>
                <w:sz w:val="16"/>
                <w:szCs w:val="16"/>
              </w:rPr>
            </w:pPr>
          </w:p>
        </w:tc>
        <w:tc>
          <w:tcPr>
            <w:tcW w:w="1448" w:type="dxa"/>
            <w:shd w:val="clear" w:color="auto" w:fill="F2F2F2" w:themeFill="background1" w:themeFillShade="F2"/>
          </w:tcPr>
          <w:p w14:paraId="6B7D3EDB" w14:textId="1C861DE0" w:rsidR="00EF680E" w:rsidRPr="005B29C2" w:rsidRDefault="00EF680E" w:rsidP="00BD4F06">
            <w:pPr>
              <w:rPr>
                <w:rFonts w:ascii="Verdana" w:hAnsi="Verdana" w:cs="Times New Roman"/>
                <w:sz w:val="16"/>
                <w:szCs w:val="16"/>
              </w:rPr>
            </w:pPr>
          </w:p>
        </w:tc>
      </w:tr>
      <w:tr w:rsidR="00EF680E" w:rsidRPr="00DB60AD" w14:paraId="371B4C53" w14:textId="77777777" w:rsidTr="00BD4F06">
        <w:tc>
          <w:tcPr>
            <w:tcW w:w="1663" w:type="dxa"/>
            <w:shd w:val="clear" w:color="auto" w:fill="F2F2F2" w:themeFill="background1" w:themeFillShade="F2"/>
          </w:tcPr>
          <w:p w14:paraId="64A8F454" w14:textId="77777777" w:rsidR="00EF680E" w:rsidRDefault="00EF680E" w:rsidP="00BD4F06">
            <w:pPr>
              <w:rPr>
                <w:rFonts w:ascii="Verdana" w:hAnsi="Verdana" w:cs="Times New Roman"/>
                <w:sz w:val="16"/>
                <w:szCs w:val="16"/>
              </w:rPr>
            </w:pPr>
            <w:r>
              <w:rPr>
                <w:rFonts w:ascii="Verdana" w:hAnsi="Verdana" w:cs="Times New Roman"/>
                <w:sz w:val="16"/>
                <w:szCs w:val="16"/>
              </w:rPr>
              <w:t>Continuing from Last 2 Semesters</w:t>
            </w:r>
          </w:p>
        </w:tc>
        <w:tc>
          <w:tcPr>
            <w:tcW w:w="1477" w:type="dxa"/>
            <w:shd w:val="clear" w:color="auto" w:fill="F2F2F2" w:themeFill="background1" w:themeFillShade="F2"/>
          </w:tcPr>
          <w:p w14:paraId="40B22451" w14:textId="6034E407" w:rsidR="00EF680E" w:rsidRDefault="00EF680E" w:rsidP="00BD4F06">
            <w:pPr>
              <w:rPr>
                <w:rFonts w:ascii="Verdana" w:hAnsi="Verdana" w:cs="Times New Roman"/>
                <w:sz w:val="16"/>
                <w:szCs w:val="16"/>
              </w:rPr>
            </w:pPr>
          </w:p>
        </w:tc>
        <w:tc>
          <w:tcPr>
            <w:tcW w:w="1477" w:type="dxa"/>
            <w:shd w:val="clear" w:color="auto" w:fill="F2F2F2" w:themeFill="background1" w:themeFillShade="F2"/>
          </w:tcPr>
          <w:p w14:paraId="0D27FD30" w14:textId="681CCF96" w:rsidR="00EF680E" w:rsidRDefault="00EF680E" w:rsidP="00BD4F06">
            <w:pPr>
              <w:rPr>
                <w:rFonts w:ascii="Verdana" w:hAnsi="Verdana" w:cs="Times New Roman"/>
                <w:sz w:val="16"/>
                <w:szCs w:val="16"/>
              </w:rPr>
            </w:pPr>
          </w:p>
        </w:tc>
        <w:tc>
          <w:tcPr>
            <w:tcW w:w="1477" w:type="dxa"/>
            <w:shd w:val="clear" w:color="auto" w:fill="F2F2F2" w:themeFill="background1" w:themeFillShade="F2"/>
          </w:tcPr>
          <w:p w14:paraId="5228D209" w14:textId="34548EAD" w:rsidR="00EF680E" w:rsidRDefault="00EF680E" w:rsidP="00BD4F06">
            <w:pPr>
              <w:rPr>
                <w:rFonts w:ascii="Verdana" w:hAnsi="Verdana" w:cs="Times New Roman"/>
                <w:sz w:val="16"/>
                <w:szCs w:val="16"/>
              </w:rPr>
            </w:pPr>
          </w:p>
        </w:tc>
        <w:tc>
          <w:tcPr>
            <w:tcW w:w="1448" w:type="dxa"/>
            <w:shd w:val="clear" w:color="auto" w:fill="F2F2F2" w:themeFill="background1" w:themeFillShade="F2"/>
          </w:tcPr>
          <w:p w14:paraId="030E7492" w14:textId="2AF24CE1" w:rsidR="00EF680E" w:rsidRPr="005B29C2" w:rsidRDefault="00EF680E" w:rsidP="00BD4F06">
            <w:pPr>
              <w:rPr>
                <w:rFonts w:ascii="Verdana" w:hAnsi="Verdana" w:cs="Times New Roman"/>
                <w:sz w:val="16"/>
                <w:szCs w:val="16"/>
              </w:rPr>
            </w:pPr>
          </w:p>
        </w:tc>
        <w:tc>
          <w:tcPr>
            <w:tcW w:w="1448" w:type="dxa"/>
            <w:shd w:val="clear" w:color="auto" w:fill="F2F2F2" w:themeFill="background1" w:themeFillShade="F2"/>
          </w:tcPr>
          <w:p w14:paraId="5C9ABB96" w14:textId="2C7C18E6" w:rsidR="00EF680E" w:rsidRPr="005B29C2" w:rsidRDefault="00EF680E" w:rsidP="00BD4F06">
            <w:pPr>
              <w:rPr>
                <w:rFonts w:ascii="Verdana" w:hAnsi="Verdana" w:cs="Times New Roman"/>
                <w:sz w:val="16"/>
                <w:szCs w:val="16"/>
              </w:rPr>
            </w:pPr>
          </w:p>
        </w:tc>
      </w:tr>
      <w:tr w:rsidR="00EF680E" w:rsidRPr="00DB60AD" w14:paraId="363C405A" w14:textId="77777777" w:rsidTr="00BD4F06">
        <w:tc>
          <w:tcPr>
            <w:tcW w:w="1663" w:type="dxa"/>
            <w:shd w:val="clear" w:color="auto" w:fill="F2F2F2" w:themeFill="background1" w:themeFillShade="F2"/>
          </w:tcPr>
          <w:p w14:paraId="2D4BED09" w14:textId="77777777" w:rsidR="00EF680E" w:rsidRDefault="00EF680E" w:rsidP="00BD4F06">
            <w:pPr>
              <w:rPr>
                <w:rFonts w:ascii="Verdana" w:hAnsi="Verdana" w:cs="Times New Roman"/>
                <w:sz w:val="16"/>
                <w:szCs w:val="16"/>
              </w:rPr>
            </w:pPr>
            <w:r>
              <w:rPr>
                <w:rFonts w:ascii="Verdana" w:hAnsi="Verdana" w:cs="Times New Roman"/>
                <w:sz w:val="16"/>
                <w:szCs w:val="16"/>
              </w:rPr>
              <w:t>Returning from Beyond 2 Semesters</w:t>
            </w:r>
          </w:p>
        </w:tc>
        <w:tc>
          <w:tcPr>
            <w:tcW w:w="1477" w:type="dxa"/>
            <w:shd w:val="clear" w:color="auto" w:fill="F2F2F2" w:themeFill="background1" w:themeFillShade="F2"/>
          </w:tcPr>
          <w:p w14:paraId="54D146CA" w14:textId="2FD3FC22" w:rsidR="00EF680E" w:rsidRDefault="00EF680E" w:rsidP="00BD4F06">
            <w:pPr>
              <w:rPr>
                <w:rFonts w:ascii="Verdana" w:hAnsi="Verdana" w:cs="Times New Roman"/>
                <w:sz w:val="16"/>
                <w:szCs w:val="16"/>
              </w:rPr>
            </w:pPr>
          </w:p>
        </w:tc>
        <w:tc>
          <w:tcPr>
            <w:tcW w:w="1477" w:type="dxa"/>
            <w:shd w:val="clear" w:color="auto" w:fill="F2F2F2" w:themeFill="background1" w:themeFillShade="F2"/>
          </w:tcPr>
          <w:p w14:paraId="7B958906" w14:textId="727C7040" w:rsidR="00EF680E" w:rsidRDefault="00EF680E" w:rsidP="00BD4F06">
            <w:pPr>
              <w:rPr>
                <w:rFonts w:ascii="Verdana" w:hAnsi="Verdana" w:cs="Times New Roman"/>
                <w:sz w:val="16"/>
                <w:szCs w:val="16"/>
              </w:rPr>
            </w:pPr>
          </w:p>
        </w:tc>
        <w:tc>
          <w:tcPr>
            <w:tcW w:w="1477" w:type="dxa"/>
            <w:shd w:val="clear" w:color="auto" w:fill="F2F2F2" w:themeFill="background1" w:themeFillShade="F2"/>
          </w:tcPr>
          <w:p w14:paraId="32B69C9F" w14:textId="2AEB4787" w:rsidR="00EF680E" w:rsidRDefault="00EF680E" w:rsidP="00BD4F06">
            <w:pPr>
              <w:rPr>
                <w:rFonts w:ascii="Verdana" w:hAnsi="Verdana" w:cs="Times New Roman"/>
                <w:sz w:val="16"/>
                <w:szCs w:val="16"/>
              </w:rPr>
            </w:pPr>
          </w:p>
        </w:tc>
        <w:tc>
          <w:tcPr>
            <w:tcW w:w="1448" w:type="dxa"/>
            <w:shd w:val="clear" w:color="auto" w:fill="F2F2F2" w:themeFill="background1" w:themeFillShade="F2"/>
          </w:tcPr>
          <w:p w14:paraId="22A359E7" w14:textId="1F23DEAF" w:rsidR="00EF680E" w:rsidRPr="005B29C2" w:rsidRDefault="00EF680E" w:rsidP="00BD4F06">
            <w:pPr>
              <w:rPr>
                <w:rFonts w:ascii="Verdana" w:hAnsi="Verdana" w:cs="Times New Roman"/>
                <w:sz w:val="16"/>
                <w:szCs w:val="16"/>
              </w:rPr>
            </w:pPr>
          </w:p>
        </w:tc>
        <w:tc>
          <w:tcPr>
            <w:tcW w:w="1448" w:type="dxa"/>
            <w:shd w:val="clear" w:color="auto" w:fill="F2F2F2" w:themeFill="background1" w:themeFillShade="F2"/>
          </w:tcPr>
          <w:p w14:paraId="6FBCBA19" w14:textId="3E22B4D8" w:rsidR="00EF680E" w:rsidRPr="005B29C2" w:rsidRDefault="00EF680E" w:rsidP="00BD4F06">
            <w:pPr>
              <w:rPr>
                <w:rFonts w:ascii="Verdana" w:hAnsi="Verdana" w:cs="Times New Roman"/>
                <w:sz w:val="16"/>
                <w:szCs w:val="16"/>
              </w:rPr>
            </w:pPr>
          </w:p>
        </w:tc>
      </w:tr>
      <w:tr w:rsidR="00EF680E" w:rsidRPr="00DB60AD" w14:paraId="53462A94" w14:textId="77777777" w:rsidTr="00BD4F06">
        <w:tc>
          <w:tcPr>
            <w:tcW w:w="1663" w:type="dxa"/>
            <w:shd w:val="clear" w:color="auto" w:fill="auto"/>
          </w:tcPr>
          <w:p w14:paraId="407D8C7F" w14:textId="77777777" w:rsidR="00EF680E" w:rsidRDefault="00EF680E" w:rsidP="00BD4F06">
            <w:pPr>
              <w:rPr>
                <w:rFonts w:ascii="Verdana" w:hAnsi="Verdana" w:cs="Times New Roman"/>
                <w:sz w:val="16"/>
                <w:szCs w:val="16"/>
              </w:rPr>
            </w:pPr>
            <w:r>
              <w:rPr>
                <w:rFonts w:ascii="Verdana" w:hAnsi="Verdana" w:cs="Times New Roman"/>
                <w:sz w:val="16"/>
                <w:szCs w:val="16"/>
              </w:rPr>
              <w:t>Licking County</w:t>
            </w:r>
          </w:p>
        </w:tc>
        <w:tc>
          <w:tcPr>
            <w:tcW w:w="1477" w:type="dxa"/>
            <w:shd w:val="clear" w:color="auto" w:fill="auto"/>
          </w:tcPr>
          <w:p w14:paraId="2B83A8C6" w14:textId="54809111" w:rsidR="00EF680E" w:rsidRDefault="00EF680E" w:rsidP="00BD4F06">
            <w:pPr>
              <w:rPr>
                <w:rFonts w:ascii="Verdana" w:hAnsi="Verdana" w:cs="Times New Roman"/>
                <w:sz w:val="16"/>
                <w:szCs w:val="16"/>
              </w:rPr>
            </w:pPr>
          </w:p>
        </w:tc>
        <w:tc>
          <w:tcPr>
            <w:tcW w:w="1477" w:type="dxa"/>
            <w:shd w:val="clear" w:color="auto" w:fill="auto"/>
          </w:tcPr>
          <w:p w14:paraId="74EE7617" w14:textId="634A27C5" w:rsidR="00EF680E" w:rsidRPr="005B29C2" w:rsidRDefault="00EF680E" w:rsidP="00BD4F06">
            <w:pPr>
              <w:rPr>
                <w:rFonts w:ascii="Verdana" w:hAnsi="Verdana" w:cs="Times New Roman"/>
                <w:sz w:val="16"/>
                <w:szCs w:val="16"/>
              </w:rPr>
            </w:pPr>
          </w:p>
        </w:tc>
        <w:tc>
          <w:tcPr>
            <w:tcW w:w="1477" w:type="dxa"/>
            <w:shd w:val="clear" w:color="auto" w:fill="auto"/>
          </w:tcPr>
          <w:p w14:paraId="7B35391A" w14:textId="2EE48E4E" w:rsidR="00EF680E" w:rsidRPr="005B29C2" w:rsidRDefault="00EF680E" w:rsidP="00BD4F06">
            <w:pPr>
              <w:rPr>
                <w:rFonts w:ascii="Verdana" w:hAnsi="Verdana" w:cs="Times New Roman"/>
                <w:sz w:val="16"/>
                <w:szCs w:val="16"/>
              </w:rPr>
            </w:pPr>
          </w:p>
        </w:tc>
        <w:tc>
          <w:tcPr>
            <w:tcW w:w="1448" w:type="dxa"/>
            <w:shd w:val="clear" w:color="auto" w:fill="auto"/>
          </w:tcPr>
          <w:p w14:paraId="43DC9840" w14:textId="113402BB" w:rsidR="00EF680E" w:rsidRPr="005B29C2" w:rsidRDefault="00EF680E" w:rsidP="00BD4F06">
            <w:pPr>
              <w:rPr>
                <w:rFonts w:ascii="Verdana" w:hAnsi="Verdana" w:cs="Times New Roman"/>
                <w:sz w:val="16"/>
                <w:szCs w:val="16"/>
              </w:rPr>
            </w:pPr>
          </w:p>
        </w:tc>
        <w:tc>
          <w:tcPr>
            <w:tcW w:w="1448" w:type="dxa"/>
            <w:shd w:val="clear" w:color="auto" w:fill="auto"/>
          </w:tcPr>
          <w:p w14:paraId="00C9A832" w14:textId="135982D9" w:rsidR="00EF680E" w:rsidRPr="005B29C2" w:rsidRDefault="00EF680E" w:rsidP="00BD4F06">
            <w:pPr>
              <w:rPr>
                <w:rFonts w:ascii="Verdana" w:hAnsi="Verdana" w:cs="Times New Roman"/>
                <w:sz w:val="16"/>
                <w:szCs w:val="16"/>
              </w:rPr>
            </w:pPr>
          </w:p>
        </w:tc>
      </w:tr>
      <w:tr w:rsidR="00EF680E" w:rsidRPr="00DB60AD" w14:paraId="349504D7" w14:textId="77777777" w:rsidTr="00BD4F06">
        <w:tc>
          <w:tcPr>
            <w:tcW w:w="1663" w:type="dxa"/>
            <w:shd w:val="clear" w:color="auto" w:fill="auto"/>
          </w:tcPr>
          <w:p w14:paraId="45DC543F" w14:textId="77777777" w:rsidR="00EF680E" w:rsidRDefault="00EF680E" w:rsidP="00BD4F06">
            <w:pPr>
              <w:rPr>
                <w:rFonts w:ascii="Verdana" w:hAnsi="Verdana" w:cs="Times New Roman"/>
                <w:sz w:val="16"/>
                <w:szCs w:val="16"/>
              </w:rPr>
            </w:pPr>
            <w:r>
              <w:rPr>
                <w:rFonts w:ascii="Verdana" w:hAnsi="Verdana" w:cs="Times New Roman"/>
                <w:sz w:val="16"/>
                <w:szCs w:val="16"/>
              </w:rPr>
              <w:t>Knox County</w:t>
            </w:r>
          </w:p>
        </w:tc>
        <w:tc>
          <w:tcPr>
            <w:tcW w:w="1477" w:type="dxa"/>
            <w:shd w:val="clear" w:color="auto" w:fill="auto"/>
          </w:tcPr>
          <w:p w14:paraId="3098CA15" w14:textId="6BFD7A2C" w:rsidR="00EF680E" w:rsidRDefault="00EF680E" w:rsidP="00BD4F06">
            <w:pPr>
              <w:rPr>
                <w:rFonts w:ascii="Verdana" w:hAnsi="Verdana" w:cs="Times New Roman"/>
                <w:sz w:val="16"/>
                <w:szCs w:val="16"/>
              </w:rPr>
            </w:pPr>
          </w:p>
        </w:tc>
        <w:tc>
          <w:tcPr>
            <w:tcW w:w="1477" w:type="dxa"/>
            <w:shd w:val="clear" w:color="auto" w:fill="auto"/>
          </w:tcPr>
          <w:p w14:paraId="708D4F42" w14:textId="7644E4CA" w:rsidR="00EF680E" w:rsidRPr="005B29C2" w:rsidRDefault="00EF680E" w:rsidP="00BD4F06">
            <w:pPr>
              <w:rPr>
                <w:rFonts w:ascii="Verdana" w:hAnsi="Verdana" w:cs="Times New Roman"/>
                <w:sz w:val="16"/>
                <w:szCs w:val="16"/>
              </w:rPr>
            </w:pPr>
          </w:p>
        </w:tc>
        <w:tc>
          <w:tcPr>
            <w:tcW w:w="1477" w:type="dxa"/>
            <w:shd w:val="clear" w:color="auto" w:fill="auto"/>
          </w:tcPr>
          <w:p w14:paraId="782689B0" w14:textId="4C0A0E7F" w:rsidR="00EF680E" w:rsidRPr="005B29C2" w:rsidRDefault="00EF680E" w:rsidP="00BD4F06">
            <w:pPr>
              <w:rPr>
                <w:rFonts w:ascii="Verdana" w:hAnsi="Verdana" w:cs="Times New Roman"/>
                <w:sz w:val="16"/>
                <w:szCs w:val="16"/>
              </w:rPr>
            </w:pPr>
          </w:p>
        </w:tc>
        <w:tc>
          <w:tcPr>
            <w:tcW w:w="1448" w:type="dxa"/>
            <w:shd w:val="clear" w:color="auto" w:fill="auto"/>
          </w:tcPr>
          <w:p w14:paraId="797D28BC" w14:textId="38DAF461" w:rsidR="00EF680E" w:rsidRPr="005B29C2" w:rsidRDefault="00EF680E" w:rsidP="00BD4F06">
            <w:pPr>
              <w:rPr>
                <w:rFonts w:ascii="Verdana" w:hAnsi="Verdana" w:cs="Times New Roman"/>
                <w:sz w:val="16"/>
                <w:szCs w:val="16"/>
              </w:rPr>
            </w:pPr>
          </w:p>
        </w:tc>
        <w:tc>
          <w:tcPr>
            <w:tcW w:w="1448" w:type="dxa"/>
            <w:shd w:val="clear" w:color="auto" w:fill="auto"/>
          </w:tcPr>
          <w:p w14:paraId="5190A19E" w14:textId="42DE09B3" w:rsidR="00EF680E" w:rsidRPr="005B29C2" w:rsidRDefault="00EF680E" w:rsidP="00BD4F06">
            <w:pPr>
              <w:rPr>
                <w:rFonts w:ascii="Verdana" w:hAnsi="Verdana" w:cs="Times New Roman"/>
                <w:sz w:val="16"/>
                <w:szCs w:val="16"/>
              </w:rPr>
            </w:pPr>
          </w:p>
        </w:tc>
      </w:tr>
      <w:tr w:rsidR="00EF680E" w:rsidRPr="00DB60AD" w14:paraId="6275C0CB" w14:textId="77777777" w:rsidTr="00BD4F06">
        <w:tc>
          <w:tcPr>
            <w:tcW w:w="1663" w:type="dxa"/>
            <w:shd w:val="clear" w:color="auto" w:fill="auto"/>
          </w:tcPr>
          <w:p w14:paraId="53E768CC" w14:textId="77777777" w:rsidR="00EF680E" w:rsidRDefault="00EF680E" w:rsidP="00BD4F06">
            <w:pPr>
              <w:rPr>
                <w:rFonts w:ascii="Verdana" w:hAnsi="Verdana" w:cs="Times New Roman"/>
                <w:sz w:val="16"/>
                <w:szCs w:val="16"/>
              </w:rPr>
            </w:pPr>
            <w:r>
              <w:rPr>
                <w:rFonts w:ascii="Verdana" w:hAnsi="Verdana" w:cs="Times New Roman"/>
                <w:sz w:val="16"/>
                <w:szCs w:val="16"/>
              </w:rPr>
              <w:t>Coshocton County</w:t>
            </w:r>
          </w:p>
        </w:tc>
        <w:tc>
          <w:tcPr>
            <w:tcW w:w="1477" w:type="dxa"/>
            <w:shd w:val="clear" w:color="auto" w:fill="auto"/>
          </w:tcPr>
          <w:p w14:paraId="6FAC38E4" w14:textId="5B26F769" w:rsidR="00EF680E" w:rsidRDefault="00EF680E" w:rsidP="00BD4F06">
            <w:pPr>
              <w:rPr>
                <w:rFonts w:ascii="Verdana" w:hAnsi="Verdana" w:cs="Times New Roman"/>
                <w:sz w:val="16"/>
                <w:szCs w:val="16"/>
              </w:rPr>
            </w:pPr>
          </w:p>
        </w:tc>
        <w:tc>
          <w:tcPr>
            <w:tcW w:w="1477" w:type="dxa"/>
            <w:shd w:val="clear" w:color="auto" w:fill="auto"/>
          </w:tcPr>
          <w:p w14:paraId="3D0F7A6A" w14:textId="00EE59C1" w:rsidR="00EF680E" w:rsidRPr="005B29C2" w:rsidRDefault="00EF680E" w:rsidP="00BD4F06">
            <w:pPr>
              <w:rPr>
                <w:rFonts w:ascii="Verdana" w:hAnsi="Verdana" w:cs="Times New Roman"/>
                <w:sz w:val="16"/>
                <w:szCs w:val="16"/>
              </w:rPr>
            </w:pPr>
          </w:p>
        </w:tc>
        <w:tc>
          <w:tcPr>
            <w:tcW w:w="1477" w:type="dxa"/>
            <w:shd w:val="clear" w:color="auto" w:fill="auto"/>
          </w:tcPr>
          <w:p w14:paraId="15D80A74" w14:textId="52F5F616" w:rsidR="00EF680E" w:rsidRPr="005B29C2" w:rsidRDefault="00EF680E" w:rsidP="00BD4F06">
            <w:pPr>
              <w:rPr>
                <w:rFonts w:ascii="Verdana" w:hAnsi="Verdana" w:cs="Times New Roman"/>
                <w:sz w:val="16"/>
                <w:szCs w:val="16"/>
              </w:rPr>
            </w:pPr>
          </w:p>
        </w:tc>
        <w:tc>
          <w:tcPr>
            <w:tcW w:w="1448" w:type="dxa"/>
            <w:shd w:val="clear" w:color="auto" w:fill="auto"/>
          </w:tcPr>
          <w:p w14:paraId="1C15C4BB" w14:textId="40EE93F1" w:rsidR="00EF680E" w:rsidRPr="005B29C2" w:rsidRDefault="00EF680E" w:rsidP="00BD4F06">
            <w:pPr>
              <w:rPr>
                <w:rFonts w:ascii="Verdana" w:hAnsi="Verdana" w:cs="Times New Roman"/>
                <w:sz w:val="16"/>
                <w:szCs w:val="16"/>
              </w:rPr>
            </w:pPr>
          </w:p>
        </w:tc>
        <w:tc>
          <w:tcPr>
            <w:tcW w:w="1448" w:type="dxa"/>
            <w:shd w:val="clear" w:color="auto" w:fill="auto"/>
          </w:tcPr>
          <w:p w14:paraId="0A290371" w14:textId="1BAE63B6" w:rsidR="00EF680E" w:rsidRPr="005B29C2" w:rsidRDefault="00EF680E" w:rsidP="00BD4F06">
            <w:pPr>
              <w:rPr>
                <w:rFonts w:ascii="Verdana" w:hAnsi="Verdana" w:cs="Times New Roman"/>
                <w:sz w:val="16"/>
                <w:szCs w:val="16"/>
              </w:rPr>
            </w:pPr>
          </w:p>
        </w:tc>
      </w:tr>
      <w:tr w:rsidR="00EF680E" w:rsidRPr="00DB60AD" w14:paraId="154C73E5" w14:textId="77777777" w:rsidTr="00BD4F06">
        <w:tc>
          <w:tcPr>
            <w:tcW w:w="1663" w:type="dxa"/>
            <w:shd w:val="clear" w:color="auto" w:fill="auto"/>
          </w:tcPr>
          <w:p w14:paraId="5A72152B" w14:textId="77777777" w:rsidR="00EF680E" w:rsidRDefault="00EF680E" w:rsidP="00BD4F06">
            <w:pPr>
              <w:rPr>
                <w:rFonts w:ascii="Verdana" w:hAnsi="Verdana" w:cs="Times New Roman"/>
                <w:sz w:val="16"/>
                <w:szCs w:val="16"/>
              </w:rPr>
            </w:pPr>
            <w:r>
              <w:rPr>
                <w:rFonts w:ascii="Verdana" w:hAnsi="Verdana" w:cs="Times New Roman"/>
                <w:sz w:val="16"/>
                <w:szCs w:val="16"/>
              </w:rPr>
              <w:t>Franklin County</w:t>
            </w:r>
          </w:p>
        </w:tc>
        <w:tc>
          <w:tcPr>
            <w:tcW w:w="1477" w:type="dxa"/>
            <w:shd w:val="clear" w:color="auto" w:fill="auto"/>
          </w:tcPr>
          <w:p w14:paraId="65A30243" w14:textId="0C340AD2" w:rsidR="00EF680E" w:rsidRDefault="00EF680E" w:rsidP="00BD4F06">
            <w:pPr>
              <w:rPr>
                <w:rFonts w:ascii="Verdana" w:hAnsi="Verdana" w:cs="Times New Roman"/>
                <w:sz w:val="16"/>
                <w:szCs w:val="16"/>
              </w:rPr>
            </w:pPr>
          </w:p>
        </w:tc>
        <w:tc>
          <w:tcPr>
            <w:tcW w:w="1477" w:type="dxa"/>
            <w:shd w:val="clear" w:color="auto" w:fill="auto"/>
          </w:tcPr>
          <w:p w14:paraId="399AB6E8" w14:textId="438FDBA0" w:rsidR="00EF680E" w:rsidRPr="005B29C2" w:rsidRDefault="00EF680E" w:rsidP="00BD4F06">
            <w:pPr>
              <w:rPr>
                <w:rFonts w:ascii="Verdana" w:hAnsi="Verdana" w:cs="Times New Roman"/>
                <w:sz w:val="16"/>
                <w:szCs w:val="16"/>
              </w:rPr>
            </w:pPr>
          </w:p>
        </w:tc>
        <w:tc>
          <w:tcPr>
            <w:tcW w:w="1477" w:type="dxa"/>
            <w:shd w:val="clear" w:color="auto" w:fill="auto"/>
          </w:tcPr>
          <w:p w14:paraId="7F67B1B4" w14:textId="00E971F4" w:rsidR="00EF680E" w:rsidRPr="005B29C2" w:rsidRDefault="00EF680E" w:rsidP="00BD4F06">
            <w:pPr>
              <w:rPr>
                <w:rFonts w:ascii="Verdana" w:hAnsi="Verdana" w:cs="Times New Roman"/>
                <w:sz w:val="16"/>
                <w:szCs w:val="16"/>
              </w:rPr>
            </w:pPr>
          </w:p>
        </w:tc>
        <w:tc>
          <w:tcPr>
            <w:tcW w:w="1448" w:type="dxa"/>
            <w:shd w:val="clear" w:color="auto" w:fill="auto"/>
          </w:tcPr>
          <w:p w14:paraId="481934E9" w14:textId="16C5558A" w:rsidR="00EF680E" w:rsidRPr="005B29C2" w:rsidRDefault="00EF680E" w:rsidP="00BD4F06">
            <w:pPr>
              <w:rPr>
                <w:rFonts w:ascii="Verdana" w:hAnsi="Verdana" w:cs="Times New Roman"/>
                <w:sz w:val="16"/>
                <w:szCs w:val="16"/>
              </w:rPr>
            </w:pPr>
          </w:p>
        </w:tc>
        <w:tc>
          <w:tcPr>
            <w:tcW w:w="1448" w:type="dxa"/>
            <w:shd w:val="clear" w:color="auto" w:fill="auto"/>
          </w:tcPr>
          <w:p w14:paraId="0A0FA57D" w14:textId="2B6F55F1" w:rsidR="00EF680E" w:rsidRPr="005B29C2" w:rsidRDefault="00EF680E" w:rsidP="00BD4F06">
            <w:pPr>
              <w:rPr>
                <w:rFonts w:ascii="Verdana" w:hAnsi="Verdana" w:cs="Times New Roman"/>
                <w:sz w:val="16"/>
                <w:szCs w:val="16"/>
              </w:rPr>
            </w:pPr>
          </w:p>
        </w:tc>
      </w:tr>
      <w:tr w:rsidR="00EF680E" w:rsidRPr="00DB60AD" w14:paraId="43F0C2C6" w14:textId="77777777" w:rsidTr="00BD4F06">
        <w:tc>
          <w:tcPr>
            <w:tcW w:w="1663" w:type="dxa"/>
            <w:shd w:val="clear" w:color="auto" w:fill="auto"/>
          </w:tcPr>
          <w:p w14:paraId="3106D69C" w14:textId="77777777" w:rsidR="00EF680E" w:rsidRDefault="00EF680E" w:rsidP="00BD4F06">
            <w:pPr>
              <w:rPr>
                <w:rFonts w:ascii="Verdana" w:hAnsi="Verdana" w:cs="Times New Roman"/>
                <w:sz w:val="16"/>
                <w:szCs w:val="16"/>
              </w:rPr>
            </w:pPr>
            <w:r>
              <w:rPr>
                <w:rFonts w:ascii="Verdana" w:hAnsi="Verdana" w:cs="Times New Roman"/>
                <w:sz w:val="16"/>
                <w:szCs w:val="16"/>
              </w:rPr>
              <w:t>All Other Counties</w:t>
            </w:r>
          </w:p>
        </w:tc>
        <w:tc>
          <w:tcPr>
            <w:tcW w:w="1477" w:type="dxa"/>
            <w:shd w:val="clear" w:color="auto" w:fill="auto"/>
          </w:tcPr>
          <w:p w14:paraId="6E63DDE9" w14:textId="6940D67A" w:rsidR="00EF680E" w:rsidRDefault="00EF680E" w:rsidP="00BD4F06">
            <w:pPr>
              <w:rPr>
                <w:rFonts w:ascii="Verdana" w:hAnsi="Verdana" w:cs="Times New Roman"/>
                <w:sz w:val="16"/>
                <w:szCs w:val="16"/>
              </w:rPr>
            </w:pPr>
          </w:p>
        </w:tc>
        <w:tc>
          <w:tcPr>
            <w:tcW w:w="1477" w:type="dxa"/>
            <w:shd w:val="clear" w:color="auto" w:fill="auto"/>
          </w:tcPr>
          <w:p w14:paraId="0845192D" w14:textId="7770F94B" w:rsidR="00EF680E" w:rsidRPr="005B29C2" w:rsidRDefault="00EF680E" w:rsidP="00BD4F06">
            <w:pPr>
              <w:rPr>
                <w:rFonts w:ascii="Verdana" w:hAnsi="Verdana" w:cs="Times New Roman"/>
                <w:sz w:val="16"/>
                <w:szCs w:val="16"/>
              </w:rPr>
            </w:pPr>
          </w:p>
        </w:tc>
        <w:tc>
          <w:tcPr>
            <w:tcW w:w="1477" w:type="dxa"/>
            <w:shd w:val="clear" w:color="auto" w:fill="auto"/>
          </w:tcPr>
          <w:p w14:paraId="5DE38B9E" w14:textId="4418BB37" w:rsidR="00EF680E" w:rsidRPr="005B29C2" w:rsidRDefault="00EF680E" w:rsidP="00BD4F06">
            <w:pPr>
              <w:rPr>
                <w:rFonts w:ascii="Verdana" w:hAnsi="Verdana" w:cs="Times New Roman"/>
                <w:sz w:val="16"/>
                <w:szCs w:val="16"/>
              </w:rPr>
            </w:pPr>
          </w:p>
        </w:tc>
        <w:tc>
          <w:tcPr>
            <w:tcW w:w="1448" w:type="dxa"/>
            <w:shd w:val="clear" w:color="auto" w:fill="auto"/>
          </w:tcPr>
          <w:p w14:paraId="7D70160B" w14:textId="03D30852" w:rsidR="00EF680E" w:rsidRPr="005B29C2" w:rsidRDefault="00EF680E" w:rsidP="00BD4F06">
            <w:pPr>
              <w:rPr>
                <w:rFonts w:ascii="Verdana" w:hAnsi="Verdana" w:cs="Times New Roman"/>
                <w:sz w:val="16"/>
                <w:szCs w:val="16"/>
              </w:rPr>
            </w:pPr>
          </w:p>
        </w:tc>
        <w:tc>
          <w:tcPr>
            <w:tcW w:w="1448" w:type="dxa"/>
            <w:shd w:val="clear" w:color="auto" w:fill="auto"/>
          </w:tcPr>
          <w:p w14:paraId="500AA88B" w14:textId="51F2F560" w:rsidR="00EF680E" w:rsidRPr="005B29C2" w:rsidRDefault="00EF680E" w:rsidP="00BD4F06">
            <w:pPr>
              <w:rPr>
                <w:rFonts w:ascii="Verdana" w:hAnsi="Verdana" w:cs="Times New Roman"/>
                <w:sz w:val="16"/>
                <w:szCs w:val="16"/>
              </w:rPr>
            </w:pPr>
          </w:p>
        </w:tc>
      </w:tr>
    </w:tbl>
    <w:p w14:paraId="5F6A3E86" w14:textId="77777777" w:rsidR="00EF680E" w:rsidRPr="00555A21" w:rsidRDefault="00EF680E" w:rsidP="00EF680E">
      <w:pPr>
        <w:spacing w:after="0"/>
        <w:ind w:left="360"/>
        <w:rPr>
          <w:rFonts w:cstheme="minorHAnsi"/>
          <w:sz w:val="16"/>
          <w:szCs w:val="16"/>
        </w:rPr>
      </w:pPr>
      <w:r w:rsidRPr="00555A21">
        <w:rPr>
          <w:rFonts w:cstheme="minorHAnsi"/>
          <w:sz w:val="16"/>
          <w:szCs w:val="16"/>
        </w:rPr>
        <w:t>* Hispanic/Latino, Black, Native American</w:t>
      </w:r>
    </w:p>
    <w:p w14:paraId="09ED781E" w14:textId="77777777" w:rsidR="00EF680E" w:rsidRPr="00555A21" w:rsidRDefault="00EF680E" w:rsidP="00EF680E">
      <w:pPr>
        <w:spacing w:after="0"/>
        <w:ind w:left="360"/>
        <w:rPr>
          <w:rFonts w:cstheme="minorHAnsi"/>
          <w:sz w:val="16"/>
          <w:szCs w:val="16"/>
        </w:rPr>
      </w:pPr>
      <w:r w:rsidRPr="00555A21">
        <w:rPr>
          <w:rFonts w:cstheme="minorHAnsi"/>
          <w:sz w:val="16"/>
          <w:szCs w:val="16"/>
        </w:rPr>
        <w:t>** &lt;12 Semester-Registered Credit</w:t>
      </w:r>
    </w:p>
    <w:p w14:paraId="7625DDC7" w14:textId="77777777" w:rsidR="00EF680E" w:rsidRPr="00555A21" w:rsidRDefault="00EF680E" w:rsidP="00EF680E">
      <w:pPr>
        <w:spacing w:after="0"/>
        <w:ind w:left="360"/>
        <w:rPr>
          <w:rFonts w:cstheme="minorHAnsi"/>
          <w:sz w:val="16"/>
          <w:szCs w:val="16"/>
        </w:rPr>
      </w:pPr>
      <w:r w:rsidRPr="00555A21">
        <w:rPr>
          <w:rFonts w:cstheme="minorHAnsi"/>
          <w:sz w:val="16"/>
          <w:szCs w:val="16"/>
        </w:rPr>
        <w:t>*** ≥12 Semester-Registered Credits</w:t>
      </w:r>
    </w:p>
    <w:p w14:paraId="25BA150E" w14:textId="77777777" w:rsidR="00EF680E" w:rsidRPr="00555A21" w:rsidRDefault="00EF680E" w:rsidP="00EF680E">
      <w:pPr>
        <w:spacing w:after="0"/>
        <w:ind w:left="360"/>
        <w:rPr>
          <w:rFonts w:cstheme="minorHAnsi"/>
          <w:sz w:val="16"/>
          <w:szCs w:val="16"/>
        </w:rPr>
      </w:pPr>
      <w:r w:rsidRPr="00555A21">
        <w:rPr>
          <w:rFonts w:cstheme="minorHAnsi"/>
          <w:sz w:val="16"/>
          <w:szCs w:val="16"/>
        </w:rPr>
        <w:t>**** &lt;31 Total Completed Credits (any subject)</w:t>
      </w:r>
    </w:p>
    <w:p w14:paraId="6EC67401" w14:textId="77777777" w:rsidR="00EF680E" w:rsidRPr="00555A21" w:rsidRDefault="00EF680E" w:rsidP="00EF680E">
      <w:pPr>
        <w:spacing w:after="0"/>
        <w:ind w:left="360"/>
        <w:rPr>
          <w:rFonts w:cstheme="minorHAnsi"/>
          <w:sz w:val="16"/>
          <w:szCs w:val="16"/>
        </w:rPr>
      </w:pPr>
      <w:r w:rsidRPr="00555A21">
        <w:rPr>
          <w:rFonts w:cstheme="minorHAnsi"/>
          <w:sz w:val="16"/>
          <w:szCs w:val="16"/>
        </w:rPr>
        <w:t>***** ≥31 Total Completed Credits (any subject)</w:t>
      </w:r>
    </w:p>
    <w:p w14:paraId="4E5D33DD" w14:textId="77777777" w:rsidR="00EF680E" w:rsidRPr="00555A21" w:rsidRDefault="00EF680E" w:rsidP="00EF680E">
      <w:pPr>
        <w:spacing w:after="0"/>
        <w:ind w:left="360"/>
        <w:rPr>
          <w:rFonts w:cstheme="minorHAnsi"/>
          <w:sz w:val="16"/>
          <w:szCs w:val="16"/>
        </w:rPr>
      </w:pPr>
      <w:r w:rsidRPr="00555A21">
        <w:rPr>
          <w:rFonts w:cstheme="minorHAnsi"/>
          <w:sz w:val="16"/>
          <w:szCs w:val="16"/>
          <w:vertAlign w:val="superscript"/>
        </w:rPr>
        <w:t>#</w:t>
      </w:r>
      <w:r w:rsidRPr="00555A21">
        <w:rPr>
          <w:rFonts w:cstheme="minorHAnsi"/>
          <w:sz w:val="16"/>
          <w:szCs w:val="16"/>
        </w:rPr>
        <w:t xml:space="preserve"> Includes both first-time and transfer students new to COTC in the reported semester</w:t>
      </w:r>
    </w:p>
    <w:p w14:paraId="689B7588" w14:textId="77777777" w:rsidR="00EF680E" w:rsidRPr="00555A21" w:rsidRDefault="00EF680E" w:rsidP="00EF680E">
      <w:pPr>
        <w:pStyle w:val="ListParagraph"/>
        <w:numPr>
          <w:ilvl w:val="0"/>
          <w:numId w:val="15"/>
        </w:numPr>
        <w:spacing w:after="0"/>
        <w:rPr>
          <w:rFonts w:cstheme="minorHAnsi"/>
          <w:sz w:val="16"/>
          <w:szCs w:val="16"/>
        </w:rPr>
      </w:pPr>
      <w:r w:rsidRPr="00555A21">
        <w:rPr>
          <w:rFonts w:cstheme="minorHAnsi"/>
          <w:sz w:val="16"/>
          <w:szCs w:val="16"/>
        </w:rPr>
        <w:t>SSI = State Share of Instruction, the State’s mechanism for distributing public dollars to institutions; Demographics marked “SSI” are included in some aspects of calculating subsidy.</w:t>
      </w:r>
    </w:p>
    <w:p w14:paraId="2EF8D0DA" w14:textId="77777777" w:rsidR="00EF680E" w:rsidRPr="00555A21" w:rsidRDefault="00EF680E" w:rsidP="00EF680E">
      <w:pPr>
        <w:pStyle w:val="ListParagraph"/>
        <w:numPr>
          <w:ilvl w:val="0"/>
          <w:numId w:val="15"/>
        </w:numPr>
        <w:spacing w:after="0"/>
        <w:rPr>
          <w:rFonts w:cstheme="minorHAnsi"/>
          <w:sz w:val="16"/>
          <w:szCs w:val="16"/>
        </w:rPr>
      </w:pPr>
      <w:r w:rsidRPr="00555A21">
        <w:rPr>
          <w:rFonts w:cstheme="minorHAnsi"/>
          <w:sz w:val="16"/>
          <w:szCs w:val="16"/>
        </w:rPr>
        <w:t>First-Time College &amp; Transfer Student (Admissions) = Code applied to record at time of student entrance to the institution defining prior college attendance on transcript.</w:t>
      </w:r>
    </w:p>
    <w:p w14:paraId="1A710AFF" w14:textId="77777777" w:rsidR="00EF680E" w:rsidRPr="00555A21" w:rsidRDefault="00EF680E" w:rsidP="00EF680E">
      <w:pPr>
        <w:pStyle w:val="ListParagraph"/>
        <w:numPr>
          <w:ilvl w:val="0"/>
          <w:numId w:val="15"/>
        </w:numPr>
        <w:spacing w:after="0"/>
        <w:rPr>
          <w:rFonts w:cstheme="minorHAnsi"/>
          <w:sz w:val="16"/>
          <w:szCs w:val="16"/>
        </w:rPr>
      </w:pPr>
      <w:r w:rsidRPr="00555A21">
        <w:rPr>
          <w:rFonts w:cstheme="minorHAnsi"/>
          <w:sz w:val="16"/>
          <w:szCs w:val="16"/>
        </w:rPr>
        <w:t>Data sourced from 15</w:t>
      </w:r>
      <w:r w:rsidRPr="00555A21">
        <w:rPr>
          <w:rFonts w:cstheme="minorHAnsi"/>
          <w:sz w:val="16"/>
          <w:szCs w:val="16"/>
          <w:vertAlign w:val="superscript"/>
        </w:rPr>
        <w:t>th</w:t>
      </w:r>
      <w:r w:rsidRPr="00555A21">
        <w:rPr>
          <w:rFonts w:cstheme="minorHAnsi"/>
          <w:sz w:val="16"/>
          <w:szCs w:val="16"/>
        </w:rPr>
        <w:t xml:space="preserve"> Day Demographics, Admissions, and HC-FTE Reports.</w:t>
      </w:r>
    </w:p>
    <w:p w14:paraId="157F82FB" w14:textId="3E4EE864" w:rsidR="00B36218" w:rsidRPr="00555A21" w:rsidRDefault="00EF680E" w:rsidP="00B36218">
      <w:pPr>
        <w:pStyle w:val="ListParagraph"/>
        <w:numPr>
          <w:ilvl w:val="0"/>
          <w:numId w:val="15"/>
        </w:numPr>
        <w:spacing w:after="0"/>
        <w:rPr>
          <w:rFonts w:cstheme="minorHAnsi"/>
          <w:sz w:val="16"/>
          <w:szCs w:val="16"/>
        </w:rPr>
      </w:pPr>
      <w:r w:rsidRPr="00555A21">
        <w:rPr>
          <w:rFonts w:cstheme="minorHAnsi"/>
          <w:sz w:val="16"/>
          <w:szCs w:val="16"/>
        </w:rPr>
        <w:t>Percentages may not equal 100% due to rounding.</w:t>
      </w:r>
    </w:p>
    <w:p w14:paraId="3B014898" w14:textId="2F0AC9E5" w:rsidR="00EF680E" w:rsidRPr="00C01CB4" w:rsidRDefault="00B36218" w:rsidP="00EF680E">
      <w:pPr>
        <w:pStyle w:val="Heading2"/>
        <w:rPr>
          <w:rFonts w:asciiTheme="minorHAnsi" w:hAnsiTheme="minorHAnsi" w:cstheme="minorHAnsi"/>
          <w:b/>
          <w:bCs/>
          <w:color w:val="00B050"/>
          <w:sz w:val="20"/>
          <w:szCs w:val="20"/>
        </w:rPr>
      </w:pPr>
      <w:bookmarkStart w:id="37" w:name="_Toc93056443"/>
      <w:bookmarkStart w:id="38" w:name="_Hlk27480703"/>
      <w:r w:rsidRPr="00C01CB4">
        <w:rPr>
          <w:rFonts w:asciiTheme="minorHAnsi" w:hAnsiTheme="minorHAnsi" w:cstheme="minorHAnsi"/>
          <w:b/>
          <w:bCs/>
          <w:color w:val="00B050"/>
          <w:sz w:val="20"/>
          <w:szCs w:val="20"/>
        </w:rPr>
        <w:lastRenderedPageBreak/>
        <w:t xml:space="preserve">Table </w:t>
      </w:r>
      <w:r w:rsidR="00EE4ACB" w:rsidRPr="00C01CB4">
        <w:rPr>
          <w:rFonts w:asciiTheme="minorHAnsi" w:hAnsiTheme="minorHAnsi" w:cstheme="minorHAnsi"/>
          <w:b/>
          <w:bCs/>
          <w:color w:val="00B050"/>
          <w:sz w:val="20"/>
          <w:szCs w:val="20"/>
        </w:rPr>
        <w:t>2</w:t>
      </w:r>
      <w:r w:rsidRPr="00C01CB4">
        <w:rPr>
          <w:rFonts w:asciiTheme="minorHAnsi" w:hAnsiTheme="minorHAnsi" w:cstheme="minorHAnsi"/>
          <w:b/>
          <w:bCs/>
          <w:color w:val="00B050"/>
          <w:sz w:val="20"/>
          <w:szCs w:val="20"/>
        </w:rPr>
        <w:t xml:space="preserve">: </w:t>
      </w:r>
      <w:bookmarkStart w:id="39" w:name="_Hlk27480555"/>
      <w:r w:rsidR="00D7410F">
        <w:rPr>
          <w:rFonts w:asciiTheme="minorHAnsi" w:hAnsiTheme="minorHAnsi" w:cstheme="minorHAnsi"/>
          <w:b/>
          <w:bCs/>
          <w:color w:val="00B050"/>
          <w:sz w:val="20"/>
          <w:szCs w:val="20"/>
        </w:rPr>
        <w:t>[PROGRAM ID]</w:t>
      </w:r>
      <w:r w:rsidR="00EF680E" w:rsidRPr="00C01CB4">
        <w:rPr>
          <w:rFonts w:asciiTheme="minorHAnsi" w:hAnsiTheme="minorHAnsi" w:cstheme="minorHAnsi"/>
          <w:b/>
          <w:bCs/>
          <w:color w:val="00B050"/>
          <w:sz w:val="20"/>
          <w:szCs w:val="20"/>
        </w:rPr>
        <w:t>: College Credit Plus High School Options</w:t>
      </w:r>
      <w:bookmarkEnd w:id="37"/>
    </w:p>
    <w:bookmarkEnd w:id="39"/>
    <w:p w14:paraId="3B4AB1AE" w14:textId="77777777" w:rsidR="00EF680E" w:rsidRDefault="00EF680E" w:rsidP="00EF680E">
      <w:pPr>
        <w:spacing w:after="0"/>
        <w:ind w:left="360"/>
        <w:rPr>
          <w:rFonts w:ascii="Verdana" w:hAnsi="Verdana" w:cs="Times New Roman"/>
          <w:b/>
          <w:bCs/>
          <w:color w:val="00B050"/>
          <w:sz w:val="20"/>
          <w:szCs w:val="20"/>
        </w:rPr>
      </w:pPr>
    </w:p>
    <w:tbl>
      <w:tblPr>
        <w:tblStyle w:val="TableGrid"/>
        <w:tblW w:w="0" w:type="auto"/>
        <w:tblInd w:w="360" w:type="dxa"/>
        <w:tblLook w:val="04A0" w:firstRow="1" w:lastRow="0" w:firstColumn="1" w:lastColumn="0" w:noHBand="0" w:noVBand="1"/>
      </w:tblPr>
      <w:tblGrid>
        <w:gridCol w:w="1902"/>
        <w:gridCol w:w="1418"/>
        <w:gridCol w:w="1417"/>
        <w:gridCol w:w="1417"/>
        <w:gridCol w:w="1418"/>
        <w:gridCol w:w="1418"/>
      </w:tblGrid>
      <w:tr w:rsidR="00EF680E" w:rsidRPr="005B29C2" w14:paraId="2698D5E7" w14:textId="77777777" w:rsidTr="00BD4F06">
        <w:tc>
          <w:tcPr>
            <w:tcW w:w="1663" w:type="dxa"/>
            <w:shd w:val="clear" w:color="auto" w:fill="002144"/>
          </w:tcPr>
          <w:p w14:paraId="3B8F3E79" w14:textId="77777777" w:rsidR="00EF680E" w:rsidRPr="005B29C2" w:rsidRDefault="00EF680E" w:rsidP="00BD4F06">
            <w:pPr>
              <w:rPr>
                <w:rFonts w:ascii="Verdana" w:hAnsi="Verdana" w:cs="Times New Roman"/>
                <w:b/>
                <w:bCs/>
                <w:color w:val="BED600"/>
                <w:sz w:val="16"/>
                <w:szCs w:val="16"/>
              </w:rPr>
            </w:pPr>
          </w:p>
        </w:tc>
        <w:tc>
          <w:tcPr>
            <w:tcW w:w="1465" w:type="dxa"/>
            <w:shd w:val="clear" w:color="auto" w:fill="002144"/>
          </w:tcPr>
          <w:p w14:paraId="015C6EC5" w14:textId="4F41E1C6" w:rsidR="00EF680E" w:rsidRPr="005B29C2" w:rsidRDefault="00EF680E" w:rsidP="00BD4F06">
            <w:pPr>
              <w:rPr>
                <w:rFonts w:ascii="Verdana" w:hAnsi="Verdana" w:cs="Times New Roman"/>
                <w:b/>
                <w:bCs/>
                <w:color w:val="BED600"/>
                <w:sz w:val="16"/>
                <w:szCs w:val="16"/>
              </w:rPr>
            </w:pPr>
            <w:r w:rsidRPr="005B29C2">
              <w:rPr>
                <w:rFonts w:ascii="Verdana" w:hAnsi="Verdana" w:cs="Times New Roman"/>
                <w:b/>
                <w:bCs/>
                <w:color w:val="BED600"/>
                <w:sz w:val="16"/>
                <w:szCs w:val="16"/>
              </w:rPr>
              <w:t>1</w:t>
            </w:r>
            <w:r w:rsidR="00B57946">
              <w:rPr>
                <w:rFonts w:ascii="Verdana" w:hAnsi="Verdana" w:cs="Times New Roman"/>
                <w:b/>
                <w:bCs/>
                <w:color w:val="BED600"/>
                <w:sz w:val="16"/>
                <w:szCs w:val="16"/>
              </w:rPr>
              <w:t>8</w:t>
            </w:r>
            <w:r w:rsidRPr="005B29C2">
              <w:rPr>
                <w:rFonts w:ascii="Verdana" w:hAnsi="Verdana" w:cs="Times New Roman"/>
                <w:b/>
                <w:bCs/>
                <w:color w:val="BED600"/>
                <w:sz w:val="16"/>
                <w:szCs w:val="16"/>
              </w:rPr>
              <w:t>AU</w:t>
            </w:r>
          </w:p>
        </w:tc>
        <w:tc>
          <w:tcPr>
            <w:tcW w:w="1465" w:type="dxa"/>
            <w:shd w:val="clear" w:color="auto" w:fill="002144"/>
          </w:tcPr>
          <w:p w14:paraId="521221A1" w14:textId="0989EAB4" w:rsidR="00EF680E" w:rsidRPr="005B29C2" w:rsidRDefault="00EF680E" w:rsidP="00BD4F06">
            <w:pPr>
              <w:rPr>
                <w:rFonts w:ascii="Verdana" w:hAnsi="Verdana" w:cs="Times New Roman"/>
                <w:b/>
                <w:bCs/>
                <w:color w:val="BED600"/>
                <w:sz w:val="16"/>
                <w:szCs w:val="16"/>
              </w:rPr>
            </w:pPr>
            <w:r w:rsidRPr="005B29C2">
              <w:rPr>
                <w:rFonts w:ascii="Verdana" w:hAnsi="Verdana" w:cs="Times New Roman"/>
                <w:b/>
                <w:bCs/>
                <w:color w:val="BED600"/>
                <w:sz w:val="16"/>
                <w:szCs w:val="16"/>
              </w:rPr>
              <w:t>1</w:t>
            </w:r>
            <w:r w:rsidR="00B57946">
              <w:rPr>
                <w:rFonts w:ascii="Verdana" w:hAnsi="Verdana" w:cs="Times New Roman"/>
                <w:b/>
                <w:bCs/>
                <w:color w:val="BED600"/>
                <w:sz w:val="16"/>
                <w:szCs w:val="16"/>
              </w:rPr>
              <w:t>9</w:t>
            </w:r>
            <w:r w:rsidRPr="005B29C2">
              <w:rPr>
                <w:rFonts w:ascii="Verdana" w:hAnsi="Verdana" w:cs="Times New Roman"/>
                <w:b/>
                <w:bCs/>
                <w:color w:val="BED600"/>
                <w:sz w:val="16"/>
                <w:szCs w:val="16"/>
              </w:rPr>
              <w:t>AU</w:t>
            </w:r>
          </w:p>
        </w:tc>
        <w:tc>
          <w:tcPr>
            <w:tcW w:w="1465" w:type="dxa"/>
            <w:shd w:val="clear" w:color="auto" w:fill="002144"/>
          </w:tcPr>
          <w:p w14:paraId="1CA101D2" w14:textId="1F255381" w:rsidR="00EF680E" w:rsidRPr="005B29C2" w:rsidRDefault="00B57946" w:rsidP="00BD4F06">
            <w:pPr>
              <w:rPr>
                <w:rFonts w:ascii="Verdana" w:hAnsi="Verdana" w:cs="Times New Roman"/>
                <w:b/>
                <w:bCs/>
                <w:color w:val="BED600"/>
                <w:sz w:val="16"/>
                <w:szCs w:val="16"/>
              </w:rPr>
            </w:pPr>
            <w:r>
              <w:rPr>
                <w:rFonts w:ascii="Verdana" w:hAnsi="Verdana" w:cs="Times New Roman"/>
                <w:b/>
                <w:bCs/>
                <w:color w:val="BED600"/>
                <w:sz w:val="16"/>
                <w:szCs w:val="16"/>
              </w:rPr>
              <w:t>20</w:t>
            </w:r>
            <w:r w:rsidR="00EF680E" w:rsidRPr="005B29C2">
              <w:rPr>
                <w:rFonts w:ascii="Verdana" w:hAnsi="Verdana" w:cs="Times New Roman"/>
                <w:b/>
                <w:bCs/>
                <w:color w:val="BED600"/>
                <w:sz w:val="16"/>
                <w:szCs w:val="16"/>
              </w:rPr>
              <w:t>AU</w:t>
            </w:r>
          </w:p>
        </w:tc>
        <w:tc>
          <w:tcPr>
            <w:tcW w:w="1466" w:type="dxa"/>
            <w:shd w:val="clear" w:color="auto" w:fill="002144"/>
          </w:tcPr>
          <w:p w14:paraId="67CF9C8B" w14:textId="2ABABDA7" w:rsidR="00EF680E" w:rsidRPr="005B29C2" w:rsidRDefault="00117BF3" w:rsidP="00BD4F06">
            <w:pPr>
              <w:rPr>
                <w:rFonts w:ascii="Verdana" w:hAnsi="Verdana" w:cs="Times New Roman"/>
                <w:b/>
                <w:bCs/>
                <w:color w:val="BED600"/>
                <w:sz w:val="16"/>
                <w:szCs w:val="16"/>
              </w:rPr>
            </w:pPr>
            <w:r>
              <w:rPr>
                <w:rFonts w:ascii="Verdana" w:hAnsi="Verdana" w:cs="Times New Roman"/>
                <w:b/>
                <w:bCs/>
                <w:color w:val="BED600"/>
                <w:sz w:val="16"/>
                <w:szCs w:val="16"/>
              </w:rPr>
              <w:t>2</w:t>
            </w:r>
            <w:r w:rsidR="00B57946">
              <w:rPr>
                <w:rFonts w:ascii="Verdana" w:hAnsi="Verdana" w:cs="Times New Roman"/>
                <w:b/>
                <w:bCs/>
                <w:color w:val="BED600"/>
                <w:sz w:val="16"/>
                <w:szCs w:val="16"/>
              </w:rPr>
              <w:t>1</w:t>
            </w:r>
            <w:r w:rsidR="00EF680E" w:rsidRPr="005B29C2">
              <w:rPr>
                <w:rFonts w:ascii="Verdana" w:hAnsi="Verdana" w:cs="Times New Roman"/>
                <w:b/>
                <w:bCs/>
                <w:color w:val="BED600"/>
                <w:sz w:val="16"/>
                <w:szCs w:val="16"/>
              </w:rPr>
              <w:t>AU</w:t>
            </w:r>
          </w:p>
        </w:tc>
        <w:tc>
          <w:tcPr>
            <w:tcW w:w="1466" w:type="dxa"/>
            <w:shd w:val="clear" w:color="auto" w:fill="002144"/>
          </w:tcPr>
          <w:p w14:paraId="22B576BC" w14:textId="01FFAC49" w:rsidR="00EF680E" w:rsidRPr="005B29C2" w:rsidRDefault="00100450" w:rsidP="00BD4F06">
            <w:pPr>
              <w:rPr>
                <w:rFonts w:ascii="Verdana" w:hAnsi="Verdana" w:cs="Times New Roman"/>
                <w:b/>
                <w:bCs/>
                <w:color w:val="BED600"/>
                <w:sz w:val="16"/>
                <w:szCs w:val="16"/>
              </w:rPr>
            </w:pPr>
            <w:r>
              <w:rPr>
                <w:rFonts w:ascii="Verdana" w:hAnsi="Verdana" w:cs="Times New Roman"/>
                <w:b/>
                <w:bCs/>
                <w:color w:val="BED600"/>
                <w:sz w:val="16"/>
                <w:szCs w:val="16"/>
              </w:rPr>
              <w:t>2</w:t>
            </w:r>
            <w:r w:rsidR="00B57946">
              <w:rPr>
                <w:rFonts w:ascii="Verdana" w:hAnsi="Verdana" w:cs="Times New Roman"/>
                <w:b/>
                <w:bCs/>
                <w:color w:val="BED600"/>
                <w:sz w:val="16"/>
                <w:szCs w:val="16"/>
              </w:rPr>
              <w:t>2</w:t>
            </w:r>
            <w:r w:rsidR="00EF680E" w:rsidRPr="005B29C2">
              <w:rPr>
                <w:rFonts w:ascii="Verdana" w:hAnsi="Verdana" w:cs="Times New Roman"/>
                <w:b/>
                <w:bCs/>
                <w:color w:val="BED600"/>
                <w:sz w:val="16"/>
                <w:szCs w:val="16"/>
              </w:rPr>
              <w:t>AU</w:t>
            </w:r>
          </w:p>
        </w:tc>
      </w:tr>
      <w:tr w:rsidR="00EF680E" w:rsidRPr="005B29C2" w14:paraId="29BF59E4" w14:textId="77777777" w:rsidTr="00BD4F06">
        <w:tc>
          <w:tcPr>
            <w:tcW w:w="1663" w:type="dxa"/>
            <w:shd w:val="clear" w:color="auto" w:fill="BFBFBF" w:themeFill="background1" w:themeFillShade="BF"/>
          </w:tcPr>
          <w:p w14:paraId="5052BCF5" w14:textId="77777777" w:rsidR="00EF680E" w:rsidRPr="005B29C2" w:rsidRDefault="00EF680E" w:rsidP="00BD4F06">
            <w:pPr>
              <w:rPr>
                <w:rFonts w:ascii="Verdana" w:hAnsi="Verdana" w:cs="Times New Roman"/>
                <w:b/>
                <w:bCs/>
                <w:sz w:val="16"/>
                <w:szCs w:val="16"/>
              </w:rPr>
            </w:pPr>
            <w:r w:rsidRPr="005B29C2">
              <w:rPr>
                <w:rFonts w:ascii="Verdana" w:hAnsi="Verdana" w:cs="Times New Roman"/>
                <w:b/>
                <w:bCs/>
                <w:sz w:val="16"/>
                <w:szCs w:val="16"/>
              </w:rPr>
              <w:t xml:space="preserve">Total </w:t>
            </w:r>
            <w:r>
              <w:rPr>
                <w:rFonts w:ascii="Verdana" w:hAnsi="Verdana" w:cs="Times New Roman"/>
                <w:b/>
                <w:bCs/>
                <w:sz w:val="16"/>
                <w:szCs w:val="16"/>
              </w:rPr>
              <w:t>Non-Degree/Certificate</w:t>
            </w:r>
          </w:p>
        </w:tc>
        <w:tc>
          <w:tcPr>
            <w:tcW w:w="1465" w:type="dxa"/>
            <w:shd w:val="clear" w:color="auto" w:fill="BFBFBF" w:themeFill="background1" w:themeFillShade="BF"/>
          </w:tcPr>
          <w:p w14:paraId="1127EC22" w14:textId="4BF011CC" w:rsidR="00EF680E" w:rsidRPr="005B29C2" w:rsidRDefault="00EF680E" w:rsidP="00BD4F06">
            <w:pPr>
              <w:rPr>
                <w:rFonts w:ascii="Verdana" w:hAnsi="Verdana" w:cs="Times New Roman"/>
                <w:b/>
                <w:bCs/>
                <w:sz w:val="16"/>
                <w:szCs w:val="16"/>
              </w:rPr>
            </w:pPr>
          </w:p>
        </w:tc>
        <w:tc>
          <w:tcPr>
            <w:tcW w:w="1465" w:type="dxa"/>
            <w:shd w:val="clear" w:color="auto" w:fill="BFBFBF" w:themeFill="background1" w:themeFillShade="BF"/>
          </w:tcPr>
          <w:p w14:paraId="439A81C2" w14:textId="7B3571DF" w:rsidR="00EF680E" w:rsidRPr="005B29C2" w:rsidRDefault="00EF680E" w:rsidP="00BD4F06">
            <w:pPr>
              <w:rPr>
                <w:rFonts w:ascii="Verdana" w:hAnsi="Verdana" w:cs="Times New Roman"/>
                <w:b/>
                <w:bCs/>
                <w:sz w:val="16"/>
                <w:szCs w:val="16"/>
              </w:rPr>
            </w:pPr>
          </w:p>
        </w:tc>
        <w:tc>
          <w:tcPr>
            <w:tcW w:w="1465" w:type="dxa"/>
            <w:shd w:val="clear" w:color="auto" w:fill="BFBFBF" w:themeFill="background1" w:themeFillShade="BF"/>
          </w:tcPr>
          <w:p w14:paraId="1970CC2A" w14:textId="03DB1027" w:rsidR="00EF680E" w:rsidRPr="005B29C2" w:rsidRDefault="00EF680E" w:rsidP="00BD4F06">
            <w:pPr>
              <w:rPr>
                <w:rFonts w:ascii="Verdana" w:hAnsi="Verdana" w:cs="Times New Roman"/>
                <w:b/>
                <w:bCs/>
                <w:sz w:val="16"/>
                <w:szCs w:val="16"/>
              </w:rPr>
            </w:pPr>
          </w:p>
        </w:tc>
        <w:tc>
          <w:tcPr>
            <w:tcW w:w="1466" w:type="dxa"/>
            <w:shd w:val="clear" w:color="auto" w:fill="BFBFBF" w:themeFill="background1" w:themeFillShade="BF"/>
          </w:tcPr>
          <w:p w14:paraId="17553530" w14:textId="2CE0AF7E" w:rsidR="00EF680E" w:rsidRPr="005B29C2" w:rsidRDefault="00EF680E" w:rsidP="00BD4F06">
            <w:pPr>
              <w:rPr>
                <w:rFonts w:ascii="Verdana" w:hAnsi="Verdana" w:cs="Times New Roman"/>
                <w:b/>
                <w:bCs/>
                <w:sz w:val="16"/>
                <w:szCs w:val="16"/>
              </w:rPr>
            </w:pPr>
          </w:p>
        </w:tc>
        <w:tc>
          <w:tcPr>
            <w:tcW w:w="1466" w:type="dxa"/>
            <w:shd w:val="clear" w:color="auto" w:fill="BFBFBF" w:themeFill="background1" w:themeFillShade="BF"/>
          </w:tcPr>
          <w:p w14:paraId="3AE62251" w14:textId="50911B67" w:rsidR="00EF680E" w:rsidRPr="005B29C2" w:rsidRDefault="00EF680E" w:rsidP="00BD4F06">
            <w:pPr>
              <w:rPr>
                <w:rFonts w:ascii="Verdana" w:hAnsi="Verdana" w:cs="Times New Roman"/>
                <w:b/>
                <w:bCs/>
                <w:sz w:val="16"/>
                <w:szCs w:val="16"/>
              </w:rPr>
            </w:pPr>
          </w:p>
        </w:tc>
      </w:tr>
      <w:tr w:rsidR="00EF680E" w:rsidRPr="005B29C2" w14:paraId="1BB4F64C" w14:textId="77777777" w:rsidTr="00BD4F06">
        <w:tc>
          <w:tcPr>
            <w:tcW w:w="1663" w:type="dxa"/>
          </w:tcPr>
          <w:p w14:paraId="2CE838DA" w14:textId="77777777" w:rsidR="00EF680E" w:rsidRPr="005B29C2" w:rsidRDefault="00EF680E" w:rsidP="00BD4F06">
            <w:pPr>
              <w:rPr>
                <w:rFonts w:ascii="Verdana" w:hAnsi="Verdana" w:cs="Times New Roman"/>
                <w:sz w:val="16"/>
                <w:szCs w:val="16"/>
              </w:rPr>
            </w:pPr>
            <w:r>
              <w:rPr>
                <w:rFonts w:ascii="Verdana" w:hAnsi="Verdana" w:cs="Times New Roman"/>
                <w:sz w:val="16"/>
                <w:szCs w:val="16"/>
              </w:rPr>
              <w:t>CCP-A</w:t>
            </w:r>
          </w:p>
        </w:tc>
        <w:tc>
          <w:tcPr>
            <w:tcW w:w="1465" w:type="dxa"/>
          </w:tcPr>
          <w:p w14:paraId="63D9BF70" w14:textId="49A562FA" w:rsidR="00EF680E" w:rsidRPr="005B29C2" w:rsidRDefault="00EF680E" w:rsidP="00BD4F06">
            <w:pPr>
              <w:rPr>
                <w:rFonts w:ascii="Verdana" w:hAnsi="Verdana" w:cs="Times New Roman"/>
                <w:sz w:val="16"/>
                <w:szCs w:val="16"/>
              </w:rPr>
            </w:pPr>
          </w:p>
        </w:tc>
        <w:tc>
          <w:tcPr>
            <w:tcW w:w="1465" w:type="dxa"/>
          </w:tcPr>
          <w:p w14:paraId="33920707" w14:textId="68D2EBC8" w:rsidR="00EF680E" w:rsidRPr="005B29C2" w:rsidRDefault="00EF680E" w:rsidP="00BD4F06">
            <w:pPr>
              <w:rPr>
                <w:rFonts w:ascii="Verdana" w:hAnsi="Verdana" w:cs="Times New Roman"/>
                <w:sz w:val="16"/>
                <w:szCs w:val="16"/>
              </w:rPr>
            </w:pPr>
          </w:p>
        </w:tc>
        <w:tc>
          <w:tcPr>
            <w:tcW w:w="1465" w:type="dxa"/>
          </w:tcPr>
          <w:p w14:paraId="04245B22" w14:textId="7EAC451F" w:rsidR="00EF680E" w:rsidRPr="005B29C2" w:rsidRDefault="00EF680E" w:rsidP="00BD4F06">
            <w:pPr>
              <w:rPr>
                <w:rFonts w:ascii="Verdana" w:hAnsi="Verdana" w:cs="Times New Roman"/>
                <w:sz w:val="16"/>
                <w:szCs w:val="16"/>
              </w:rPr>
            </w:pPr>
          </w:p>
        </w:tc>
        <w:tc>
          <w:tcPr>
            <w:tcW w:w="1466" w:type="dxa"/>
          </w:tcPr>
          <w:p w14:paraId="01C8D4B0" w14:textId="31E4C4ED" w:rsidR="00EF680E" w:rsidRPr="005B29C2" w:rsidRDefault="00EF680E" w:rsidP="00BD4F06">
            <w:pPr>
              <w:rPr>
                <w:rFonts w:ascii="Verdana" w:hAnsi="Verdana" w:cs="Times New Roman"/>
                <w:sz w:val="16"/>
                <w:szCs w:val="16"/>
              </w:rPr>
            </w:pPr>
          </w:p>
        </w:tc>
        <w:tc>
          <w:tcPr>
            <w:tcW w:w="1466" w:type="dxa"/>
          </w:tcPr>
          <w:p w14:paraId="1094134C" w14:textId="30638BF2" w:rsidR="00EF680E" w:rsidRPr="005B29C2" w:rsidRDefault="00EF680E" w:rsidP="00BD4F06">
            <w:pPr>
              <w:rPr>
                <w:rFonts w:ascii="Verdana" w:hAnsi="Verdana" w:cs="Times New Roman"/>
                <w:sz w:val="16"/>
                <w:szCs w:val="16"/>
              </w:rPr>
            </w:pPr>
          </w:p>
        </w:tc>
      </w:tr>
      <w:tr w:rsidR="00EF680E" w:rsidRPr="005B29C2" w14:paraId="2A024ED5" w14:textId="77777777" w:rsidTr="00BD4F06">
        <w:tc>
          <w:tcPr>
            <w:tcW w:w="1663" w:type="dxa"/>
          </w:tcPr>
          <w:p w14:paraId="0859881F" w14:textId="77777777" w:rsidR="00EF680E" w:rsidRPr="005B29C2" w:rsidRDefault="00EF680E" w:rsidP="00BD4F06">
            <w:pPr>
              <w:rPr>
                <w:rFonts w:ascii="Verdana" w:hAnsi="Verdana" w:cs="Times New Roman"/>
                <w:sz w:val="16"/>
                <w:szCs w:val="16"/>
              </w:rPr>
            </w:pPr>
            <w:r>
              <w:rPr>
                <w:rFonts w:ascii="Verdana" w:hAnsi="Verdana" w:cs="Times New Roman"/>
                <w:sz w:val="16"/>
                <w:szCs w:val="16"/>
              </w:rPr>
              <w:t>CCP-B</w:t>
            </w:r>
          </w:p>
        </w:tc>
        <w:tc>
          <w:tcPr>
            <w:tcW w:w="1465" w:type="dxa"/>
          </w:tcPr>
          <w:p w14:paraId="6DC7BDD0" w14:textId="75FC8034" w:rsidR="00EF680E" w:rsidRPr="005B29C2" w:rsidRDefault="00EF680E" w:rsidP="00BD4F06">
            <w:pPr>
              <w:rPr>
                <w:rFonts w:ascii="Verdana" w:hAnsi="Verdana" w:cs="Times New Roman"/>
                <w:sz w:val="16"/>
                <w:szCs w:val="16"/>
              </w:rPr>
            </w:pPr>
          </w:p>
        </w:tc>
        <w:tc>
          <w:tcPr>
            <w:tcW w:w="1465" w:type="dxa"/>
          </w:tcPr>
          <w:p w14:paraId="22C9C961" w14:textId="72CF3B0E" w:rsidR="00EF680E" w:rsidRPr="005B29C2" w:rsidRDefault="00EF680E" w:rsidP="00BD4F06">
            <w:pPr>
              <w:rPr>
                <w:rFonts w:ascii="Verdana" w:hAnsi="Verdana" w:cs="Times New Roman"/>
                <w:sz w:val="16"/>
                <w:szCs w:val="16"/>
              </w:rPr>
            </w:pPr>
          </w:p>
        </w:tc>
        <w:tc>
          <w:tcPr>
            <w:tcW w:w="1465" w:type="dxa"/>
          </w:tcPr>
          <w:p w14:paraId="323F489C" w14:textId="13198525" w:rsidR="00EF680E" w:rsidRPr="005B29C2" w:rsidRDefault="00EF680E" w:rsidP="00BD4F06">
            <w:pPr>
              <w:rPr>
                <w:rFonts w:ascii="Verdana" w:hAnsi="Verdana" w:cs="Times New Roman"/>
                <w:sz w:val="16"/>
                <w:szCs w:val="16"/>
              </w:rPr>
            </w:pPr>
          </w:p>
        </w:tc>
        <w:tc>
          <w:tcPr>
            <w:tcW w:w="1466" w:type="dxa"/>
          </w:tcPr>
          <w:p w14:paraId="40D14F41" w14:textId="5515960F" w:rsidR="00EF680E" w:rsidRPr="005B29C2" w:rsidRDefault="00EF680E" w:rsidP="00BD4F06">
            <w:pPr>
              <w:rPr>
                <w:rFonts w:ascii="Verdana" w:hAnsi="Verdana" w:cs="Times New Roman"/>
                <w:sz w:val="16"/>
                <w:szCs w:val="16"/>
              </w:rPr>
            </w:pPr>
          </w:p>
        </w:tc>
        <w:tc>
          <w:tcPr>
            <w:tcW w:w="1466" w:type="dxa"/>
          </w:tcPr>
          <w:p w14:paraId="38DA4E80" w14:textId="5E3B56CF" w:rsidR="00EF680E" w:rsidRPr="005B29C2" w:rsidRDefault="00EF680E" w:rsidP="00BD4F06">
            <w:pPr>
              <w:rPr>
                <w:rFonts w:ascii="Verdana" w:hAnsi="Verdana" w:cs="Times New Roman"/>
                <w:sz w:val="16"/>
                <w:szCs w:val="16"/>
              </w:rPr>
            </w:pPr>
          </w:p>
        </w:tc>
      </w:tr>
      <w:tr w:rsidR="00EF680E" w:rsidRPr="005B29C2" w14:paraId="735E40A9" w14:textId="77777777" w:rsidTr="00BD4F06">
        <w:tc>
          <w:tcPr>
            <w:tcW w:w="1663" w:type="dxa"/>
          </w:tcPr>
          <w:p w14:paraId="3596FC0C" w14:textId="77777777" w:rsidR="00EF680E" w:rsidRDefault="00EF680E" w:rsidP="00BD4F06">
            <w:pPr>
              <w:rPr>
                <w:rFonts w:ascii="Verdana" w:hAnsi="Verdana" w:cs="Times New Roman"/>
                <w:sz w:val="16"/>
                <w:szCs w:val="16"/>
              </w:rPr>
            </w:pPr>
            <w:r>
              <w:rPr>
                <w:rFonts w:ascii="Verdana" w:hAnsi="Verdana" w:cs="Times New Roman"/>
                <w:sz w:val="16"/>
                <w:szCs w:val="16"/>
              </w:rPr>
              <w:t>CCP-C</w:t>
            </w:r>
          </w:p>
        </w:tc>
        <w:tc>
          <w:tcPr>
            <w:tcW w:w="1465" w:type="dxa"/>
          </w:tcPr>
          <w:p w14:paraId="7C503AD0" w14:textId="257E33E5" w:rsidR="00EF680E" w:rsidRPr="005B29C2" w:rsidRDefault="00EF680E" w:rsidP="00BD4F06">
            <w:pPr>
              <w:rPr>
                <w:rFonts w:ascii="Verdana" w:hAnsi="Verdana" w:cs="Times New Roman"/>
                <w:sz w:val="16"/>
                <w:szCs w:val="16"/>
              </w:rPr>
            </w:pPr>
          </w:p>
        </w:tc>
        <w:tc>
          <w:tcPr>
            <w:tcW w:w="1465" w:type="dxa"/>
          </w:tcPr>
          <w:p w14:paraId="2CED3154" w14:textId="75DF6125" w:rsidR="00EF680E" w:rsidRPr="005B29C2" w:rsidRDefault="00EF680E" w:rsidP="00BD4F06">
            <w:pPr>
              <w:rPr>
                <w:rFonts w:ascii="Verdana" w:hAnsi="Verdana" w:cs="Times New Roman"/>
                <w:sz w:val="16"/>
                <w:szCs w:val="16"/>
              </w:rPr>
            </w:pPr>
          </w:p>
        </w:tc>
        <w:tc>
          <w:tcPr>
            <w:tcW w:w="1465" w:type="dxa"/>
          </w:tcPr>
          <w:p w14:paraId="228A2F6C" w14:textId="45AED029" w:rsidR="00EF680E" w:rsidRPr="005B29C2" w:rsidRDefault="00EF680E" w:rsidP="00BD4F06">
            <w:pPr>
              <w:rPr>
                <w:rFonts w:ascii="Verdana" w:hAnsi="Verdana" w:cs="Times New Roman"/>
                <w:sz w:val="16"/>
                <w:szCs w:val="16"/>
              </w:rPr>
            </w:pPr>
          </w:p>
        </w:tc>
        <w:tc>
          <w:tcPr>
            <w:tcW w:w="1466" w:type="dxa"/>
          </w:tcPr>
          <w:p w14:paraId="2A49F5C9" w14:textId="3637357A" w:rsidR="00EF680E" w:rsidRPr="005B29C2" w:rsidRDefault="00EF680E" w:rsidP="00BD4F06">
            <w:pPr>
              <w:rPr>
                <w:rFonts w:ascii="Verdana" w:hAnsi="Verdana" w:cs="Times New Roman"/>
                <w:sz w:val="16"/>
                <w:szCs w:val="16"/>
              </w:rPr>
            </w:pPr>
          </w:p>
        </w:tc>
        <w:tc>
          <w:tcPr>
            <w:tcW w:w="1466" w:type="dxa"/>
          </w:tcPr>
          <w:p w14:paraId="7266F8A8" w14:textId="7F0B518C" w:rsidR="00EF680E" w:rsidRPr="005B29C2" w:rsidRDefault="00EF680E" w:rsidP="00BD4F06">
            <w:pPr>
              <w:rPr>
                <w:rFonts w:ascii="Verdana" w:hAnsi="Verdana" w:cs="Times New Roman"/>
                <w:sz w:val="16"/>
                <w:szCs w:val="16"/>
              </w:rPr>
            </w:pPr>
          </w:p>
        </w:tc>
      </w:tr>
    </w:tbl>
    <w:bookmarkEnd w:id="38"/>
    <w:p w14:paraId="0212CC5C" w14:textId="77777777" w:rsidR="00EF680E" w:rsidRPr="00555A21" w:rsidRDefault="00EF680E" w:rsidP="00555A21">
      <w:pPr>
        <w:pStyle w:val="ListParagraph"/>
        <w:numPr>
          <w:ilvl w:val="0"/>
          <w:numId w:val="19"/>
        </w:numPr>
        <w:spacing w:after="0"/>
        <w:rPr>
          <w:rFonts w:cstheme="minorHAnsi"/>
          <w:sz w:val="16"/>
          <w:szCs w:val="16"/>
        </w:rPr>
      </w:pPr>
      <w:r w:rsidRPr="00555A21">
        <w:rPr>
          <w:rFonts w:cstheme="minorHAnsi"/>
          <w:sz w:val="16"/>
          <w:szCs w:val="16"/>
        </w:rPr>
        <w:t>Sum of options may exceed unduplicated count due to students enrolled between options.</w:t>
      </w:r>
    </w:p>
    <w:p w14:paraId="263695D4" w14:textId="77777777" w:rsidR="00EF680E" w:rsidRPr="00555A21" w:rsidRDefault="00EF680E" w:rsidP="00EF680E">
      <w:pPr>
        <w:pStyle w:val="ListParagraph"/>
        <w:numPr>
          <w:ilvl w:val="0"/>
          <w:numId w:val="15"/>
        </w:numPr>
        <w:spacing w:after="0"/>
        <w:rPr>
          <w:rFonts w:cstheme="minorHAnsi"/>
          <w:sz w:val="16"/>
          <w:szCs w:val="16"/>
        </w:rPr>
      </w:pPr>
      <w:r w:rsidRPr="00555A21">
        <w:rPr>
          <w:rFonts w:cstheme="minorHAnsi"/>
          <w:sz w:val="16"/>
          <w:szCs w:val="16"/>
        </w:rPr>
        <w:t>CCP-A = At HS with HS Instructor</w:t>
      </w:r>
    </w:p>
    <w:p w14:paraId="171EA689" w14:textId="77777777" w:rsidR="00EF680E" w:rsidRPr="00555A21" w:rsidRDefault="00EF680E" w:rsidP="00EF680E">
      <w:pPr>
        <w:pStyle w:val="ListParagraph"/>
        <w:numPr>
          <w:ilvl w:val="0"/>
          <w:numId w:val="15"/>
        </w:numPr>
        <w:spacing w:after="0"/>
        <w:rPr>
          <w:rFonts w:cstheme="minorHAnsi"/>
          <w:sz w:val="16"/>
          <w:szCs w:val="16"/>
        </w:rPr>
      </w:pPr>
      <w:r w:rsidRPr="00555A21">
        <w:rPr>
          <w:rFonts w:cstheme="minorHAnsi"/>
          <w:sz w:val="16"/>
          <w:szCs w:val="16"/>
        </w:rPr>
        <w:t>CCP-B = At HS with COTC Instructor</w:t>
      </w:r>
    </w:p>
    <w:p w14:paraId="0DE788F3" w14:textId="77777777" w:rsidR="00EF680E" w:rsidRPr="00555A21" w:rsidRDefault="00EF680E" w:rsidP="00EF680E">
      <w:pPr>
        <w:pStyle w:val="ListParagraph"/>
        <w:numPr>
          <w:ilvl w:val="0"/>
          <w:numId w:val="15"/>
        </w:numPr>
        <w:spacing w:after="0"/>
        <w:rPr>
          <w:rFonts w:cstheme="minorHAnsi"/>
          <w:sz w:val="16"/>
          <w:szCs w:val="16"/>
        </w:rPr>
      </w:pPr>
      <w:r w:rsidRPr="00555A21">
        <w:rPr>
          <w:rFonts w:cstheme="minorHAnsi"/>
          <w:sz w:val="16"/>
          <w:szCs w:val="16"/>
        </w:rPr>
        <w:t>CCP-C = At COTC with COTC Instructor</w:t>
      </w:r>
    </w:p>
    <w:p w14:paraId="067D8814" w14:textId="77777777" w:rsidR="00EF680E" w:rsidRPr="00555A21" w:rsidRDefault="00EF680E" w:rsidP="00EF680E">
      <w:pPr>
        <w:pStyle w:val="ListParagraph"/>
        <w:numPr>
          <w:ilvl w:val="0"/>
          <w:numId w:val="15"/>
        </w:numPr>
        <w:spacing w:after="0"/>
        <w:rPr>
          <w:rFonts w:cstheme="minorHAnsi"/>
          <w:sz w:val="16"/>
          <w:szCs w:val="16"/>
        </w:rPr>
      </w:pPr>
      <w:r w:rsidRPr="00555A21">
        <w:rPr>
          <w:rFonts w:cstheme="minorHAnsi"/>
          <w:sz w:val="16"/>
          <w:szCs w:val="16"/>
        </w:rPr>
        <w:t>Data sourced from 15</w:t>
      </w:r>
      <w:r w:rsidRPr="00555A21">
        <w:rPr>
          <w:rFonts w:cstheme="minorHAnsi"/>
          <w:sz w:val="16"/>
          <w:szCs w:val="16"/>
          <w:vertAlign w:val="superscript"/>
        </w:rPr>
        <w:t>th</w:t>
      </w:r>
      <w:r w:rsidRPr="00555A21">
        <w:rPr>
          <w:rFonts w:cstheme="minorHAnsi"/>
          <w:sz w:val="16"/>
          <w:szCs w:val="16"/>
        </w:rPr>
        <w:t xml:space="preserve"> Day HC-FTE Reports.</w:t>
      </w:r>
    </w:p>
    <w:p w14:paraId="44917A21" w14:textId="65D6C1AA" w:rsidR="003B3290" w:rsidRDefault="003B3290" w:rsidP="003B3290">
      <w:pPr>
        <w:spacing w:after="0"/>
        <w:rPr>
          <w:rFonts w:ascii="Verdana" w:hAnsi="Verdana" w:cs="Times New Roman"/>
          <w:sz w:val="20"/>
          <w:szCs w:val="20"/>
        </w:rPr>
      </w:pPr>
    </w:p>
    <w:p w14:paraId="7AD081D4" w14:textId="04E2053B" w:rsidR="00555A21" w:rsidRDefault="00555A21" w:rsidP="003B3290">
      <w:pPr>
        <w:spacing w:after="0"/>
        <w:rPr>
          <w:rFonts w:ascii="Verdana" w:hAnsi="Verdana" w:cs="Times New Roman"/>
          <w:sz w:val="20"/>
          <w:szCs w:val="20"/>
        </w:rPr>
      </w:pPr>
    </w:p>
    <w:p w14:paraId="6DEF4979" w14:textId="7D5DFD44" w:rsidR="00555A21" w:rsidRDefault="00555A21" w:rsidP="003B3290">
      <w:pPr>
        <w:spacing w:after="0"/>
        <w:rPr>
          <w:rFonts w:ascii="Verdana" w:hAnsi="Verdana" w:cs="Times New Roman"/>
          <w:sz w:val="20"/>
          <w:szCs w:val="20"/>
        </w:rPr>
      </w:pPr>
    </w:p>
    <w:p w14:paraId="19CA2226" w14:textId="77777777" w:rsidR="00555A21" w:rsidRDefault="00555A21" w:rsidP="003B3290">
      <w:pPr>
        <w:spacing w:after="0"/>
        <w:rPr>
          <w:rFonts w:ascii="Verdana" w:hAnsi="Verdana" w:cs="Times New Roman"/>
          <w:sz w:val="20"/>
          <w:szCs w:val="20"/>
        </w:rPr>
      </w:pPr>
    </w:p>
    <w:p w14:paraId="27EBCF54" w14:textId="68118E96" w:rsidR="00A73992" w:rsidRPr="00C01CB4" w:rsidRDefault="00A73992" w:rsidP="00A73992">
      <w:pPr>
        <w:pStyle w:val="Heading2"/>
        <w:rPr>
          <w:rFonts w:asciiTheme="minorHAnsi" w:hAnsiTheme="minorHAnsi" w:cstheme="minorHAnsi"/>
          <w:b/>
          <w:bCs/>
          <w:color w:val="00B050"/>
          <w:sz w:val="20"/>
          <w:szCs w:val="20"/>
        </w:rPr>
      </w:pPr>
      <w:bookmarkStart w:id="40" w:name="_Toc93056444"/>
      <w:r w:rsidRPr="00C01CB4">
        <w:rPr>
          <w:rFonts w:asciiTheme="minorHAnsi" w:hAnsiTheme="minorHAnsi" w:cstheme="minorHAnsi"/>
          <w:b/>
          <w:bCs/>
          <w:color w:val="00B050"/>
          <w:sz w:val="20"/>
          <w:szCs w:val="20"/>
        </w:rPr>
        <w:t xml:space="preserve">Table </w:t>
      </w:r>
      <w:r w:rsidR="00EE4ACB" w:rsidRPr="00C01CB4">
        <w:rPr>
          <w:rFonts w:asciiTheme="minorHAnsi" w:hAnsiTheme="minorHAnsi" w:cstheme="minorHAnsi"/>
          <w:b/>
          <w:bCs/>
          <w:color w:val="00B050"/>
          <w:sz w:val="20"/>
          <w:szCs w:val="20"/>
        </w:rPr>
        <w:t>3</w:t>
      </w:r>
      <w:r w:rsidRPr="00C01CB4">
        <w:rPr>
          <w:rFonts w:asciiTheme="minorHAnsi" w:hAnsiTheme="minorHAnsi" w:cstheme="minorHAnsi"/>
          <w:b/>
          <w:bCs/>
          <w:color w:val="00B050"/>
          <w:sz w:val="20"/>
          <w:szCs w:val="20"/>
        </w:rPr>
        <w:t xml:space="preserve">: </w:t>
      </w:r>
      <w:r w:rsidR="00AE569B">
        <w:rPr>
          <w:rFonts w:asciiTheme="minorHAnsi" w:hAnsiTheme="minorHAnsi" w:cstheme="minorHAnsi"/>
          <w:b/>
          <w:bCs/>
          <w:color w:val="00B050"/>
          <w:sz w:val="20"/>
          <w:szCs w:val="20"/>
        </w:rPr>
        <w:t>[PROGRAM ID]</w:t>
      </w:r>
      <w:r w:rsidRPr="00C01CB4">
        <w:rPr>
          <w:rFonts w:asciiTheme="minorHAnsi" w:hAnsiTheme="minorHAnsi" w:cstheme="minorHAnsi"/>
          <w:b/>
          <w:bCs/>
          <w:color w:val="00B050"/>
          <w:sz w:val="20"/>
          <w:szCs w:val="20"/>
        </w:rPr>
        <w:t>: Completion, Employment, and Transfer</w:t>
      </w:r>
      <w:bookmarkEnd w:id="40"/>
    </w:p>
    <w:p w14:paraId="1C7DA215" w14:textId="77777777" w:rsidR="00A73992" w:rsidRPr="00A73992" w:rsidRDefault="00A73992" w:rsidP="00A73992">
      <w:pPr>
        <w:spacing w:after="0"/>
      </w:pPr>
    </w:p>
    <w:tbl>
      <w:tblPr>
        <w:tblStyle w:val="TableGrid"/>
        <w:tblW w:w="0" w:type="auto"/>
        <w:tblInd w:w="360" w:type="dxa"/>
        <w:tblLook w:val="04A0" w:firstRow="1" w:lastRow="0" w:firstColumn="1" w:lastColumn="0" w:noHBand="0" w:noVBand="1"/>
      </w:tblPr>
      <w:tblGrid>
        <w:gridCol w:w="1663"/>
        <w:gridCol w:w="1465"/>
        <w:gridCol w:w="1465"/>
        <w:gridCol w:w="1465"/>
        <w:gridCol w:w="1466"/>
        <w:gridCol w:w="1466"/>
      </w:tblGrid>
      <w:tr w:rsidR="00A73992" w:rsidRPr="005B29C2" w14:paraId="3A1D2D2E" w14:textId="77777777" w:rsidTr="00BD4F06">
        <w:tc>
          <w:tcPr>
            <w:tcW w:w="1663" w:type="dxa"/>
            <w:shd w:val="clear" w:color="auto" w:fill="002144"/>
          </w:tcPr>
          <w:p w14:paraId="1ABFCDEE" w14:textId="77777777" w:rsidR="00A73992" w:rsidRPr="005B29C2" w:rsidRDefault="00A73992" w:rsidP="00BD4F06">
            <w:pPr>
              <w:rPr>
                <w:rFonts w:ascii="Verdana" w:hAnsi="Verdana" w:cs="Times New Roman"/>
                <w:b/>
                <w:bCs/>
                <w:color w:val="BED600"/>
                <w:sz w:val="16"/>
                <w:szCs w:val="16"/>
              </w:rPr>
            </w:pPr>
          </w:p>
        </w:tc>
        <w:tc>
          <w:tcPr>
            <w:tcW w:w="1465" w:type="dxa"/>
            <w:shd w:val="clear" w:color="auto" w:fill="002144"/>
          </w:tcPr>
          <w:p w14:paraId="4B4BF62E" w14:textId="5369E1BD" w:rsidR="00A73992" w:rsidRPr="005B29C2" w:rsidRDefault="00A73992" w:rsidP="00BD4F06">
            <w:pPr>
              <w:rPr>
                <w:rFonts w:ascii="Verdana" w:hAnsi="Verdana" w:cs="Times New Roman"/>
                <w:b/>
                <w:bCs/>
                <w:color w:val="BED600"/>
                <w:sz w:val="16"/>
                <w:szCs w:val="16"/>
              </w:rPr>
            </w:pPr>
            <w:r>
              <w:rPr>
                <w:rFonts w:ascii="Verdana" w:hAnsi="Verdana" w:cs="Times New Roman"/>
                <w:b/>
                <w:bCs/>
                <w:color w:val="BED600"/>
                <w:sz w:val="16"/>
                <w:szCs w:val="16"/>
              </w:rPr>
              <w:t>201</w:t>
            </w:r>
            <w:r w:rsidR="00B57946">
              <w:rPr>
                <w:rFonts w:ascii="Verdana" w:hAnsi="Verdana" w:cs="Times New Roman"/>
                <w:b/>
                <w:bCs/>
                <w:color w:val="BED600"/>
                <w:sz w:val="16"/>
                <w:szCs w:val="16"/>
              </w:rPr>
              <w:t>6</w:t>
            </w:r>
            <w:r>
              <w:rPr>
                <w:rFonts w:ascii="Verdana" w:hAnsi="Verdana" w:cs="Times New Roman"/>
                <w:b/>
                <w:bCs/>
                <w:color w:val="BED600"/>
                <w:sz w:val="16"/>
                <w:szCs w:val="16"/>
              </w:rPr>
              <w:t>-1</w:t>
            </w:r>
            <w:r w:rsidR="00B57946">
              <w:rPr>
                <w:rFonts w:ascii="Verdana" w:hAnsi="Verdana" w:cs="Times New Roman"/>
                <w:b/>
                <w:bCs/>
                <w:color w:val="BED600"/>
                <w:sz w:val="16"/>
                <w:szCs w:val="16"/>
              </w:rPr>
              <w:t>7</w:t>
            </w:r>
          </w:p>
        </w:tc>
        <w:tc>
          <w:tcPr>
            <w:tcW w:w="1465" w:type="dxa"/>
            <w:shd w:val="clear" w:color="auto" w:fill="002144"/>
          </w:tcPr>
          <w:p w14:paraId="3C3030EE" w14:textId="2579F473" w:rsidR="00A73992" w:rsidRPr="005B29C2" w:rsidRDefault="00A73992" w:rsidP="00BD4F06">
            <w:pPr>
              <w:rPr>
                <w:rFonts w:ascii="Verdana" w:hAnsi="Verdana" w:cs="Times New Roman"/>
                <w:b/>
                <w:bCs/>
                <w:color w:val="BED600"/>
                <w:sz w:val="16"/>
                <w:szCs w:val="16"/>
              </w:rPr>
            </w:pPr>
            <w:r>
              <w:rPr>
                <w:rFonts w:ascii="Verdana" w:hAnsi="Verdana" w:cs="Times New Roman"/>
                <w:b/>
                <w:bCs/>
                <w:color w:val="BED600"/>
                <w:sz w:val="16"/>
                <w:szCs w:val="16"/>
              </w:rPr>
              <w:t>201</w:t>
            </w:r>
            <w:r w:rsidR="00B57946">
              <w:rPr>
                <w:rFonts w:ascii="Verdana" w:hAnsi="Verdana" w:cs="Times New Roman"/>
                <w:b/>
                <w:bCs/>
                <w:color w:val="BED600"/>
                <w:sz w:val="16"/>
                <w:szCs w:val="16"/>
              </w:rPr>
              <w:t>7</w:t>
            </w:r>
            <w:r>
              <w:rPr>
                <w:rFonts w:ascii="Verdana" w:hAnsi="Verdana" w:cs="Times New Roman"/>
                <w:b/>
                <w:bCs/>
                <w:color w:val="BED600"/>
                <w:sz w:val="16"/>
                <w:szCs w:val="16"/>
              </w:rPr>
              <w:t>-1</w:t>
            </w:r>
            <w:r w:rsidR="00B57946">
              <w:rPr>
                <w:rFonts w:ascii="Verdana" w:hAnsi="Verdana" w:cs="Times New Roman"/>
                <w:b/>
                <w:bCs/>
                <w:color w:val="BED600"/>
                <w:sz w:val="16"/>
                <w:szCs w:val="16"/>
              </w:rPr>
              <w:t>8</w:t>
            </w:r>
          </w:p>
        </w:tc>
        <w:tc>
          <w:tcPr>
            <w:tcW w:w="1465" w:type="dxa"/>
            <w:shd w:val="clear" w:color="auto" w:fill="002144"/>
          </w:tcPr>
          <w:p w14:paraId="1FD1FBB8" w14:textId="3422444B" w:rsidR="00A73992" w:rsidRPr="005B29C2" w:rsidRDefault="00A73992" w:rsidP="00BD4F06">
            <w:pPr>
              <w:rPr>
                <w:rFonts w:ascii="Verdana" w:hAnsi="Verdana" w:cs="Times New Roman"/>
                <w:b/>
                <w:bCs/>
                <w:color w:val="BED600"/>
                <w:sz w:val="16"/>
                <w:szCs w:val="16"/>
              </w:rPr>
            </w:pPr>
            <w:r>
              <w:rPr>
                <w:rFonts w:ascii="Verdana" w:hAnsi="Verdana" w:cs="Times New Roman"/>
                <w:b/>
                <w:bCs/>
                <w:color w:val="BED600"/>
                <w:sz w:val="16"/>
                <w:szCs w:val="16"/>
              </w:rPr>
              <w:t>201</w:t>
            </w:r>
            <w:r w:rsidR="00B57946">
              <w:rPr>
                <w:rFonts w:ascii="Verdana" w:hAnsi="Verdana" w:cs="Times New Roman"/>
                <w:b/>
                <w:bCs/>
                <w:color w:val="BED600"/>
                <w:sz w:val="16"/>
                <w:szCs w:val="16"/>
              </w:rPr>
              <w:t>8</w:t>
            </w:r>
            <w:r>
              <w:rPr>
                <w:rFonts w:ascii="Verdana" w:hAnsi="Verdana" w:cs="Times New Roman"/>
                <w:b/>
                <w:bCs/>
                <w:color w:val="BED600"/>
                <w:sz w:val="16"/>
                <w:szCs w:val="16"/>
              </w:rPr>
              <w:t>-1</w:t>
            </w:r>
            <w:r w:rsidR="00B57946">
              <w:rPr>
                <w:rFonts w:ascii="Verdana" w:hAnsi="Verdana" w:cs="Times New Roman"/>
                <w:b/>
                <w:bCs/>
                <w:color w:val="BED600"/>
                <w:sz w:val="16"/>
                <w:szCs w:val="16"/>
              </w:rPr>
              <w:t>9</w:t>
            </w:r>
          </w:p>
        </w:tc>
        <w:tc>
          <w:tcPr>
            <w:tcW w:w="1466" w:type="dxa"/>
            <w:shd w:val="clear" w:color="auto" w:fill="002144"/>
          </w:tcPr>
          <w:p w14:paraId="55B292D7" w14:textId="1EAB3619" w:rsidR="00A73992" w:rsidRPr="005B29C2" w:rsidRDefault="00A73992" w:rsidP="00BD4F06">
            <w:pPr>
              <w:rPr>
                <w:rFonts w:ascii="Verdana" w:hAnsi="Verdana" w:cs="Times New Roman"/>
                <w:b/>
                <w:bCs/>
                <w:color w:val="BED600"/>
                <w:sz w:val="16"/>
                <w:szCs w:val="16"/>
              </w:rPr>
            </w:pPr>
            <w:r>
              <w:rPr>
                <w:rFonts w:ascii="Verdana" w:hAnsi="Verdana" w:cs="Times New Roman"/>
                <w:b/>
                <w:bCs/>
                <w:color w:val="BED600"/>
                <w:sz w:val="16"/>
                <w:szCs w:val="16"/>
              </w:rPr>
              <w:t>201</w:t>
            </w:r>
            <w:r w:rsidR="00B57946">
              <w:rPr>
                <w:rFonts w:ascii="Verdana" w:hAnsi="Verdana" w:cs="Times New Roman"/>
                <w:b/>
                <w:bCs/>
                <w:color w:val="BED600"/>
                <w:sz w:val="16"/>
                <w:szCs w:val="16"/>
              </w:rPr>
              <w:t>9</w:t>
            </w:r>
            <w:r>
              <w:rPr>
                <w:rFonts w:ascii="Verdana" w:hAnsi="Verdana" w:cs="Times New Roman"/>
                <w:b/>
                <w:bCs/>
                <w:color w:val="BED600"/>
                <w:sz w:val="16"/>
                <w:szCs w:val="16"/>
              </w:rPr>
              <w:t>-</w:t>
            </w:r>
            <w:r w:rsidR="00B57946">
              <w:rPr>
                <w:rFonts w:ascii="Verdana" w:hAnsi="Verdana" w:cs="Times New Roman"/>
                <w:b/>
                <w:bCs/>
                <w:color w:val="BED600"/>
                <w:sz w:val="16"/>
                <w:szCs w:val="16"/>
              </w:rPr>
              <w:t>20</w:t>
            </w:r>
          </w:p>
        </w:tc>
        <w:tc>
          <w:tcPr>
            <w:tcW w:w="1466" w:type="dxa"/>
            <w:shd w:val="clear" w:color="auto" w:fill="002144"/>
          </w:tcPr>
          <w:p w14:paraId="3EB82982" w14:textId="7C0A6741" w:rsidR="00A73992" w:rsidRPr="005B29C2" w:rsidRDefault="00A73992" w:rsidP="00BD4F06">
            <w:pPr>
              <w:rPr>
                <w:rFonts w:ascii="Verdana" w:hAnsi="Verdana" w:cs="Times New Roman"/>
                <w:b/>
                <w:bCs/>
                <w:color w:val="BED600"/>
                <w:sz w:val="16"/>
                <w:szCs w:val="16"/>
              </w:rPr>
            </w:pPr>
            <w:r>
              <w:rPr>
                <w:rFonts w:ascii="Verdana" w:hAnsi="Verdana" w:cs="Times New Roman"/>
                <w:b/>
                <w:bCs/>
                <w:color w:val="BED600"/>
                <w:sz w:val="16"/>
                <w:szCs w:val="16"/>
              </w:rPr>
              <w:t>20</w:t>
            </w:r>
            <w:r w:rsidR="00B57946">
              <w:rPr>
                <w:rFonts w:ascii="Verdana" w:hAnsi="Verdana" w:cs="Times New Roman"/>
                <w:b/>
                <w:bCs/>
                <w:color w:val="BED600"/>
                <w:sz w:val="16"/>
                <w:szCs w:val="16"/>
              </w:rPr>
              <w:t>20</w:t>
            </w:r>
            <w:r>
              <w:rPr>
                <w:rFonts w:ascii="Verdana" w:hAnsi="Verdana" w:cs="Times New Roman"/>
                <w:b/>
                <w:bCs/>
                <w:color w:val="BED600"/>
                <w:sz w:val="16"/>
                <w:szCs w:val="16"/>
              </w:rPr>
              <w:t>-</w:t>
            </w:r>
            <w:r w:rsidR="00117BF3">
              <w:rPr>
                <w:rFonts w:ascii="Verdana" w:hAnsi="Verdana" w:cs="Times New Roman"/>
                <w:b/>
                <w:bCs/>
                <w:color w:val="BED600"/>
                <w:sz w:val="16"/>
                <w:szCs w:val="16"/>
              </w:rPr>
              <w:t>2</w:t>
            </w:r>
            <w:r w:rsidR="00B57946">
              <w:rPr>
                <w:rFonts w:ascii="Verdana" w:hAnsi="Verdana" w:cs="Times New Roman"/>
                <w:b/>
                <w:bCs/>
                <w:color w:val="BED600"/>
                <w:sz w:val="16"/>
                <w:szCs w:val="16"/>
              </w:rPr>
              <w:t>1</w:t>
            </w:r>
          </w:p>
        </w:tc>
      </w:tr>
      <w:tr w:rsidR="00A73992" w:rsidRPr="005B29C2" w14:paraId="76390106" w14:textId="77777777" w:rsidTr="00BD4F06">
        <w:tc>
          <w:tcPr>
            <w:tcW w:w="1663" w:type="dxa"/>
            <w:shd w:val="clear" w:color="auto" w:fill="BFBFBF" w:themeFill="background1" w:themeFillShade="BF"/>
          </w:tcPr>
          <w:p w14:paraId="0C5B0618" w14:textId="77777777" w:rsidR="00A73992" w:rsidRPr="005B29C2" w:rsidRDefault="00A73992" w:rsidP="00BD4F06">
            <w:pPr>
              <w:rPr>
                <w:rFonts w:ascii="Verdana" w:hAnsi="Verdana" w:cs="Times New Roman"/>
                <w:b/>
                <w:bCs/>
                <w:sz w:val="16"/>
                <w:szCs w:val="16"/>
              </w:rPr>
            </w:pPr>
            <w:r>
              <w:rPr>
                <w:rFonts w:ascii="Verdana" w:hAnsi="Verdana" w:cs="Times New Roman"/>
                <w:b/>
                <w:bCs/>
                <w:sz w:val="16"/>
                <w:szCs w:val="16"/>
              </w:rPr>
              <w:t>Total Grads</w:t>
            </w:r>
          </w:p>
        </w:tc>
        <w:tc>
          <w:tcPr>
            <w:tcW w:w="1465" w:type="dxa"/>
            <w:shd w:val="clear" w:color="auto" w:fill="BFBFBF" w:themeFill="background1" w:themeFillShade="BF"/>
          </w:tcPr>
          <w:p w14:paraId="1B058C08" w14:textId="0497FDF7" w:rsidR="00A73992" w:rsidRPr="005B29C2" w:rsidRDefault="00A73992" w:rsidP="00BD4F06">
            <w:pPr>
              <w:rPr>
                <w:rFonts w:ascii="Verdana" w:hAnsi="Verdana" w:cs="Times New Roman"/>
                <w:b/>
                <w:bCs/>
                <w:sz w:val="16"/>
                <w:szCs w:val="16"/>
              </w:rPr>
            </w:pPr>
          </w:p>
        </w:tc>
        <w:tc>
          <w:tcPr>
            <w:tcW w:w="1465" w:type="dxa"/>
            <w:shd w:val="clear" w:color="auto" w:fill="BFBFBF" w:themeFill="background1" w:themeFillShade="BF"/>
          </w:tcPr>
          <w:p w14:paraId="3ED9C30F" w14:textId="55F6AEAB" w:rsidR="00A73992" w:rsidRPr="005B29C2" w:rsidRDefault="00A73992" w:rsidP="00BD4F06">
            <w:pPr>
              <w:rPr>
                <w:rFonts w:ascii="Verdana" w:hAnsi="Verdana" w:cs="Times New Roman"/>
                <w:b/>
                <w:bCs/>
                <w:sz w:val="16"/>
                <w:szCs w:val="16"/>
              </w:rPr>
            </w:pPr>
          </w:p>
        </w:tc>
        <w:tc>
          <w:tcPr>
            <w:tcW w:w="1465" w:type="dxa"/>
            <w:shd w:val="clear" w:color="auto" w:fill="BFBFBF" w:themeFill="background1" w:themeFillShade="BF"/>
          </w:tcPr>
          <w:p w14:paraId="431CDA1C" w14:textId="7397A9F7" w:rsidR="00A73992" w:rsidRPr="005B29C2" w:rsidRDefault="00A73992" w:rsidP="00BD4F06">
            <w:pPr>
              <w:rPr>
                <w:rFonts w:ascii="Verdana" w:hAnsi="Verdana" w:cs="Times New Roman"/>
                <w:b/>
                <w:bCs/>
                <w:sz w:val="16"/>
                <w:szCs w:val="16"/>
              </w:rPr>
            </w:pPr>
          </w:p>
        </w:tc>
        <w:tc>
          <w:tcPr>
            <w:tcW w:w="1466" w:type="dxa"/>
            <w:shd w:val="clear" w:color="auto" w:fill="BFBFBF" w:themeFill="background1" w:themeFillShade="BF"/>
          </w:tcPr>
          <w:p w14:paraId="44E83ED6" w14:textId="1C604C63" w:rsidR="00A73992" w:rsidRPr="005B29C2" w:rsidRDefault="00A73992" w:rsidP="00BD4F06">
            <w:pPr>
              <w:rPr>
                <w:rFonts w:ascii="Verdana" w:hAnsi="Verdana" w:cs="Times New Roman"/>
                <w:b/>
                <w:bCs/>
                <w:sz w:val="16"/>
                <w:szCs w:val="16"/>
              </w:rPr>
            </w:pPr>
          </w:p>
        </w:tc>
        <w:tc>
          <w:tcPr>
            <w:tcW w:w="1466" w:type="dxa"/>
            <w:shd w:val="clear" w:color="auto" w:fill="BFBFBF" w:themeFill="background1" w:themeFillShade="BF"/>
          </w:tcPr>
          <w:p w14:paraId="1CBF6957" w14:textId="355F3BEC" w:rsidR="00A73992" w:rsidRPr="005B29C2" w:rsidRDefault="00A73992" w:rsidP="00BD4F06">
            <w:pPr>
              <w:rPr>
                <w:rFonts w:ascii="Verdana" w:hAnsi="Verdana" w:cs="Times New Roman"/>
                <w:b/>
                <w:bCs/>
                <w:sz w:val="16"/>
                <w:szCs w:val="16"/>
              </w:rPr>
            </w:pPr>
          </w:p>
        </w:tc>
      </w:tr>
      <w:tr w:rsidR="00A73992" w:rsidRPr="005B29C2" w14:paraId="628F7046" w14:textId="77777777" w:rsidTr="00BD4F06">
        <w:tc>
          <w:tcPr>
            <w:tcW w:w="1663" w:type="dxa"/>
            <w:shd w:val="clear" w:color="auto" w:fill="BFBFBF" w:themeFill="background1" w:themeFillShade="BF"/>
          </w:tcPr>
          <w:p w14:paraId="03E93BE5" w14:textId="77777777" w:rsidR="00A73992" w:rsidRDefault="00A73992" w:rsidP="00BD4F06">
            <w:pPr>
              <w:rPr>
                <w:rFonts w:ascii="Verdana" w:hAnsi="Verdana" w:cs="Times New Roman"/>
                <w:b/>
                <w:bCs/>
                <w:sz w:val="16"/>
                <w:szCs w:val="16"/>
              </w:rPr>
            </w:pPr>
            <w:r>
              <w:rPr>
                <w:rFonts w:ascii="Verdana" w:hAnsi="Verdana" w:cs="Times New Roman"/>
                <w:b/>
                <w:bCs/>
                <w:sz w:val="16"/>
                <w:szCs w:val="16"/>
              </w:rPr>
              <w:t>Survey Respondents</w:t>
            </w:r>
          </w:p>
        </w:tc>
        <w:tc>
          <w:tcPr>
            <w:tcW w:w="1465" w:type="dxa"/>
            <w:shd w:val="clear" w:color="auto" w:fill="BFBFBF" w:themeFill="background1" w:themeFillShade="BF"/>
          </w:tcPr>
          <w:p w14:paraId="25AB6548" w14:textId="218A8AED" w:rsidR="00A73992" w:rsidRPr="005B29C2" w:rsidRDefault="00A73992" w:rsidP="00BD4F06">
            <w:pPr>
              <w:rPr>
                <w:rFonts w:ascii="Verdana" w:hAnsi="Verdana" w:cs="Times New Roman"/>
                <w:b/>
                <w:bCs/>
                <w:sz w:val="16"/>
                <w:szCs w:val="16"/>
              </w:rPr>
            </w:pPr>
          </w:p>
        </w:tc>
        <w:tc>
          <w:tcPr>
            <w:tcW w:w="1465" w:type="dxa"/>
            <w:shd w:val="clear" w:color="auto" w:fill="BFBFBF" w:themeFill="background1" w:themeFillShade="BF"/>
          </w:tcPr>
          <w:p w14:paraId="3B5951A0" w14:textId="5B0076CB" w:rsidR="00A73992" w:rsidRPr="005B29C2" w:rsidRDefault="00A73992" w:rsidP="00BD4F06">
            <w:pPr>
              <w:rPr>
                <w:rFonts w:ascii="Verdana" w:hAnsi="Verdana" w:cs="Times New Roman"/>
                <w:b/>
                <w:bCs/>
                <w:sz w:val="16"/>
                <w:szCs w:val="16"/>
              </w:rPr>
            </w:pPr>
          </w:p>
        </w:tc>
        <w:tc>
          <w:tcPr>
            <w:tcW w:w="1465" w:type="dxa"/>
            <w:shd w:val="clear" w:color="auto" w:fill="BFBFBF" w:themeFill="background1" w:themeFillShade="BF"/>
          </w:tcPr>
          <w:p w14:paraId="6C9D3220" w14:textId="3BDA3BA3" w:rsidR="00A73992" w:rsidRPr="005B29C2" w:rsidRDefault="00A73992" w:rsidP="00BD4F06">
            <w:pPr>
              <w:rPr>
                <w:rFonts w:ascii="Verdana" w:hAnsi="Verdana" w:cs="Times New Roman"/>
                <w:b/>
                <w:bCs/>
                <w:sz w:val="16"/>
                <w:szCs w:val="16"/>
              </w:rPr>
            </w:pPr>
          </w:p>
        </w:tc>
        <w:tc>
          <w:tcPr>
            <w:tcW w:w="1466" w:type="dxa"/>
            <w:shd w:val="clear" w:color="auto" w:fill="BFBFBF" w:themeFill="background1" w:themeFillShade="BF"/>
          </w:tcPr>
          <w:p w14:paraId="6598EF02" w14:textId="3E2EB9A7" w:rsidR="00A73992" w:rsidRPr="005B29C2" w:rsidRDefault="00A73992" w:rsidP="00BD4F06">
            <w:pPr>
              <w:rPr>
                <w:rFonts w:ascii="Verdana" w:hAnsi="Verdana" w:cs="Times New Roman"/>
                <w:b/>
                <w:bCs/>
                <w:sz w:val="16"/>
                <w:szCs w:val="16"/>
              </w:rPr>
            </w:pPr>
          </w:p>
        </w:tc>
        <w:tc>
          <w:tcPr>
            <w:tcW w:w="1466" w:type="dxa"/>
            <w:shd w:val="clear" w:color="auto" w:fill="BFBFBF" w:themeFill="background1" w:themeFillShade="BF"/>
          </w:tcPr>
          <w:p w14:paraId="37160375" w14:textId="2195028D" w:rsidR="00A73992" w:rsidRPr="005B29C2" w:rsidRDefault="00A73992" w:rsidP="00BD4F06">
            <w:pPr>
              <w:rPr>
                <w:rFonts w:ascii="Verdana" w:hAnsi="Verdana" w:cs="Times New Roman"/>
                <w:b/>
                <w:bCs/>
                <w:sz w:val="16"/>
                <w:szCs w:val="16"/>
              </w:rPr>
            </w:pPr>
          </w:p>
        </w:tc>
      </w:tr>
      <w:tr w:rsidR="00A73992" w:rsidRPr="005B29C2" w14:paraId="5C4B61B6" w14:textId="77777777" w:rsidTr="00BD4F06">
        <w:tc>
          <w:tcPr>
            <w:tcW w:w="1663" w:type="dxa"/>
          </w:tcPr>
          <w:p w14:paraId="33D3264A" w14:textId="77777777" w:rsidR="00A73992" w:rsidRPr="005B29C2" w:rsidRDefault="00A73992" w:rsidP="00BD4F06">
            <w:pPr>
              <w:rPr>
                <w:rFonts w:ascii="Verdana" w:hAnsi="Verdana" w:cs="Times New Roman"/>
                <w:sz w:val="16"/>
                <w:szCs w:val="16"/>
              </w:rPr>
            </w:pPr>
            <w:r>
              <w:rPr>
                <w:rFonts w:ascii="Verdana" w:hAnsi="Verdana" w:cs="Times New Roman"/>
                <w:sz w:val="16"/>
                <w:szCs w:val="16"/>
              </w:rPr>
              <w:t>Employed**</w:t>
            </w:r>
          </w:p>
        </w:tc>
        <w:tc>
          <w:tcPr>
            <w:tcW w:w="1465" w:type="dxa"/>
          </w:tcPr>
          <w:p w14:paraId="4670BE33" w14:textId="6C8FAE9E" w:rsidR="00A73992" w:rsidRPr="00283D17" w:rsidRDefault="00A73992" w:rsidP="00BD4F06">
            <w:pPr>
              <w:rPr>
                <w:rFonts w:ascii="Verdana" w:hAnsi="Verdana" w:cs="Times New Roman"/>
                <w:sz w:val="16"/>
                <w:szCs w:val="16"/>
              </w:rPr>
            </w:pPr>
          </w:p>
        </w:tc>
        <w:tc>
          <w:tcPr>
            <w:tcW w:w="1465" w:type="dxa"/>
          </w:tcPr>
          <w:p w14:paraId="6E3D71C8" w14:textId="5F2AC39B" w:rsidR="00A73992" w:rsidRPr="005B29C2" w:rsidRDefault="00A73992" w:rsidP="00BD4F06">
            <w:pPr>
              <w:rPr>
                <w:rFonts w:ascii="Verdana" w:hAnsi="Verdana" w:cs="Times New Roman"/>
                <w:sz w:val="16"/>
                <w:szCs w:val="16"/>
              </w:rPr>
            </w:pPr>
          </w:p>
        </w:tc>
        <w:tc>
          <w:tcPr>
            <w:tcW w:w="1465" w:type="dxa"/>
          </w:tcPr>
          <w:p w14:paraId="4642FBE5" w14:textId="069EF3D8" w:rsidR="00A73992" w:rsidRPr="005B29C2" w:rsidRDefault="00A73992" w:rsidP="00BD4F06">
            <w:pPr>
              <w:rPr>
                <w:rFonts w:ascii="Verdana" w:hAnsi="Verdana" w:cs="Times New Roman"/>
                <w:sz w:val="16"/>
                <w:szCs w:val="16"/>
              </w:rPr>
            </w:pPr>
          </w:p>
        </w:tc>
        <w:tc>
          <w:tcPr>
            <w:tcW w:w="1466" w:type="dxa"/>
          </w:tcPr>
          <w:p w14:paraId="12C64BF2" w14:textId="1AFD537A" w:rsidR="00A73992" w:rsidRPr="005B29C2" w:rsidRDefault="00A73992" w:rsidP="00BD4F06">
            <w:pPr>
              <w:rPr>
                <w:rFonts w:ascii="Verdana" w:hAnsi="Verdana" w:cs="Times New Roman"/>
                <w:sz w:val="16"/>
                <w:szCs w:val="16"/>
              </w:rPr>
            </w:pPr>
          </w:p>
        </w:tc>
        <w:tc>
          <w:tcPr>
            <w:tcW w:w="1466" w:type="dxa"/>
          </w:tcPr>
          <w:p w14:paraId="5C5C4EE4" w14:textId="03783708" w:rsidR="00A73992" w:rsidRPr="005B29C2" w:rsidRDefault="00A73992" w:rsidP="00BD4F06">
            <w:pPr>
              <w:rPr>
                <w:rFonts w:ascii="Verdana" w:hAnsi="Verdana" w:cs="Times New Roman"/>
                <w:sz w:val="16"/>
                <w:szCs w:val="16"/>
              </w:rPr>
            </w:pPr>
          </w:p>
        </w:tc>
      </w:tr>
      <w:tr w:rsidR="00A73992" w:rsidRPr="005B29C2" w14:paraId="63A42AF7" w14:textId="77777777" w:rsidTr="00BD4F06">
        <w:tc>
          <w:tcPr>
            <w:tcW w:w="1663" w:type="dxa"/>
          </w:tcPr>
          <w:p w14:paraId="52F057A3" w14:textId="77777777" w:rsidR="00A73992" w:rsidRDefault="00A73992" w:rsidP="00BD4F06">
            <w:pPr>
              <w:rPr>
                <w:rFonts w:ascii="Verdana" w:hAnsi="Verdana" w:cs="Times New Roman"/>
                <w:sz w:val="16"/>
                <w:szCs w:val="16"/>
              </w:rPr>
            </w:pPr>
            <w:r>
              <w:rPr>
                <w:rFonts w:ascii="Verdana" w:hAnsi="Verdana" w:cs="Times New Roman"/>
                <w:sz w:val="16"/>
                <w:szCs w:val="16"/>
              </w:rPr>
              <w:t>Field Related to Degree</w:t>
            </w:r>
          </w:p>
        </w:tc>
        <w:tc>
          <w:tcPr>
            <w:tcW w:w="1465" w:type="dxa"/>
          </w:tcPr>
          <w:p w14:paraId="695EDDDB" w14:textId="35E3DADD" w:rsidR="00A73992" w:rsidRPr="00283D17" w:rsidRDefault="00A73992" w:rsidP="00BD4F06">
            <w:pPr>
              <w:rPr>
                <w:rFonts w:ascii="Verdana" w:hAnsi="Verdana" w:cs="Times New Roman"/>
                <w:sz w:val="16"/>
                <w:szCs w:val="16"/>
              </w:rPr>
            </w:pPr>
          </w:p>
        </w:tc>
        <w:tc>
          <w:tcPr>
            <w:tcW w:w="1465" w:type="dxa"/>
          </w:tcPr>
          <w:p w14:paraId="77720BFF" w14:textId="01502987" w:rsidR="00A73992" w:rsidRPr="005B29C2" w:rsidRDefault="00A73992" w:rsidP="00BD4F06">
            <w:pPr>
              <w:rPr>
                <w:rFonts w:ascii="Verdana" w:hAnsi="Verdana" w:cs="Times New Roman"/>
                <w:sz w:val="16"/>
                <w:szCs w:val="16"/>
              </w:rPr>
            </w:pPr>
          </w:p>
        </w:tc>
        <w:tc>
          <w:tcPr>
            <w:tcW w:w="1465" w:type="dxa"/>
          </w:tcPr>
          <w:p w14:paraId="6D4335FD" w14:textId="7B55E054" w:rsidR="00A73992" w:rsidRPr="005B29C2" w:rsidRDefault="00A73992" w:rsidP="00BD4F06">
            <w:pPr>
              <w:rPr>
                <w:rFonts w:ascii="Verdana" w:hAnsi="Verdana" w:cs="Times New Roman"/>
                <w:sz w:val="16"/>
                <w:szCs w:val="16"/>
              </w:rPr>
            </w:pPr>
          </w:p>
        </w:tc>
        <w:tc>
          <w:tcPr>
            <w:tcW w:w="1466" w:type="dxa"/>
          </w:tcPr>
          <w:p w14:paraId="467B0A98" w14:textId="288BF0E0" w:rsidR="00A73992" w:rsidRPr="005B29C2" w:rsidRDefault="00A73992" w:rsidP="00BD4F06">
            <w:pPr>
              <w:rPr>
                <w:rFonts w:ascii="Verdana" w:hAnsi="Verdana" w:cs="Times New Roman"/>
                <w:sz w:val="16"/>
                <w:szCs w:val="16"/>
              </w:rPr>
            </w:pPr>
          </w:p>
        </w:tc>
        <w:tc>
          <w:tcPr>
            <w:tcW w:w="1466" w:type="dxa"/>
          </w:tcPr>
          <w:p w14:paraId="79524168" w14:textId="1BA49838" w:rsidR="00A73992" w:rsidRPr="005B29C2" w:rsidRDefault="00A73992" w:rsidP="00BD4F06">
            <w:pPr>
              <w:rPr>
                <w:rFonts w:ascii="Verdana" w:hAnsi="Verdana" w:cs="Times New Roman"/>
                <w:sz w:val="16"/>
                <w:szCs w:val="16"/>
              </w:rPr>
            </w:pPr>
          </w:p>
        </w:tc>
      </w:tr>
      <w:tr w:rsidR="00A73992" w:rsidRPr="005B29C2" w14:paraId="2C96D94F" w14:textId="77777777" w:rsidTr="00BD4F06">
        <w:tc>
          <w:tcPr>
            <w:tcW w:w="1663" w:type="dxa"/>
          </w:tcPr>
          <w:p w14:paraId="2C112D0F" w14:textId="77777777" w:rsidR="00A73992" w:rsidRDefault="00A73992" w:rsidP="00BD4F06">
            <w:pPr>
              <w:rPr>
                <w:rFonts w:ascii="Verdana" w:hAnsi="Verdana" w:cs="Times New Roman"/>
                <w:sz w:val="16"/>
                <w:szCs w:val="16"/>
              </w:rPr>
            </w:pPr>
            <w:r>
              <w:rPr>
                <w:rFonts w:ascii="Verdana" w:hAnsi="Verdana" w:cs="Times New Roman"/>
                <w:sz w:val="16"/>
                <w:szCs w:val="16"/>
              </w:rPr>
              <w:t>Field Unrelated to Degree</w:t>
            </w:r>
          </w:p>
        </w:tc>
        <w:tc>
          <w:tcPr>
            <w:tcW w:w="1465" w:type="dxa"/>
          </w:tcPr>
          <w:p w14:paraId="29FA5E6F" w14:textId="147063D4" w:rsidR="00A73992" w:rsidRPr="00283D17" w:rsidRDefault="00A73992" w:rsidP="00BD4F06">
            <w:pPr>
              <w:rPr>
                <w:rFonts w:ascii="Verdana" w:hAnsi="Verdana" w:cs="Times New Roman"/>
                <w:sz w:val="16"/>
                <w:szCs w:val="16"/>
              </w:rPr>
            </w:pPr>
          </w:p>
        </w:tc>
        <w:tc>
          <w:tcPr>
            <w:tcW w:w="1465" w:type="dxa"/>
          </w:tcPr>
          <w:p w14:paraId="050594D4" w14:textId="36B27A6F" w:rsidR="00A73992" w:rsidRPr="005B29C2" w:rsidRDefault="00A73992" w:rsidP="00BD4F06">
            <w:pPr>
              <w:rPr>
                <w:rFonts w:ascii="Verdana" w:hAnsi="Verdana" w:cs="Times New Roman"/>
                <w:sz w:val="16"/>
                <w:szCs w:val="16"/>
              </w:rPr>
            </w:pPr>
          </w:p>
        </w:tc>
        <w:tc>
          <w:tcPr>
            <w:tcW w:w="1465" w:type="dxa"/>
          </w:tcPr>
          <w:p w14:paraId="422B4DF3" w14:textId="780FB390" w:rsidR="00A73992" w:rsidRPr="005B29C2" w:rsidRDefault="00A73992" w:rsidP="00BD4F06">
            <w:pPr>
              <w:rPr>
                <w:rFonts w:ascii="Verdana" w:hAnsi="Verdana" w:cs="Times New Roman"/>
                <w:sz w:val="16"/>
                <w:szCs w:val="16"/>
              </w:rPr>
            </w:pPr>
          </w:p>
        </w:tc>
        <w:tc>
          <w:tcPr>
            <w:tcW w:w="1466" w:type="dxa"/>
          </w:tcPr>
          <w:p w14:paraId="125A4151" w14:textId="0D6880D8" w:rsidR="00A73992" w:rsidRPr="005B29C2" w:rsidRDefault="00A73992" w:rsidP="00BD4F06">
            <w:pPr>
              <w:rPr>
                <w:rFonts w:ascii="Verdana" w:hAnsi="Verdana" w:cs="Times New Roman"/>
                <w:sz w:val="16"/>
                <w:szCs w:val="16"/>
              </w:rPr>
            </w:pPr>
          </w:p>
        </w:tc>
        <w:tc>
          <w:tcPr>
            <w:tcW w:w="1466" w:type="dxa"/>
          </w:tcPr>
          <w:p w14:paraId="2B887254" w14:textId="7D2396BD" w:rsidR="00A73992" w:rsidRPr="005B29C2" w:rsidRDefault="00A73992" w:rsidP="00BD4F06">
            <w:pPr>
              <w:rPr>
                <w:rFonts w:ascii="Verdana" w:hAnsi="Verdana" w:cs="Times New Roman"/>
                <w:sz w:val="16"/>
                <w:szCs w:val="16"/>
              </w:rPr>
            </w:pPr>
          </w:p>
        </w:tc>
      </w:tr>
      <w:tr w:rsidR="00A73992" w:rsidRPr="005B29C2" w14:paraId="3556B706" w14:textId="77777777" w:rsidTr="00BD4F06">
        <w:tc>
          <w:tcPr>
            <w:tcW w:w="1663" w:type="dxa"/>
          </w:tcPr>
          <w:p w14:paraId="321B688B" w14:textId="77777777" w:rsidR="00A73992" w:rsidRDefault="00A73992" w:rsidP="00BD4F06">
            <w:pPr>
              <w:rPr>
                <w:rFonts w:ascii="Verdana" w:hAnsi="Verdana" w:cs="Times New Roman"/>
                <w:sz w:val="16"/>
                <w:szCs w:val="16"/>
              </w:rPr>
            </w:pPr>
            <w:r w:rsidRPr="00C869B1">
              <w:rPr>
                <w:rFonts w:ascii="Verdana" w:hAnsi="Verdana" w:cs="Times New Roman"/>
                <w:sz w:val="16"/>
                <w:szCs w:val="16"/>
              </w:rPr>
              <w:t>Transferred, Completed Bach</w:t>
            </w:r>
          </w:p>
        </w:tc>
        <w:tc>
          <w:tcPr>
            <w:tcW w:w="1465" w:type="dxa"/>
          </w:tcPr>
          <w:p w14:paraId="608662DA" w14:textId="595ABA4F" w:rsidR="00A73992" w:rsidRPr="00283D17" w:rsidRDefault="00A73992" w:rsidP="00BD4F06">
            <w:pPr>
              <w:rPr>
                <w:rFonts w:ascii="Verdana" w:hAnsi="Verdana" w:cs="Times New Roman"/>
                <w:sz w:val="16"/>
                <w:szCs w:val="16"/>
              </w:rPr>
            </w:pPr>
          </w:p>
        </w:tc>
        <w:tc>
          <w:tcPr>
            <w:tcW w:w="1465" w:type="dxa"/>
          </w:tcPr>
          <w:p w14:paraId="1E8B348B" w14:textId="08AA470A" w:rsidR="00A73992" w:rsidRPr="005B29C2" w:rsidRDefault="00A73992" w:rsidP="00BD4F06">
            <w:pPr>
              <w:rPr>
                <w:rFonts w:ascii="Verdana" w:hAnsi="Verdana" w:cs="Times New Roman"/>
                <w:sz w:val="16"/>
                <w:szCs w:val="16"/>
              </w:rPr>
            </w:pPr>
          </w:p>
        </w:tc>
        <w:tc>
          <w:tcPr>
            <w:tcW w:w="1465" w:type="dxa"/>
          </w:tcPr>
          <w:p w14:paraId="5D6B68D3" w14:textId="0773F20D" w:rsidR="00A73992" w:rsidRPr="005B29C2" w:rsidRDefault="00A73992" w:rsidP="00BD4F06">
            <w:pPr>
              <w:rPr>
                <w:rFonts w:ascii="Verdana" w:hAnsi="Verdana" w:cs="Times New Roman"/>
                <w:sz w:val="16"/>
                <w:szCs w:val="16"/>
              </w:rPr>
            </w:pPr>
          </w:p>
        </w:tc>
        <w:tc>
          <w:tcPr>
            <w:tcW w:w="1466" w:type="dxa"/>
          </w:tcPr>
          <w:p w14:paraId="7CA1468F" w14:textId="06197EAB" w:rsidR="00A73992" w:rsidRPr="005B29C2" w:rsidRDefault="00A73992" w:rsidP="00BD4F06">
            <w:pPr>
              <w:rPr>
                <w:rFonts w:ascii="Verdana" w:hAnsi="Verdana" w:cs="Times New Roman"/>
                <w:sz w:val="16"/>
                <w:szCs w:val="16"/>
              </w:rPr>
            </w:pPr>
          </w:p>
        </w:tc>
        <w:tc>
          <w:tcPr>
            <w:tcW w:w="1466" w:type="dxa"/>
          </w:tcPr>
          <w:p w14:paraId="521CC8F8" w14:textId="1B1D2477" w:rsidR="00A73992" w:rsidRPr="005B29C2" w:rsidRDefault="00A73992" w:rsidP="00BD4F06">
            <w:pPr>
              <w:rPr>
                <w:rFonts w:ascii="Verdana" w:hAnsi="Verdana" w:cs="Times New Roman"/>
                <w:sz w:val="16"/>
                <w:szCs w:val="16"/>
              </w:rPr>
            </w:pPr>
          </w:p>
        </w:tc>
      </w:tr>
    </w:tbl>
    <w:p w14:paraId="2EC5DC2A" w14:textId="3F9AA84D" w:rsidR="004C5CE8" w:rsidRDefault="004C5CE8" w:rsidP="004C5CE8">
      <w:pPr>
        <w:spacing w:after="0"/>
        <w:ind w:left="360"/>
        <w:rPr>
          <w:rFonts w:cstheme="minorHAnsi"/>
          <w:sz w:val="16"/>
          <w:szCs w:val="16"/>
        </w:rPr>
      </w:pPr>
      <w:r>
        <w:rPr>
          <w:rFonts w:cstheme="minorHAnsi"/>
          <w:sz w:val="16"/>
          <w:szCs w:val="16"/>
        </w:rPr>
        <w:t>** Full- or Part-Time after certificate/degree completion.</w:t>
      </w:r>
    </w:p>
    <w:p w14:paraId="779C0E3F" w14:textId="2555AE1C" w:rsidR="004C5CE8" w:rsidRDefault="004C5CE8" w:rsidP="004C5CE8">
      <w:pPr>
        <w:pStyle w:val="ListParagraph"/>
        <w:numPr>
          <w:ilvl w:val="0"/>
          <w:numId w:val="20"/>
        </w:numPr>
        <w:spacing w:after="0"/>
        <w:rPr>
          <w:rFonts w:cstheme="minorHAnsi"/>
          <w:sz w:val="16"/>
          <w:szCs w:val="16"/>
        </w:rPr>
      </w:pPr>
      <w:r>
        <w:rPr>
          <w:rFonts w:cstheme="minorHAnsi"/>
          <w:sz w:val="16"/>
          <w:szCs w:val="16"/>
        </w:rPr>
        <w:t xml:space="preserve">COTC’s Office of Career Development </w:t>
      </w:r>
      <w:r w:rsidR="00B57946">
        <w:rPr>
          <w:rFonts w:cstheme="minorHAnsi"/>
          <w:sz w:val="16"/>
          <w:szCs w:val="16"/>
        </w:rPr>
        <w:t xml:space="preserve">and Office of Institutional Research and Effectiveness collaborates to </w:t>
      </w:r>
      <w:r>
        <w:rPr>
          <w:rFonts w:cstheme="minorHAnsi"/>
          <w:sz w:val="16"/>
          <w:szCs w:val="16"/>
        </w:rPr>
        <w:t xml:space="preserve">manage the Graduate Follow-up Survey and reports an aggregate figure for </w:t>
      </w:r>
      <w:r w:rsidR="00B57946">
        <w:rPr>
          <w:rFonts w:cstheme="minorHAnsi"/>
          <w:sz w:val="16"/>
          <w:szCs w:val="16"/>
        </w:rPr>
        <w:t xml:space="preserve">those responding as </w:t>
      </w:r>
      <w:r>
        <w:rPr>
          <w:rFonts w:cstheme="minorHAnsi"/>
          <w:sz w:val="16"/>
          <w:szCs w:val="16"/>
        </w:rPr>
        <w:t xml:space="preserve">employed full- or part-time. The survey is administered to graduate classes </w:t>
      </w:r>
      <w:r w:rsidR="00B57946">
        <w:rPr>
          <w:rFonts w:cstheme="minorHAnsi"/>
          <w:sz w:val="16"/>
          <w:szCs w:val="16"/>
        </w:rPr>
        <w:t>within 1-month</w:t>
      </w:r>
      <w:r>
        <w:rPr>
          <w:rFonts w:cstheme="minorHAnsi"/>
          <w:sz w:val="16"/>
          <w:szCs w:val="16"/>
        </w:rPr>
        <w:t xml:space="preserve"> after </w:t>
      </w:r>
      <w:r w:rsidR="00B57946">
        <w:rPr>
          <w:rFonts w:cstheme="minorHAnsi"/>
          <w:sz w:val="16"/>
          <w:szCs w:val="16"/>
        </w:rPr>
        <w:t>commencement</w:t>
      </w:r>
      <w:r>
        <w:rPr>
          <w:rFonts w:cstheme="minorHAnsi"/>
          <w:sz w:val="16"/>
          <w:szCs w:val="16"/>
        </w:rPr>
        <w:t>.</w:t>
      </w:r>
    </w:p>
    <w:p w14:paraId="38DB82AB" w14:textId="77777777" w:rsidR="004C5CE8" w:rsidRDefault="004C5CE8" w:rsidP="004C5CE8">
      <w:pPr>
        <w:pStyle w:val="ListParagraph"/>
        <w:numPr>
          <w:ilvl w:val="0"/>
          <w:numId w:val="20"/>
        </w:numPr>
        <w:spacing w:after="0"/>
        <w:rPr>
          <w:rFonts w:cstheme="minorHAnsi"/>
          <w:sz w:val="16"/>
          <w:szCs w:val="16"/>
        </w:rPr>
      </w:pPr>
      <w:r>
        <w:rPr>
          <w:rFonts w:cstheme="minorHAnsi"/>
          <w:sz w:val="16"/>
          <w:szCs w:val="16"/>
        </w:rPr>
        <w:t>The “employed” count and rate is based on survey respondents, only, and not the total graduates count.</w:t>
      </w:r>
    </w:p>
    <w:p w14:paraId="5830B6A8" w14:textId="77777777" w:rsidR="004C5CE8" w:rsidRDefault="004C5CE8" w:rsidP="004C5CE8">
      <w:pPr>
        <w:pStyle w:val="ListParagraph"/>
        <w:numPr>
          <w:ilvl w:val="0"/>
          <w:numId w:val="20"/>
        </w:numPr>
        <w:spacing w:after="0"/>
        <w:rPr>
          <w:rFonts w:cstheme="minorHAnsi"/>
          <w:sz w:val="16"/>
          <w:szCs w:val="16"/>
        </w:rPr>
      </w:pPr>
      <w:r>
        <w:rPr>
          <w:rFonts w:cstheme="minorHAnsi"/>
          <w:sz w:val="16"/>
          <w:szCs w:val="16"/>
        </w:rPr>
        <w:t>Employed in/out of field is based on survey respondents, only.</w:t>
      </w:r>
    </w:p>
    <w:p w14:paraId="5FDC3162" w14:textId="3DAA0BFC" w:rsidR="004C5CE8" w:rsidRDefault="004C5CE8" w:rsidP="004C5CE8">
      <w:pPr>
        <w:pStyle w:val="ListParagraph"/>
        <w:numPr>
          <w:ilvl w:val="0"/>
          <w:numId w:val="20"/>
        </w:numPr>
        <w:spacing w:after="0"/>
        <w:rPr>
          <w:rFonts w:cstheme="minorHAnsi"/>
          <w:sz w:val="16"/>
          <w:szCs w:val="16"/>
        </w:rPr>
      </w:pPr>
      <w:r>
        <w:rPr>
          <w:rFonts w:cstheme="minorHAnsi"/>
          <w:sz w:val="16"/>
          <w:szCs w:val="16"/>
        </w:rPr>
        <w:t xml:space="preserve">The “transferred to complete a bachelor’s degree” count and rate is based on the total graduates as records can be retrieved from the National Student Clearinghouse – Student Tracker independent of graduate surveying. Records as of </w:t>
      </w:r>
      <w:r w:rsidR="007A207C">
        <w:rPr>
          <w:rFonts w:cstheme="minorHAnsi"/>
          <w:sz w:val="16"/>
          <w:szCs w:val="16"/>
        </w:rPr>
        <w:t>autumn 202</w:t>
      </w:r>
      <w:r w:rsidR="00B57946">
        <w:rPr>
          <w:rFonts w:cstheme="minorHAnsi"/>
          <w:sz w:val="16"/>
          <w:szCs w:val="16"/>
        </w:rPr>
        <w:t>2</w:t>
      </w:r>
      <w:r>
        <w:rPr>
          <w:rFonts w:cstheme="minorHAnsi"/>
          <w:sz w:val="16"/>
          <w:szCs w:val="16"/>
        </w:rPr>
        <w:t xml:space="preserve"> and are cumulative, meaning that earlier cohorts have had more time to transfer and finish a bachelor’s degree than later cohorts. The figure excludes those who have transferred but not completed at least a bachelor’s degree. </w:t>
      </w:r>
    </w:p>
    <w:p w14:paraId="3B13707B" w14:textId="7E5EA68E" w:rsidR="002F20AC" w:rsidRDefault="002F20AC" w:rsidP="002F20AC">
      <w:pPr>
        <w:spacing w:after="0"/>
        <w:rPr>
          <w:rFonts w:ascii="Verdana" w:hAnsi="Verdana" w:cs="Times New Roman"/>
          <w:sz w:val="16"/>
          <w:szCs w:val="16"/>
        </w:rPr>
      </w:pPr>
    </w:p>
    <w:p w14:paraId="10288768" w14:textId="7DDF50F5" w:rsidR="00555A21" w:rsidRDefault="00555A21" w:rsidP="002F20AC">
      <w:pPr>
        <w:spacing w:after="0"/>
        <w:rPr>
          <w:rFonts w:ascii="Verdana" w:hAnsi="Verdana" w:cs="Times New Roman"/>
          <w:sz w:val="16"/>
          <w:szCs w:val="16"/>
        </w:rPr>
      </w:pPr>
    </w:p>
    <w:p w14:paraId="55279F2B" w14:textId="4C311BBC" w:rsidR="00555A21" w:rsidRDefault="00555A21" w:rsidP="002F20AC">
      <w:pPr>
        <w:spacing w:after="0"/>
        <w:rPr>
          <w:rFonts w:ascii="Verdana" w:hAnsi="Verdana" w:cs="Times New Roman"/>
          <w:sz w:val="16"/>
          <w:szCs w:val="16"/>
        </w:rPr>
      </w:pPr>
    </w:p>
    <w:p w14:paraId="1301CD46" w14:textId="1945D7FF" w:rsidR="00555A21" w:rsidRDefault="00555A21" w:rsidP="002F20AC">
      <w:pPr>
        <w:spacing w:after="0"/>
        <w:rPr>
          <w:rFonts w:ascii="Verdana" w:hAnsi="Verdana" w:cs="Times New Roman"/>
          <w:sz w:val="16"/>
          <w:szCs w:val="16"/>
        </w:rPr>
      </w:pPr>
    </w:p>
    <w:p w14:paraId="277C0F88" w14:textId="5CEE895A" w:rsidR="00555A21" w:rsidRDefault="00555A21" w:rsidP="002F20AC">
      <w:pPr>
        <w:spacing w:after="0"/>
        <w:rPr>
          <w:rFonts w:ascii="Verdana" w:hAnsi="Verdana" w:cs="Times New Roman"/>
          <w:sz w:val="16"/>
          <w:szCs w:val="16"/>
        </w:rPr>
      </w:pPr>
    </w:p>
    <w:p w14:paraId="461816AA" w14:textId="51B37018" w:rsidR="00555A21" w:rsidRDefault="00555A21" w:rsidP="002F20AC">
      <w:pPr>
        <w:spacing w:after="0"/>
        <w:rPr>
          <w:rFonts w:ascii="Verdana" w:hAnsi="Verdana" w:cs="Times New Roman"/>
          <w:sz w:val="16"/>
          <w:szCs w:val="16"/>
        </w:rPr>
      </w:pPr>
    </w:p>
    <w:p w14:paraId="6BE0398F" w14:textId="30F1AE84" w:rsidR="00555A21" w:rsidRDefault="00555A21" w:rsidP="002F20AC">
      <w:pPr>
        <w:spacing w:after="0"/>
        <w:rPr>
          <w:rFonts w:ascii="Verdana" w:hAnsi="Verdana" w:cs="Times New Roman"/>
          <w:sz w:val="16"/>
          <w:szCs w:val="16"/>
        </w:rPr>
      </w:pPr>
    </w:p>
    <w:p w14:paraId="42C0BE9E" w14:textId="58AFC682" w:rsidR="00555A21" w:rsidRDefault="00555A21" w:rsidP="002F20AC">
      <w:pPr>
        <w:spacing w:after="0"/>
        <w:rPr>
          <w:rFonts w:ascii="Verdana" w:hAnsi="Verdana" w:cs="Times New Roman"/>
          <w:sz w:val="16"/>
          <w:szCs w:val="16"/>
        </w:rPr>
      </w:pPr>
    </w:p>
    <w:p w14:paraId="6A5F5C50" w14:textId="40E76744" w:rsidR="00555A21" w:rsidRDefault="00555A21" w:rsidP="002F20AC">
      <w:pPr>
        <w:spacing w:after="0"/>
        <w:rPr>
          <w:rFonts w:ascii="Verdana" w:hAnsi="Verdana" w:cs="Times New Roman"/>
          <w:sz w:val="16"/>
          <w:szCs w:val="16"/>
        </w:rPr>
      </w:pPr>
    </w:p>
    <w:p w14:paraId="087169EF" w14:textId="0A958FE4" w:rsidR="00555A21" w:rsidRDefault="00555A21" w:rsidP="002F20AC">
      <w:pPr>
        <w:spacing w:after="0"/>
        <w:rPr>
          <w:rFonts w:ascii="Verdana" w:hAnsi="Verdana" w:cs="Times New Roman"/>
          <w:sz w:val="16"/>
          <w:szCs w:val="16"/>
        </w:rPr>
      </w:pPr>
    </w:p>
    <w:p w14:paraId="26BDE2FD" w14:textId="190B31FB" w:rsidR="00555A21" w:rsidRDefault="00555A21" w:rsidP="002F20AC">
      <w:pPr>
        <w:spacing w:after="0"/>
        <w:rPr>
          <w:rFonts w:ascii="Verdana" w:hAnsi="Verdana" w:cs="Times New Roman"/>
          <w:sz w:val="16"/>
          <w:szCs w:val="16"/>
        </w:rPr>
      </w:pPr>
    </w:p>
    <w:p w14:paraId="5D891C76" w14:textId="23C40B10" w:rsidR="00555A21" w:rsidRDefault="00555A21" w:rsidP="002F20AC">
      <w:pPr>
        <w:spacing w:after="0"/>
        <w:rPr>
          <w:rFonts w:ascii="Verdana" w:hAnsi="Verdana" w:cs="Times New Roman"/>
          <w:sz w:val="16"/>
          <w:szCs w:val="16"/>
        </w:rPr>
      </w:pPr>
    </w:p>
    <w:p w14:paraId="32E92CD2" w14:textId="36695420" w:rsidR="001F02C6" w:rsidRDefault="001F02C6" w:rsidP="002F20AC">
      <w:pPr>
        <w:spacing w:after="0"/>
        <w:rPr>
          <w:rFonts w:ascii="Verdana" w:hAnsi="Verdana" w:cs="Times New Roman"/>
          <w:sz w:val="16"/>
          <w:szCs w:val="16"/>
        </w:rPr>
      </w:pPr>
    </w:p>
    <w:p w14:paraId="01CD0F51" w14:textId="77777777" w:rsidR="001F02C6" w:rsidRDefault="001F02C6" w:rsidP="002F20AC">
      <w:pPr>
        <w:spacing w:after="0"/>
        <w:rPr>
          <w:rFonts w:ascii="Verdana" w:hAnsi="Verdana" w:cs="Times New Roman"/>
          <w:sz w:val="16"/>
          <w:szCs w:val="16"/>
        </w:rPr>
      </w:pPr>
    </w:p>
    <w:p w14:paraId="1FC9EEA4" w14:textId="3175F367" w:rsidR="00555A21" w:rsidRDefault="00555A21" w:rsidP="002F20AC">
      <w:pPr>
        <w:spacing w:after="0"/>
        <w:rPr>
          <w:rFonts w:ascii="Verdana" w:hAnsi="Verdana" w:cs="Times New Roman"/>
          <w:sz w:val="16"/>
          <w:szCs w:val="16"/>
        </w:rPr>
      </w:pPr>
    </w:p>
    <w:p w14:paraId="150796DB" w14:textId="77777777" w:rsidR="00B361BB" w:rsidRDefault="00B361BB" w:rsidP="002F20AC">
      <w:pPr>
        <w:spacing w:after="0"/>
        <w:rPr>
          <w:rFonts w:ascii="Verdana" w:hAnsi="Verdana" w:cs="Times New Roman"/>
          <w:sz w:val="16"/>
          <w:szCs w:val="16"/>
        </w:rPr>
      </w:pPr>
    </w:p>
    <w:p w14:paraId="4E651195" w14:textId="79C6E3DE" w:rsidR="002F20AC" w:rsidRPr="00CF14BF" w:rsidRDefault="002F20AC" w:rsidP="00CF14BF">
      <w:pPr>
        <w:pStyle w:val="Heading2"/>
        <w:rPr>
          <w:rFonts w:asciiTheme="minorHAnsi" w:hAnsiTheme="minorHAnsi" w:cstheme="minorHAnsi"/>
          <w:b/>
          <w:bCs/>
          <w:color w:val="00B050"/>
          <w:sz w:val="20"/>
          <w:szCs w:val="20"/>
        </w:rPr>
      </w:pPr>
      <w:bookmarkStart w:id="41" w:name="_Toc93056445"/>
      <w:r w:rsidRPr="00C01CB4">
        <w:rPr>
          <w:rFonts w:asciiTheme="minorHAnsi" w:hAnsiTheme="minorHAnsi" w:cstheme="minorHAnsi"/>
          <w:b/>
          <w:bCs/>
          <w:color w:val="00B050"/>
          <w:sz w:val="20"/>
          <w:szCs w:val="20"/>
        </w:rPr>
        <w:lastRenderedPageBreak/>
        <w:t xml:space="preserve">Table </w:t>
      </w:r>
      <w:r w:rsidR="00EE4ACB" w:rsidRPr="00C01CB4">
        <w:rPr>
          <w:rFonts w:asciiTheme="minorHAnsi" w:hAnsiTheme="minorHAnsi" w:cstheme="minorHAnsi"/>
          <w:b/>
          <w:bCs/>
          <w:color w:val="00B050"/>
          <w:sz w:val="20"/>
          <w:szCs w:val="20"/>
        </w:rPr>
        <w:t>4</w:t>
      </w:r>
      <w:r w:rsidRPr="00C01CB4">
        <w:rPr>
          <w:rFonts w:asciiTheme="minorHAnsi" w:hAnsiTheme="minorHAnsi" w:cstheme="minorHAnsi"/>
          <w:b/>
          <w:bCs/>
          <w:color w:val="00B050"/>
          <w:sz w:val="20"/>
          <w:szCs w:val="20"/>
        </w:rPr>
        <w:t xml:space="preserve">: </w:t>
      </w:r>
      <w:r w:rsidR="00AE569B">
        <w:rPr>
          <w:rFonts w:asciiTheme="minorHAnsi" w:hAnsiTheme="minorHAnsi" w:cstheme="minorHAnsi"/>
          <w:b/>
          <w:bCs/>
          <w:color w:val="00B050"/>
          <w:sz w:val="20"/>
          <w:szCs w:val="20"/>
        </w:rPr>
        <w:t>[PROGRAM ID]</w:t>
      </w:r>
      <w:r w:rsidRPr="00C01CB4">
        <w:rPr>
          <w:rFonts w:asciiTheme="minorHAnsi" w:hAnsiTheme="minorHAnsi" w:cstheme="minorHAnsi"/>
          <w:b/>
          <w:bCs/>
          <w:color w:val="00B050"/>
          <w:sz w:val="20"/>
          <w:szCs w:val="20"/>
        </w:rPr>
        <w:t>: Cohort Completion Rates</w:t>
      </w:r>
      <w:bookmarkEnd w:id="41"/>
    </w:p>
    <w:tbl>
      <w:tblPr>
        <w:tblStyle w:val="TableGrid"/>
        <w:tblW w:w="0" w:type="auto"/>
        <w:tblInd w:w="175" w:type="dxa"/>
        <w:tblLook w:val="04A0" w:firstRow="1" w:lastRow="0" w:firstColumn="1" w:lastColumn="0" w:noHBand="0" w:noVBand="1"/>
      </w:tblPr>
      <w:tblGrid>
        <w:gridCol w:w="2033"/>
        <w:gridCol w:w="1426"/>
        <w:gridCol w:w="1427"/>
        <w:gridCol w:w="1427"/>
        <w:gridCol w:w="1427"/>
        <w:gridCol w:w="1435"/>
      </w:tblGrid>
      <w:tr w:rsidR="002F20AC" w:rsidRPr="005B29C2" w14:paraId="353A4D38" w14:textId="77777777" w:rsidTr="00390D7C">
        <w:tc>
          <w:tcPr>
            <w:tcW w:w="2033" w:type="dxa"/>
            <w:shd w:val="clear" w:color="auto" w:fill="002144"/>
          </w:tcPr>
          <w:p w14:paraId="16606BD4" w14:textId="77777777" w:rsidR="002F20AC" w:rsidRPr="005B29C2" w:rsidRDefault="002F20AC" w:rsidP="00BD4F06">
            <w:pPr>
              <w:rPr>
                <w:rFonts w:ascii="Verdana" w:hAnsi="Verdana" w:cs="Times New Roman"/>
                <w:b/>
                <w:bCs/>
                <w:color w:val="BED600"/>
                <w:sz w:val="16"/>
                <w:szCs w:val="16"/>
              </w:rPr>
            </w:pPr>
          </w:p>
        </w:tc>
        <w:tc>
          <w:tcPr>
            <w:tcW w:w="1426" w:type="dxa"/>
            <w:shd w:val="clear" w:color="auto" w:fill="002144"/>
          </w:tcPr>
          <w:p w14:paraId="0C1570AC" w14:textId="5A04B2CE" w:rsidR="002F20AC" w:rsidRPr="005B29C2" w:rsidRDefault="002F20AC" w:rsidP="00BD4F06">
            <w:pPr>
              <w:rPr>
                <w:rFonts w:ascii="Verdana" w:hAnsi="Verdana" w:cs="Times New Roman"/>
                <w:b/>
                <w:bCs/>
                <w:color w:val="BED600"/>
                <w:sz w:val="16"/>
                <w:szCs w:val="16"/>
              </w:rPr>
            </w:pPr>
            <w:r>
              <w:rPr>
                <w:rFonts w:ascii="Verdana" w:hAnsi="Verdana" w:cs="Times New Roman"/>
                <w:b/>
                <w:bCs/>
                <w:color w:val="BED600"/>
                <w:sz w:val="16"/>
                <w:szCs w:val="16"/>
              </w:rPr>
              <w:t>1</w:t>
            </w:r>
            <w:r w:rsidR="00B57946">
              <w:rPr>
                <w:rFonts w:ascii="Verdana" w:hAnsi="Verdana" w:cs="Times New Roman"/>
                <w:b/>
                <w:bCs/>
                <w:color w:val="BED600"/>
                <w:sz w:val="16"/>
                <w:szCs w:val="16"/>
              </w:rPr>
              <w:t>5</w:t>
            </w:r>
            <w:r>
              <w:rPr>
                <w:rFonts w:ascii="Verdana" w:hAnsi="Verdana" w:cs="Times New Roman"/>
                <w:b/>
                <w:bCs/>
                <w:color w:val="BED600"/>
                <w:sz w:val="16"/>
                <w:szCs w:val="16"/>
              </w:rPr>
              <w:t>AU</w:t>
            </w:r>
          </w:p>
        </w:tc>
        <w:tc>
          <w:tcPr>
            <w:tcW w:w="1427" w:type="dxa"/>
            <w:shd w:val="clear" w:color="auto" w:fill="002144"/>
          </w:tcPr>
          <w:p w14:paraId="2D9022FE" w14:textId="6E1E4E3A" w:rsidR="002F20AC" w:rsidRPr="005B29C2" w:rsidRDefault="002F20AC" w:rsidP="00BD4F06">
            <w:pPr>
              <w:rPr>
                <w:rFonts w:ascii="Verdana" w:hAnsi="Verdana" w:cs="Times New Roman"/>
                <w:b/>
                <w:bCs/>
                <w:color w:val="BED600"/>
                <w:sz w:val="16"/>
                <w:szCs w:val="16"/>
              </w:rPr>
            </w:pPr>
            <w:r>
              <w:rPr>
                <w:rFonts w:ascii="Verdana" w:hAnsi="Verdana" w:cs="Times New Roman"/>
                <w:b/>
                <w:bCs/>
                <w:color w:val="BED600"/>
                <w:sz w:val="16"/>
                <w:szCs w:val="16"/>
              </w:rPr>
              <w:t>1</w:t>
            </w:r>
            <w:r w:rsidR="00B57946">
              <w:rPr>
                <w:rFonts w:ascii="Verdana" w:hAnsi="Verdana" w:cs="Times New Roman"/>
                <w:b/>
                <w:bCs/>
                <w:color w:val="BED600"/>
                <w:sz w:val="16"/>
                <w:szCs w:val="16"/>
              </w:rPr>
              <w:t>6</w:t>
            </w:r>
            <w:r>
              <w:rPr>
                <w:rFonts w:ascii="Verdana" w:hAnsi="Verdana" w:cs="Times New Roman"/>
                <w:b/>
                <w:bCs/>
                <w:color w:val="BED600"/>
                <w:sz w:val="16"/>
                <w:szCs w:val="16"/>
              </w:rPr>
              <w:t>AU</w:t>
            </w:r>
          </w:p>
        </w:tc>
        <w:tc>
          <w:tcPr>
            <w:tcW w:w="1427" w:type="dxa"/>
            <w:shd w:val="clear" w:color="auto" w:fill="002144"/>
          </w:tcPr>
          <w:p w14:paraId="0D9B4012" w14:textId="30D3CED3" w:rsidR="002F20AC" w:rsidRPr="005B29C2" w:rsidRDefault="002F20AC" w:rsidP="00BD4F06">
            <w:pPr>
              <w:rPr>
                <w:rFonts w:ascii="Verdana" w:hAnsi="Verdana" w:cs="Times New Roman"/>
                <w:b/>
                <w:bCs/>
                <w:color w:val="BED600"/>
                <w:sz w:val="16"/>
                <w:szCs w:val="16"/>
              </w:rPr>
            </w:pPr>
            <w:r>
              <w:rPr>
                <w:rFonts w:ascii="Verdana" w:hAnsi="Verdana" w:cs="Times New Roman"/>
                <w:b/>
                <w:bCs/>
                <w:color w:val="BED600"/>
                <w:sz w:val="16"/>
                <w:szCs w:val="16"/>
              </w:rPr>
              <w:t>1</w:t>
            </w:r>
            <w:r w:rsidR="00B57946">
              <w:rPr>
                <w:rFonts w:ascii="Verdana" w:hAnsi="Verdana" w:cs="Times New Roman"/>
                <w:b/>
                <w:bCs/>
                <w:color w:val="BED600"/>
                <w:sz w:val="16"/>
                <w:szCs w:val="16"/>
              </w:rPr>
              <w:t>7</w:t>
            </w:r>
            <w:r>
              <w:rPr>
                <w:rFonts w:ascii="Verdana" w:hAnsi="Verdana" w:cs="Times New Roman"/>
                <w:b/>
                <w:bCs/>
                <w:color w:val="BED600"/>
                <w:sz w:val="16"/>
                <w:szCs w:val="16"/>
              </w:rPr>
              <w:t>AU</w:t>
            </w:r>
          </w:p>
        </w:tc>
        <w:tc>
          <w:tcPr>
            <w:tcW w:w="1427" w:type="dxa"/>
            <w:shd w:val="clear" w:color="auto" w:fill="002144"/>
          </w:tcPr>
          <w:p w14:paraId="17F5A532" w14:textId="791B84BB" w:rsidR="002F20AC" w:rsidRPr="005B29C2" w:rsidRDefault="002F20AC" w:rsidP="00BD4F06">
            <w:pPr>
              <w:rPr>
                <w:rFonts w:ascii="Verdana" w:hAnsi="Verdana" w:cs="Times New Roman"/>
                <w:b/>
                <w:bCs/>
                <w:color w:val="BED600"/>
                <w:sz w:val="16"/>
                <w:szCs w:val="16"/>
              </w:rPr>
            </w:pPr>
            <w:r>
              <w:rPr>
                <w:rFonts w:ascii="Verdana" w:hAnsi="Verdana" w:cs="Times New Roman"/>
                <w:b/>
                <w:bCs/>
                <w:color w:val="BED600"/>
                <w:sz w:val="16"/>
                <w:szCs w:val="16"/>
              </w:rPr>
              <w:t>1</w:t>
            </w:r>
            <w:r w:rsidR="00B57946">
              <w:rPr>
                <w:rFonts w:ascii="Verdana" w:hAnsi="Verdana" w:cs="Times New Roman"/>
                <w:b/>
                <w:bCs/>
                <w:color w:val="BED600"/>
                <w:sz w:val="16"/>
                <w:szCs w:val="16"/>
              </w:rPr>
              <w:t>8</w:t>
            </w:r>
            <w:r>
              <w:rPr>
                <w:rFonts w:ascii="Verdana" w:hAnsi="Verdana" w:cs="Times New Roman"/>
                <w:b/>
                <w:bCs/>
                <w:color w:val="BED600"/>
                <w:sz w:val="16"/>
                <w:szCs w:val="16"/>
              </w:rPr>
              <w:t>AU</w:t>
            </w:r>
          </w:p>
        </w:tc>
        <w:tc>
          <w:tcPr>
            <w:tcW w:w="1435" w:type="dxa"/>
            <w:shd w:val="clear" w:color="auto" w:fill="002144"/>
          </w:tcPr>
          <w:p w14:paraId="45CF1A8C" w14:textId="70EF196D" w:rsidR="002F20AC" w:rsidRPr="005B29C2" w:rsidRDefault="002F20AC" w:rsidP="00BD4F06">
            <w:pPr>
              <w:rPr>
                <w:rFonts w:ascii="Verdana" w:hAnsi="Verdana" w:cs="Times New Roman"/>
                <w:b/>
                <w:bCs/>
                <w:color w:val="BED600"/>
                <w:sz w:val="16"/>
                <w:szCs w:val="16"/>
              </w:rPr>
            </w:pPr>
            <w:r>
              <w:rPr>
                <w:rFonts w:ascii="Verdana" w:hAnsi="Verdana" w:cs="Times New Roman"/>
                <w:b/>
                <w:bCs/>
                <w:color w:val="BED600"/>
                <w:sz w:val="16"/>
                <w:szCs w:val="16"/>
              </w:rPr>
              <w:t>1</w:t>
            </w:r>
            <w:r w:rsidR="00B57946">
              <w:rPr>
                <w:rFonts w:ascii="Verdana" w:hAnsi="Verdana" w:cs="Times New Roman"/>
                <w:b/>
                <w:bCs/>
                <w:color w:val="BED600"/>
                <w:sz w:val="16"/>
                <w:szCs w:val="16"/>
              </w:rPr>
              <w:t>9</w:t>
            </w:r>
            <w:r>
              <w:rPr>
                <w:rFonts w:ascii="Verdana" w:hAnsi="Verdana" w:cs="Times New Roman"/>
                <w:b/>
                <w:bCs/>
                <w:color w:val="BED600"/>
                <w:sz w:val="16"/>
                <w:szCs w:val="16"/>
              </w:rPr>
              <w:t>AU***</w:t>
            </w:r>
          </w:p>
        </w:tc>
      </w:tr>
      <w:tr w:rsidR="002F20AC" w:rsidRPr="005B29C2" w14:paraId="3A5CFB66" w14:textId="77777777" w:rsidTr="00390D7C">
        <w:tc>
          <w:tcPr>
            <w:tcW w:w="2033" w:type="dxa"/>
            <w:shd w:val="clear" w:color="auto" w:fill="BFBFBF" w:themeFill="background1" w:themeFillShade="BF"/>
          </w:tcPr>
          <w:p w14:paraId="18B12773" w14:textId="77777777" w:rsidR="002F20AC" w:rsidRPr="005B29C2" w:rsidRDefault="002F20AC" w:rsidP="00BD4F06">
            <w:pPr>
              <w:rPr>
                <w:rFonts w:ascii="Verdana" w:hAnsi="Verdana" w:cs="Times New Roman"/>
                <w:b/>
                <w:bCs/>
                <w:sz w:val="16"/>
                <w:szCs w:val="16"/>
              </w:rPr>
            </w:pPr>
            <w:r>
              <w:rPr>
                <w:rFonts w:ascii="Verdana" w:hAnsi="Verdana" w:cs="Times New Roman"/>
                <w:b/>
                <w:bCs/>
                <w:sz w:val="16"/>
                <w:szCs w:val="16"/>
              </w:rPr>
              <w:t>Cohort Headcount*</w:t>
            </w:r>
          </w:p>
        </w:tc>
        <w:tc>
          <w:tcPr>
            <w:tcW w:w="1426" w:type="dxa"/>
            <w:shd w:val="clear" w:color="auto" w:fill="BFBFBF" w:themeFill="background1" w:themeFillShade="BF"/>
          </w:tcPr>
          <w:p w14:paraId="5F4332E7" w14:textId="5E20A299" w:rsidR="002F20AC" w:rsidRPr="005B29C2" w:rsidRDefault="002F20AC" w:rsidP="00BD4F06">
            <w:pPr>
              <w:rPr>
                <w:rFonts w:ascii="Verdana" w:hAnsi="Verdana" w:cs="Times New Roman"/>
                <w:b/>
                <w:bCs/>
                <w:sz w:val="16"/>
                <w:szCs w:val="16"/>
              </w:rPr>
            </w:pPr>
          </w:p>
        </w:tc>
        <w:tc>
          <w:tcPr>
            <w:tcW w:w="1427" w:type="dxa"/>
            <w:shd w:val="clear" w:color="auto" w:fill="BFBFBF" w:themeFill="background1" w:themeFillShade="BF"/>
          </w:tcPr>
          <w:p w14:paraId="3004B6BD" w14:textId="250AB79A" w:rsidR="002F20AC" w:rsidRPr="005B29C2" w:rsidRDefault="002F20AC" w:rsidP="00BD4F06">
            <w:pPr>
              <w:rPr>
                <w:rFonts w:ascii="Verdana" w:hAnsi="Verdana" w:cs="Times New Roman"/>
                <w:b/>
                <w:bCs/>
                <w:sz w:val="16"/>
                <w:szCs w:val="16"/>
              </w:rPr>
            </w:pPr>
          </w:p>
        </w:tc>
        <w:tc>
          <w:tcPr>
            <w:tcW w:w="1427" w:type="dxa"/>
            <w:shd w:val="clear" w:color="auto" w:fill="BFBFBF" w:themeFill="background1" w:themeFillShade="BF"/>
          </w:tcPr>
          <w:p w14:paraId="3FE33CF0" w14:textId="273257A1" w:rsidR="002F20AC" w:rsidRPr="005B29C2" w:rsidRDefault="002F20AC" w:rsidP="00BD4F06">
            <w:pPr>
              <w:rPr>
                <w:rFonts w:ascii="Verdana" w:hAnsi="Verdana" w:cs="Times New Roman"/>
                <w:b/>
                <w:bCs/>
                <w:sz w:val="16"/>
                <w:szCs w:val="16"/>
              </w:rPr>
            </w:pPr>
          </w:p>
        </w:tc>
        <w:tc>
          <w:tcPr>
            <w:tcW w:w="1427" w:type="dxa"/>
            <w:shd w:val="clear" w:color="auto" w:fill="BFBFBF" w:themeFill="background1" w:themeFillShade="BF"/>
          </w:tcPr>
          <w:p w14:paraId="0BA59995" w14:textId="5158764E" w:rsidR="002F20AC" w:rsidRPr="005B29C2" w:rsidRDefault="002F20AC" w:rsidP="00BD4F06">
            <w:pPr>
              <w:rPr>
                <w:rFonts w:ascii="Verdana" w:hAnsi="Verdana" w:cs="Times New Roman"/>
                <w:b/>
                <w:bCs/>
                <w:sz w:val="16"/>
                <w:szCs w:val="16"/>
              </w:rPr>
            </w:pPr>
          </w:p>
        </w:tc>
        <w:tc>
          <w:tcPr>
            <w:tcW w:w="1435" w:type="dxa"/>
            <w:shd w:val="clear" w:color="auto" w:fill="BFBFBF" w:themeFill="background1" w:themeFillShade="BF"/>
          </w:tcPr>
          <w:p w14:paraId="6B01AD29" w14:textId="49BF7EBA" w:rsidR="002F20AC" w:rsidRPr="005B29C2" w:rsidRDefault="002F20AC" w:rsidP="00BD4F06">
            <w:pPr>
              <w:rPr>
                <w:rFonts w:ascii="Verdana" w:hAnsi="Verdana" w:cs="Times New Roman"/>
                <w:b/>
                <w:bCs/>
                <w:sz w:val="16"/>
                <w:szCs w:val="16"/>
              </w:rPr>
            </w:pPr>
          </w:p>
        </w:tc>
      </w:tr>
      <w:tr w:rsidR="002F20AC" w:rsidRPr="005B29C2" w14:paraId="505E0B40" w14:textId="77777777" w:rsidTr="00390D7C">
        <w:tc>
          <w:tcPr>
            <w:tcW w:w="2033" w:type="dxa"/>
            <w:shd w:val="clear" w:color="auto" w:fill="auto"/>
          </w:tcPr>
          <w:p w14:paraId="1C255B7D" w14:textId="77777777" w:rsidR="002F20AC" w:rsidRDefault="002F20AC" w:rsidP="00BD4F06">
            <w:pPr>
              <w:rPr>
                <w:rFonts w:ascii="Verdana" w:hAnsi="Verdana" w:cs="Times New Roman"/>
                <w:b/>
                <w:bCs/>
                <w:sz w:val="16"/>
                <w:szCs w:val="16"/>
              </w:rPr>
            </w:pPr>
            <w:r>
              <w:rPr>
                <w:rFonts w:ascii="Verdana" w:hAnsi="Verdana" w:cs="Times New Roman"/>
                <w:b/>
                <w:bCs/>
                <w:sz w:val="16"/>
                <w:szCs w:val="16"/>
              </w:rPr>
              <w:t>3-Year Program Completion Rate**</w:t>
            </w:r>
          </w:p>
        </w:tc>
        <w:tc>
          <w:tcPr>
            <w:tcW w:w="1426" w:type="dxa"/>
            <w:shd w:val="clear" w:color="auto" w:fill="auto"/>
          </w:tcPr>
          <w:p w14:paraId="60337F4F" w14:textId="526D9117" w:rsidR="002F20AC" w:rsidRDefault="002F20AC" w:rsidP="00BD4F06">
            <w:pPr>
              <w:rPr>
                <w:rFonts w:ascii="Verdana" w:hAnsi="Verdana" w:cs="Times New Roman"/>
                <w:b/>
                <w:bCs/>
                <w:sz w:val="16"/>
                <w:szCs w:val="16"/>
              </w:rPr>
            </w:pPr>
          </w:p>
        </w:tc>
        <w:tc>
          <w:tcPr>
            <w:tcW w:w="1427" w:type="dxa"/>
            <w:shd w:val="clear" w:color="auto" w:fill="auto"/>
          </w:tcPr>
          <w:p w14:paraId="32A7DCAE" w14:textId="5064124B" w:rsidR="002F20AC" w:rsidRDefault="002F20AC" w:rsidP="00BD4F06">
            <w:pPr>
              <w:rPr>
                <w:rFonts w:ascii="Verdana" w:hAnsi="Verdana" w:cs="Times New Roman"/>
                <w:b/>
                <w:bCs/>
                <w:sz w:val="16"/>
                <w:szCs w:val="16"/>
              </w:rPr>
            </w:pPr>
          </w:p>
        </w:tc>
        <w:tc>
          <w:tcPr>
            <w:tcW w:w="1427" w:type="dxa"/>
            <w:shd w:val="clear" w:color="auto" w:fill="auto"/>
          </w:tcPr>
          <w:p w14:paraId="6CC9D706" w14:textId="2A1EB983" w:rsidR="002F20AC" w:rsidRDefault="002F20AC" w:rsidP="00BD4F06">
            <w:pPr>
              <w:rPr>
                <w:rFonts w:ascii="Verdana" w:hAnsi="Verdana" w:cs="Times New Roman"/>
                <w:b/>
                <w:bCs/>
                <w:sz w:val="16"/>
                <w:szCs w:val="16"/>
              </w:rPr>
            </w:pPr>
          </w:p>
        </w:tc>
        <w:tc>
          <w:tcPr>
            <w:tcW w:w="1427" w:type="dxa"/>
            <w:shd w:val="clear" w:color="auto" w:fill="auto"/>
          </w:tcPr>
          <w:p w14:paraId="164AFCE4" w14:textId="77BFB080" w:rsidR="002F20AC" w:rsidRDefault="002F20AC" w:rsidP="00BD4F06">
            <w:pPr>
              <w:rPr>
                <w:rFonts w:ascii="Verdana" w:hAnsi="Verdana" w:cs="Times New Roman"/>
                <w:b/>
                <w:bCs/>
                <w:sz w:val="16"/>
                <w:szCs w:val="16"/>
              </w:rPr>
            </w:pPr>
          </w:p>
        </w:tc>
        <w:tc>
          <w:tcPr>
            <w:tcW w:w="1435" w:type="dxa"/>
            <w:shd w:val="clear" w:color="auto" w:fill="auto"/>
          </w:tcPr>
          <w:p w14:paraId="55D4661B" w14:textId="0FE31D82" w:rsidR="002F20AC" w:rsidRDefault="002F20AC" w:rsidP="00BD4F06">
            <w:pPr>
              <w:rPr>
                <w:rFonts w:ascii="Verdana" w:hAnsi="Verdana" w:cs="Times New Roman"/>
                <w:b/>
                <w:bCs/>
                <w:sz w:val="16"/>
                <w:szCs w:val="16"/>
              </w:rPr>
            </w:pPr>
          </w:p>
        </w:tc>
      </w:tr>
      <w:tr w:rsidR="002F20AC" w:rsidRPr="005B29C2" w14:paraId="11ABFE96" w14:textId="77777777" w:rsidTr="00390D7C">
        <w:tc>
          <w:tcPr>
            <w:tcW w:w="2033" w:type="dxa"/>
            <w:shd w:val="clear" w:color="auto" w:fill="F2F2F2" w:themeFill="background1" w:themeFillShade="F2"/>
          </w:tcPr>
          <w:p w14:paraId="42E2703D" w14:textId="77777777" w:rsidR="002F20AC" w:rsidRPr="00C41148" w:rsidRDefault="002F20AC" w:rsidP="00BD4F06">
            <w:pPr>
              <w:rPr>
                <w:rFonts w:ascii="Verdana" w:hAnsi="Verdana" w:cs="Times New Roman"/>
                <w:sz w:val="16"/>
                <w:szCs w:val="16"/>
              </w:rPr>
            </w:pPr>
            <w:r>
              <w:rPr>
                <w:rFonts w:ascii="Verdana" w:hAnsi="Verdana" w:cs="Times New Roman"/>
                <w:sz w:val="16"/>
                <w:szCs w:val="16"/>
              </w:rPr>
              <w:t>Male (% of cohort)</w:t>
            </w:r>
          </w:p>
        </w:tc>
        <w:tc>
          <w:tcPr>
            <w:tcW w:w="1426" w:type="dxa"/>
            <w:shd w:val="clear" w:color="auto" w:fill="F2F2F2" w:themeFill="background1" w:themeFillShade="F2"/>
          </w:tcPr>
          <w:p w14:paraId="03F8B3C6" w14:textId="16EFB336" w:rsidR="002F20AC" w:rsidRPr="00C41148" w:rsidRDefault="002F20AC" w:rsidP="00BD4F06">
            <w:pPr>
              <w:rPr>
                <w:rFonts w:ascii="Verdana" w:hAnsi="Verdana" w:cs="Times New Roman"/>
                <w:sz w:val="16"/>
                <w:szCs w:val="16"/>
              </w:rPr>
            </w:pPr>
          </w:p>
        </w:tc>
        <w:tc>
          <w:tcPr>
            <w:tcW w:w="1427" w:type="dxa"/>
            <w:shd w:val="clear" w:color="auto" w:fill="F2F2F2" w:themeFill="background1" w:themeFillShade="F2"/>
          </w:tcPr>
          <w:p w14:paraId="77155DB6" w14:textId="04BACDD3" w:rsidR="002F20AC" w:rsidRPr="00C41148" w:rsidRDefault="002F20AC" w:rsidP="00BD4F06">
            <w:pPr>
              <w:rPr>
                <w:rFonts w:ascii="Verdana" w:hAnsi="Verdana" w:cs="Times New Roman"/>
                <w:sz w:val="16"/>
                <w:szCs w:val="16"/>
              </w:rPr>
            </w:pPr>
          </w:p>
        </w:tc>
        <w:tc>
          <w:tcPr>
            <w:tcW w:w="1427" w:type="dxa"/>
            <w:shd w:val="clear" w:color="auto" w:fill="F2F2F2" w:themeFill="background1" w:themeFillShade="F2"/>
          </w:tcPr>
          <w:p w14:paraId="09B90475" w14:textId="0D76DBC4" w:rsidR="002F20AC" w:rsidRPr="00C41148" w:rsidRDefault="002F20AC" w:rsidP="00BD4F06">
            <w:pPr>
              <w:rPr>
                <w:rFonts w:ascii="Verdana" w:hAnsi="Verdana" w:cs="Times New Roman"/>
                <w:sz w:val="16"/>
                <w:szCs w:val="16"/>
              </w:rPr>
            </w:pPr>
          </w:p>
        </w:tc>
        <w:tc>
          <w:tcPr>
            <w:tcW w:w="1427" w:type="dxa"/>
            <w:shd w:val="clear" w:color="auto" w:fill="F2F2F2" w:themeFill="background1" w:themeFillShade="F2"/>
          </w:tcPr>
          <w:p w14:paraId="19ECC15E" w14:textId="23D9A5F4" w:rsidR="002F20AC" w:rsidRPr="00C41148" w:rsidRDefault="002F20AC" w:rsidP="00BD4F06">
            <w:pPr>
              <w:rPr>
                <w:rFonts w:ascii="Verdana" w:hAnsi="Verdana" w:cs="Times New Roman"/>
                <w:sz w:val="16"/>
                <w:szCs w:val="16"/>
              </w:rPr>
            </w:pPr>
          </w:p>
        </w:tc>
        <w:tc>
          <w:tcPr>
            <w:tcW w:w="1435" w:type="dxa"/>
            <w:shd w:val="clear" w:color="auto" w:fill="F2F2F2" w:themeFill="background1" w:themeFillShade="F2"/>
          </w:tcPr>
          <w:p w14:paraId="2AC2E3DA" w14:textId="6FC03A82" w:rsidR="002F20AC" w:rsidRPr="00C41148" w:rsidRDefault="002F20AC" w:rsidP="00BD4F06">
            <w:pPr>
              <w:rPr>
                <w:rFonts w:ascii="Verdana" w:hAnsi="Verdana" w:cs="Times New Roman"/>
                <w:sz w:val="16"/>
                <w:szCs w:val="16"/>
              </w:rPr>
            </w:pPr>
          </w:p>
        </w:tc>
      </w:tr>
      <w:tr w:rsidR="002F20AC" w:rsidRPr="005B29C2" w14:paraId="4D679887" w14:textId="77777777" w:rsidTr="00390D7C">
        <w:tc>
          <w:tcPr>
            <w:tcW w:w="2033" w:type="dxa"/>
            <w:shd w:val="clear" w:color="auto" w:fill="F2F2F2" w:themeFill="background1" w:themeFillShade="F2"/>
          </w:tcPr>
          <w:p w14:paraId="0E52728C" w14:textId="77777777" w:rsidR="002F20AC" w:rsidRPr="00C41148" w:rsidRDefault="002F20AC" w:rsidP="00BD4F06">
            <w:pPr>
              <w:rPr>
                <w:rFonts w:ascii="Verdana" w:hAnsi="Verdana" w:cs="Times New Roman"/>
                <w:b/>
                <w:bCs/>
                <w:sz w:val="16"/>
                <w:szCs w:val="16"/>
              </w:rPr>
            </w:pPr>
            <w:r w:rsidRPr="00C41148">
              <w:rPr>
                <w:rFonts w:ascii="Verdana" w:hAnsi="Verdana" w:cs="Times New Roman"/>
                <w:b/>
                <w:bCs/>
                <w:sz w:val="16"/>
                <w:szCs w:val="16"/>
              </w:rPr>
              <w:t>Male 3-Year Rate</w:t>
            </w:r>
            <w:r>
              <w:rPr>
                <w:rFonts w:ascii="Verdana" w:hAnsi="Verdana" w:cs="Times New Roman"/>
                <w:b/>
                <w:bCs/>
                <w:sz w:val="16"/>
                <w:szCs w:val="16"/>
              </w:rPr>
              <w:t xml:space="preserve"> (%)</w:t>
            </w:r>
          </w:p>
        </w:tc>
        <w:tc>
          <w:tcPr>
            <w:tcW w:w="1426" w:type="dxa"/>
            <w:shd w:val="clear" w:color="auto" w:fill="F2F2F2" w:themeFill="background1" w:themeFillShade="F2"/>
          </w:tcPr>
          <w:p w14:paraId="0C01253A" w14:textId="3C918842" w:rsidR="002F20AC" w:rsidRPr="00C41148" w:rsidRDefault="002F20AC" w:rsidP="00BD4F06">
            <w:pPr>
              <w:rPr>
                <w:rFonts w:ascii="Verdana" w:hAnsi="Verdana" w:cs="Times New Roman"/>
                <w:b/>
                <w:bCs/>
                <w:sz w:val="16"/>
                <w:szCs w:val="16"/>
              </w:rPr>
            </w:pPr>
          </w:p>
        </w:tc>
        <w:tc>
          <w:tcPr>
            <w:tcW w:w="1427" w:type="dxa"/>
            <w:shd w:val="clear" w:color="auto" w:fill="F2F2F2" w:themeFill="background1" w:themeFillShade="F2"/>
          </w:tcPr>
          <w:p w14:paraId="22FDD6AC" w14:textId="36252FB5" w:rsidR="002F20AC" w:rsidRPr="00C41148" w:rsidRDefault="002F20AC" w:rsidP="00BD4F06">
            <w:pPr>
              <w:rPr>
                <w:rFonts w:ascii="Verdana" w:hAnsi="Verdana" w:cs="Times New Roman"/>
                <w:b/>
                <w:bCs/>
                <w:sz w:val="16"/>
                <w:szCs w:val="16"/>
              </w:rPr>
            </w:pPr>
          </w:p>
        </w:tc>
        <w:tc>
          <w:tcPr>
            <w:tcW w:w="1427" w:type="dxa"/>
            <w:shd w:val="clear" w:color="auto" w:fill="F2F2F2" w:themeFill="background1" w:themeFillShade="F2"/>
          </w:tcPr>
          <w:p w14:paraId="7F214B96" w14:textId="4BA40387" w:rsidR="002F20AC" w:rsidRPr="00C41148" w:rsidRDefault="002F20AC" w:rsidP="00BD4F06">
            <w:pPr>
              <w:rPr>
                <w:rFonts w:ascii="Verdana" w:hAnsi="Verdana" w:cs="Times New Roman"/>
                <w:b/>
                <w:bCs/>
                <w:sz w:val="16"/>
                <w:szCs w:val="16"/>
              </w:rPr>
            </w:pPr>
          </w:p>
        </w:tc>
        <w:tc>
          <w:tcPr>
            <w:tcW w:w="1427" w:type="dxa"/>
            <w:shd w:val="clear" w:color="auto" w:fill="F2F2F2" w:themeFill="background1" w:themeFillShade="F2"/>
          </w:tcPr>
          <w:p w14:paraId="3B5DC828" w14:textId="6E282489" w:rsidR="002F20AC" w:rsidRPr="00C41148" w:rsidRDefault="002F20AC" w:rsidP="00BD4F06">
            <w:pPr>
              <w:rPr>
                <w:rFonts w:ascii="Verdana" w:hAnsi="Verdana" w:cs="Times New Roman"/>
                <w:b/>
                <w:bCs/>
                <w:sz w:val="16"/>
                <w:szCs w:val="16"/>
              </w:rPr>
            </w:pPr>
          </w:p>
        </w:tc>
        <w:tc>
          <w:tcPr>
            <w:tcW w:w="1435" w:type="dxa"/>
            <w:shd w:val="clear" w:color="auto" w:fill="F2F2F2" w:themeFill="background1" w:themeFillShade="F2"/>
          </w:tcPr>
          <w:p w14:paraId="17D47A61" w14:textId="150E9B73" w:rsidR="002F20AC" w:rsidRPr="00C41148" w:rsidRDefault="002F20AC" w:rsidP="00BD4F06">
            <w:pPr>
              <w:rPr>
                <w:rFonts w:ascii="Verdana" w:hAnsi="Verdana" w:cs="Times New Roman"/>
                <w:b/>
                <w:bCs/>
                <w:sz w:val="16"/>
                <w:szCs w:val="16"/>
              </w:rPr>
            </w:pPr>
          </w:p>
        </w:tc>
      </w:tr>
      <w:tr w:rsidR="002F20AC" w:rsidRPr="005B29C2" w14:paraId="3BFED858" w14:textId="77777777" w:rsidTr="00390D7C">
        <w:tc>
          <w:tcPr>
            <w:tcW w:w="2033" w:type="dxa"/>
            <w:shd w:val="clear" w:color="auto" w:fill="F2F2F2" w:themeFill="background1" w:themeFillShade="F2"/>
          </w:tcPr>
          <w:p w14:paraId="1A536337" w14:textId="77777777" w:rsidR="002F20AC" w:rsidRPr="003629F4" w:rsidRDefault="002F20AC" w:rsidP="00BD4F06">
            <w:pPr>
              <w:rPr>
                <w:rFonts w:ascii="Verdana" w:hAnsi="Verdana" w:cs="Times New Roman"/>
                <w:sz w:val="16"/>
                <w:szCs w:val="16"/>
              </w:rPr>
            </w:pPr>
            <w:r>
              <w:rPr>
                <w:rFonts w:ascii="Verdana" w:hAnsi="Verdana" w:cs="Times New Roman"/>
                <w:sz w:val="16"/>
                <w:szCs w:val="16"/>
              </w:rPr>
              <w:t>Female (% of cohort)</w:t>
            </w:r>
          </w:p>
        </w:tc>
        <w:tc>
          <w:tcPr>
            <w:tcW w:w="1426" w:type="dxa"/>
            <w:shd w:val="clear" w:color="auto" w:fill="F2F2F2" w:themeFill="background1" w:themeFillShade="F2"/>
          </w:tcPr>
          <w:p w14:paraId="0C11E53D" w14:textId="6C6E5208" w:rsidR="002F20AC" w:rsidRPr="003629F4" w:rsidRDefault="002F20AC" w:rsidP="00BD4F06">
            <w:pPr>
              <w:rPr>
                <w:rFonts w:ascii="Verdana" w:hAnsi="Verdana" w:cs="Times New Roman"/>
                <w:sz w:val="16"/>
                <w:szCs w:val="16"/>
              </w:rPr>
            </w:pPr>
          </w:p>
        </w:tc>
        <w:tc>
          <w:tcPr>
            <w:tcW w:w="1427" w:type="dxa"/>
            <w:shd w:val="clear" w:color="auto" w:fill="F2F2F2" w:themeFill="background1" w:themeFillShade="F2"/>
          </w:tcPr>
          <w:p w14:paraId="259407BD" w14:textId="5F4DF324" w:rsidR="002F20AC" w:rsidRPr="003629F4" w:rsidRDefault="002F20AC" w:rsidP="00BD4F06">
            <w:pPr>
              <w:rPr>
                <w:rFonts w:ascii="Verdana" w:hAnsi="Verdana" w:cs="Times New Roman"/>
                <w:sz w:val="16"/>
                <w:szCs w:val="16"/>
              </w:rPr>
            </w:pPr>
          </w:p>
        </w:tc>
        <w:tc>
          <w:tcPr>
            <w:tcW w:w="1427" w:type="dxa"/>
            <w:shd w:val="clear" w:color="auto" w:fill="F2F2F2" w:themeFill="background1" w:themeFillShade="F2"/>
          </w:tcPr>
          <w:p w14:paraId="3AF9A870" w14:textId="4C759E32" w:rsidR="002F20AC" w:rsidRPr="003629F4" w:rsidRDefault="002F20AC" w:rsidP="00BD4F06">
            <w:pPr>
              <w:rPr>
                <w:rFonts w:ascii="Verdana" w:hAnsi="Verdana" w:cs="Times New Roman"/>
                <w:sz w:val="16"/>
                <w:szCs w:val="16"/>
              </w:rPr>
            </w:pPr>
          </w:p>
        </w:tc>
        <w:tc>
          <w:tcPr>
            <w:tcW w:w="1427" w:type="dxa"/>
            <w:shd w:val="clear" w:color="auto" w:fill="F2F2F2" w:themeFill="background1" w:themeFillShade="F2"/>
          </w:tcPr>
          <w:p w14:paraId="16BFB52B" w14:textId="5742B024" w:rsidR="002F20AC" w:rsidRPr="003629F4" w:rsidRDefault="002F20AC" w:rsidP="00BD4F06">
            <w:pPr>
              <w:rPr>
                <w:rFonts w:ascii="Verdana" w:hAnsi="Verdana" w:cs="Times New Roman"/>
                <w:sz w:val="16"/>
                <w:szCs w:val="16"/>
              </w:rPr>
            </w:pPr>
          </w:p>
        </w:tc>
        <w:tc>
          <w:tcPr>
            <w:tcW w:w="1435" w:type="dxa"/>
            <w:shd w:val="clear" w:color="auto" w:fill="F2F2F2" w:themeFill="background1" w:themeFillShade="F2"/>
          </w:tcPr>
          <w:p w14:paraId="5395FC5A" w14:textId="346C35F6" w:rsidR="002F20AC" w:rsidRPr="003629F4" w:rsidRDefault="002F20AC" w:rsidP="00BD4F06">
            <w:pPr>
              <w:rPr>
                <w:rFonts w:ascii="Verdana" w:hAnsi="Verdana" w:cs="Times New Roman"/>
                <w:sz w:val="16"/>
                <w:szCs w:val="16"/>
              </w:rPr>
            </w:pPr>
          </w:p>
        </w:tc>
      </w:tr>
      <w:tr w:rsidR="002F20AC" w:rsidRPr="005B29C2" w14:paraId="42ED2C1A" w14:textId="77777777" w:rsidTr="00390D7C">
        <w:tc>
          <w:tcPr>
            <w:tcW w:w="2033" w:type="dxa"/>
            <w:shd w:val="clear" w:color="auto" w:fill="F2F2F2" w:themeFill="background1" w:themeFillShade="F2"/>
          </w:tcPr>
          <w:p w14:paraId="3ABE8508" w14:textId="77777777" w:rsidR="002F20AC" w:rsidRPr="003629F4" w:rsidRDefault="002F20AC" w:rsidP="00BD4F06">
            <w:pPr>
              <w:rPr>
                <w:rFonts w:ascii="Verdana" w:hAnsi="Verdana" w:cs="Times New Roman"/>
                <w:b/>
                <w:bCs/>
                <w:sz w:val="16"/>
                <w:szCs w:val="16"/>
              </w:rPr>
            </w:pPr>
            <w:r>
              <w:rPr>
                <w:rFonts w:ascii="Verdana" w:hAnsi="Verdana" w:cs="Times New Roman"/>
                <w:b/>
                <w:bCs/>
                <w:sz w:val="16"/>
                <w:szCs w:val="16"/>
              </w:rPr>
              <w:t>Female 3-Year Rate (%)</w:t>
            </w:r>
          </w:p>
        </w:tc>
        <w:tc>
          <w:tcPr>
            <w:tcW w:w="1426" w:type="dxa"/>
            <w:shd w:val="clear" w:color="auto" w:fill="F2F2F2" w:themeFill="background1" w:themeFillShade="F2"/>
          </w:tcPr>
          <w:p w14:paraId="3A024E50" w14:textId="365EF2E3" w:rsidR="002F20AC" w:rsidRPr="003629F4" w:rsidRDefault="002F20AC" w:rsidP="00BD4F06">
            <w:pPr>
              <w:rPr>
                <w:rFonts w:ascii="Verdana" w:hAnsi="Verdana" w:cs="Times New Roman"/>
                <w:b/>
                <w:bCs/>
                <w:sz w:val="16"/>
                <w:szCs w:val="16"/>
              </w:rPr>
            </w:pPr>
          </w:p>
        </w:tc>
        <w:tc>
          <w:tcPr>
            <w:tcW w:w="1427" w:type="dxa"/>
            <w:shd w:val="clear" w:color="auto" w:fill="F2F2F2" w:themeFill="background1" w:themeFillShade="F2"/>
          </w:tcPr>
          <w:p w14:paraId="058314B4" w14:textId="7398C41B" w:rsidR="002F20AC" w:rsidRPr="003629F4" w:rsidRDefault="002F20AC" w:rsidP="00BD4F06">
            <w:pPr>
              <w:rPr>
                <w:rFonts w:ascii="Verdana" w:hAnsi="Verdana" w:cs="Times New Roman"/>
                <w:b/>
                <w:bCs/>
                <w:sz w:val="16"/>
                <w:szCs w:val="16"/>
              </w:rPr>
            </w:pPr>
          </w:p>
        </w:tc>
        <w:tc>
          <w:tcPr>
            <w:tcW w:w="1427" w:type="dxa"/>
            <w:shd w:val="clear" w:color="auto" w:fill="F2F2F2" w:themeFill="background1" w:themeFillShade="F2"/>
          </w:tcPr>
          <w:p w14:paraId="10BDF55E" w14:textId="46A83140" w:rsidR="002F20AC" w:rsidRPr="003629F4" w:rsidRDefault="002F20AC" w:rsidP="00BD4F06">
            <w:pPr>
              <w:rPr>
                <w:rFonts w:ascii="Verdana" w:hAnsi="Verdana" w:cs="Times New Roman"/>
                <w:b/>
                <w:bCs/>
                <w:sz w:val="16"/>
                <w:szCs w:val="16"/>
              </w:rPr>
            </w:pPr>
          </w:p>
        </w:tc>
        <w:tc>
          <w:tcPr>
            <w:tcW w:w="1427" w:type="dxa"/>
            <w:shd w:val="clear" w:color="auto" w:fill="F2F2F2" w:themeFill="background1" w:themeFillShade="F2"/>
          </w:tcPr>
          <w:p w14:paraId="627ABE8F" w14:textId="3D763E64" w:rsidR="002F20AC" w:rsidRPr="003629F4" w:rsidRDefault="002F20AC" w:rsidP="00BD4F06">
            <w:pPr>
              <w:rPr>
                <w:rFonts w:ascii="Verdana" w:hAnsi="Verdana" w:cs="Times New Roman"/>
                <w:b/>
                <w:bCs/>
                <w:sz w:val="16"/>
                <w:szCs w:val="16"/>
              </w:rPr>
            </w:pPr>
          </w:p>
        </w:tc>
        <w:tc>
          <w:tcPr>
            <w:tcW w:w="1435" w:type="dxa"/>
            <w:shd w:val="clear" w:color="auto" w:fill="F2F2F2" w:themeFill="background1" w:themeFillShade="F2"/>
          </w:tcPr>
          <w:p w14:paraId="19ED629F" w14:textId="7C444982" w:rsidR="002F20AC" w:rsidRPr="003629F4" w:rsidRDefault="002F20AC" w:rsidP="00BD4F06">
            <w:pPr>
              <w:rPr>
                <w:rFonts w:ascii="Verdana" w:hAnsi="Verdana" w:cs="Times New Roman"/>
                <w:b/>
                <w:bCs/>
                <w:sz w:val="16"/>
                <w:szCs w:val="16"/>
              </w:rPr>
            </w:pPr>
          </w:p>
        </w:tc>
      </w:tr>
      <w:tr w:rsidR="002F20AC" w:rsidRPr="005B29C2" w14:paraId="6C098C21" w14:textId="77777777" w:rsidTr="00390D7C">
        <w:tc>
          <w:tcPr>
            <w:tcW w:w="2033" w:type="dxa"/>
            <w:shd w:val="clear" w:color="auto" w:fill="auto"/>
          </w:tcPr>
          <w:p w14:paraId="1FC1C015" w14:textId="77777777" w:rsidR="002F20AC" w:rsidRPr="00A743A6" w:rsidRDefault="002F20AC" w:rsidP="00BD4F06">
            <w:pPr>
              <w:rPr>
                <w:rFonts w:ascii="Verdana" w:hAnsi="Verdana" w:cs="Times New Roman"/>
                <w:sz w:val="16"/>
                <w:szCs w:val="16"/>
              </w:rPr>
            </w:pPr>
            <w:r>
              <w:rPr>
                <w:rFonts w:ascii="Verdana" w:hAnsi="Verdana" w:cs="Times New Roman"/>
                <w:sz w:val="16"/>
                <w:szCs w:val="16"/>
              </w:rPr>
              <w:t>Under 25 Years~ (% of cohort)</w:t>
            </w:r>
          </w:p>
        </w:tc>
        <w:tc>
          <w:tcPr>
            <w:tcW w:w="1426" w:type="dxa"/>
            <w:shd w:val="clear" w:color="auto" w:fill="auto"/>
          </w:tcPr>
          <w:p w14:paraId="66F2A8EA" w14:textId="62C4EF7E" w:rsidR="002F20AC" w:rsidRPr="00A743A6" w:rsidRDefault="002F20AC" w:rsidP="00BD4F06">
            <w:pPr>
              <w:rPr>
                <w:rFonts w:ascii="Verdana" w:hAnsi="Verdana" w:cs="Times New Roman"/>
                <w:sz w:val="16"/>
                <w:szCs w:val="16"/>
              </w:rPr>
            </w:pPr>
          </w:p>
        </w:tc>
        <w:tc>
          <w:tcPr>
            <w:tcW w:w="1427" w:type="dxa"/>
            <w:shd w:val="clear" w:color="auto" w:fill="auto"/>
          </w:tcPr>
          <w:p w14:paraId="0646F732" w14:textId="3824AAF0" w:rsidR="002F20AC" w:rsidRPr="00A743A6" w:rsidRDefault="002F20AC" w:rsidP="00BD4F06">
            <w:pPr>
              <w:rPr>
                <w:rFonts w:ascii="Verdana" w:hAnsi="Verdana" w:cs="Times New Roman"/>
                <w:sz w:val="16"/>
                <w:szCs w:val="16"/>
              </w:rPr>
            </w:pPr>
          </w:p>
        </w:tc>
        <w:tc>
          <w:tcPr>
            <w:tcW w:w="1427" w:type="dxa"/>
            <w:shd w:val="clear" w:color="auto" w:fill="auto"/>
          </w:tcPr>
          <w:p w14:paraId="6B85F900" w14:textId="71BE7DD2" w:rsidR="002F20AC" w:rsidRPr="00A743A6" w:rsidRDefault="002F20AC" w:rsidP="00BD4F06">
            <w:pPr>
              <w:rPr>
                <w:rFonts w:ascii="Verdana" w:hAnsi="Verdana" w:cs="Times New Roman"/>
                <w:sz w:val="16"/>
                <w:szCs w:val="16"/>
              </w:rPr>
            </w:pPr>
          </w:p>
        </w:tc>
        <w:tc>
          <w:tcPr>
            <w:tcW w:w="1427" w:type="dxa"/>
            <w:shd w:val="clear" w:color="auto" w:fill="auto"/>
          </w:tcPr>
          <w:p w14:paraId="0DAE6BEA" w14:textId="33EDC9D1" w:rsidR="002F20AC" w:rsidRPr="00A743A6" w:rsidRDefault="002F20AC" w:rsidP="00BD4F06">
            <w:pPr>
              <w:rPr>
                <w:rFonts w:ascii="Verdana" w:hAnsi="Verdana" w:cs="Times New Roman"/>
                <w:sz w:val="16"/>
                <w:szCs w:val="16"/>
              </w:rPr>
            </w:pPr>
          </w:p>
        </w:tc>
        <w:tc>
          <w:tcPr>
            <w:tcW w:w="1435" w:type="dxa"/>
            <w:shd w:val="clear" w:color="auto" w:fill="auto"/>
          </w:tcPr>
          <w:p w14:paraId="776EADAC" w14:textId="44641963" w:rsidR="002F20AC" w:rsidRPr="00A743A6" w:rsidRDefault="002F20AC" w:rsidP="00BD4F06">
            <w:pPr>
              <w:rPr>
                <w:rFonts w:ascii="Verdana" w:hAnsi="Verdana" w:cs="Times New Roman"/>
                <w:sz w:val="16"/>
                <w:szCs w:val="16"/>
              </w:rPr>
            </w:pPr>
          </w:p>
        </w:tc>
      </w:tr>
      <w:tr w:rsidR="002F20AC" w:rsidRPr="005B29C2" w14:paraId="752EAD9B" w14:textId="77777777" w:rsidTr="00390D7C">
        <w:tc>
          <w:tcPr>
            <w:tcW w:w="2033" w:type="dxa"/>
            <w:shd w:val="clear" w:color="auto" w:fill="auto"/>
          </w:tcPr>
          <w:p w14:paraId="4551B683" w14:textId="77777777" w:rsidR="002F20AC" w:rsidRPr="00D1481B" w:rsidRDefault="002F20AC" w:rsidP="00BD4F06">
            <w:pPr>
              <w:rPr>
                <w:rFonts w:ascii="Verdana" w:hAnsi="Verdana" w:cs="Times New Roman"/>
                <w:b/>
                <w:bCs/>
                <w:sz w:val="16"/>
                <w:szCs w:val="16"/>
              </w:rPr>
            </w:pPr>
            <w:r w:rsidRPr="00D1481B">
              <w:rPr>
                <w:rFonts w:ascii="Verdana" w:hAnsi="Verdana" w:cs="Times New Roman"/>
                <w:b/>
                <w:bCs/>
                <w:sz w:val="16"/>
                <w:szCs w:val="16"/>
              </w:rPr>
              <w:t>Under 25 3-Year Rate (%)</w:t>
            </w:r>
          </w:p>
        </w:tc>
        <w:tc>
          <w:tcPr>
            <w:tcW w:w="1426" w:type="dxa"/>
            <w:shd w:val="clear" w:color="auto" w:fill="auto"/>
          </w:tcPr>
          <w:p w14:paraId="6AD3A86A" w14:textId="4F2EC939" w:rsidR="002F20AC" w:rsidRPr="00D1481B" w:rsidRDefault="002F20AC" w:rsidP="00BD4F06">
            <w:pPr>
              <w:rPr>
                <w:rFonts w:ascii="Verdana" w:hAnsi="Verdana" w:cs="Times New Roman"/>
                <w:b/>
                <w:bCs/>
                <w:sz w:val="16"/>
                <w:szCs w:val="16"/>
              </w:rPr>
            </w:pPr>
          </w:p>
        </w:tc>
        <w:tc>
          <w:tcPr>
            <w:tcW w:w="1427" w:type="dxa"/>
            <w:shd w:val="clear" w:color="auto" w:fill="auto"/>
          </w:tcPr>
          <w:p w14:paraId="54F0C8C4" w14:textId="50EA7CE0" w:rsidR="002F20AC" w:rsidRPr="00D1481B" w:rsidRDefault="002F20AC" w:rsidP="00BD4F06">
            <w:pPr>
              <w:rPr>
                <w:rFonts w:ascii="Verdana" w:hAnsi="Verdana" w:cs="Times New Roman"/>
                <w:b/>
                <w:bCs/>
                <w:sz w:val="16"/>
                <w:szCs w:val="16"/>
              </w:rPr>
            </w:pPr>
          </w:p>
        </w:tc>
        <w:tc>
          <w:tcPr>
            <w:tcW w:w="1427" w:type="dxa"/>
            <w:shd w:val="clear" w:color="auto" w:fill="auto"/>
          </w:tcPr>
          <w:p w14:paraId="3452F486" w14:textId="4EC5902A" w:rsidR="002F20AC" w:rsidRPr="00D1481B" w:rsidRDefault="002F20AC" w:rsidP="00BD4F06">
            <w:pPr>
              <w:rPr>
                <w:rFonts w:ascii="Verdana" w:hAnsi="Verdana" w:cs="Times New Roman"/>
                <w:b/>
                <w:bCs/>
                <w:sz w:val="16"/>
                <w:szCs w:val="16"/>
              </w:rPr>
            </w:pPr>
          </w:p>
        </w:tc>
        <w:tc>
          <w:tcPr>
            <w:tcW w:w="1427" w:type="dxa"/>
            <w:shd w:val="clear" w:color="auto" w:fill="auto"/>
          </w:tcPr>
          <w:p w14:paraId="6D7B930A" w14:textId="0C387F97" w:rsidR="002F20AC" w:rsidRPr="00D1481B" w:rsidRDefault="002F20AC" w:rsidP="00BD4F06">
            <w:pPr>
              <w:rPr>
                <w:rFonts w:ascii="Verdana" w:hAnsi="Verdana" w:cs="Times New Roman"/>
                <w:b/>
                <w:bCs/>
                <w:sz w:val="16"/>
                <w:szCs w:val="16"/>
              </w:rPr>
            </w:pPr>
          </w:p>
        </w:tc>
        <w:tc>
          <w:tcPr>
            <w:tcW w:w="1435" w:type="dxa"/>
            <w:shd w:val="clear" w:color="auto" w:fill="auto"/>
          </w:tcPr>
          <w:p w14:paraId="38C4E915" w14:textId="6E837FA5" w:rsidR="002F20AC" w:rsidRPr="00D1481B" w:rsidRDefault="002F20AC" w:rsidP="00BD4F06">
            <w:pPr>
              <w:rPr>
                <w:rFonts w:ascii="Verdana" w:hAnsi="Verdana" w:cs="Times New Roman"/>
                <w:b/>
                <w:bCs/>
                <w:sz w:val="16"/>
                <w:szCs w:val="16"/>
              </w:rPr>
            </w:pPr>
          </w:p>
        </w:tc>
      </w:tr>
      <w:tr w:rsidR="002F20AC" w:rsidRPr="005B29C2" w14:paraId="14FD1BDF" w14:textId="77777777" w:rsidTr="00390D7C">
        <w:tc>
          <w:tcPr>
            <w:tcW w:w="2033" w:type="dxa"/>
            <w:shd w:val="clear" w:color="auto" w:fill="auto"/>
          </w:tcPr>
          <w:p w14:paraId="1AC7117E" w14:textId="77777777" w:rsidR="002F20AC" w:rsidRDefault="002F20AC" w:rsidP="00BD4F06">
            <w:pPr>
              <w:rPr>
                <w:rFonts w:ascii="Verdana" w:hAnsi="Verdana" w:cs="Times New Roman"/>
                <w:sz w:val="16"/>
                <w:szCs w:val="16"/>
              </w:rPr>
            </w:pPr>
            <w:r>
              <w:rPr>
                <w:rFonts w:ascii="Verdana" w:hAnsi="Verdana" w:cs="Times New Roman"/>
                <w:sz w:val="16"/>
                <w:szCs w:val="16"/>
              </w:rPr>
              <w:t>Over 25 Years~ (% of cohort)</w:t>
            </w:r>
          </w:p>
        </w:tc>
        <w:tc>
          <w:tcPr>
            <w:tcW w:w="1426" w:type="dxa"/>
            <w:shd w:val="clear" w:color="auto" w:fill="auto"/>
          </w:tcPr>
          <w:p w14:paraId="61F6BDC0" w14:textId="45C4DB32" w:rsidR="002F20AC" w:rsidRDefault="002F20AC" w:rsidP="00BD4F06">
            <w:pPr>
              <w:rPr>
                <w:rFonts w:ascii="Verdana" w:hAnsi="Verdana" w:cs="Times New Roman"/>
                <w:sz w:val="16"/>
                <w:szCs w:val="16"/>
              </w:rPr>
            </w:pPr>
          </w:p>
        </w:tc>
        <w:tc>
          <w:tcPr>
            <w:tcW w:w="1427" w:type="dxa"/>
            <w:shd w:val="clear" w:color="auto" w:fill="auto"/>
          </w:tcPr>
          <w:p w14:paraId="51DA6AAE" w14:textId="2C19E98D" w:rsidR="002F20AC" w:rsidRDefault="002F20AC" w:rsidP="00BD4F06">
            <w:pPr>
              <w:rPr>
                <w:rFonts w:ascii="Verdana" w:hAnsi="Verdana" w:cs="Times New Roman"/>
                <w:sz w:val="16"/>
                <w:szCs w:val="16"/>
              </w:rPr>
            </w:pPr>
          </w:p>
        </w:tc>
        <w:tc>
          <w:tcPr>
            <w:tcW w:w="1427" w:type="dxa"/>
            <w:shd w:val="clear" w:color="auto" w:fill="auto"/>
          </w:tcPr>
          <w:p w14:paraId="433B7FAF" w14:textId="79219EA3" w:rsidR="002F20AC" w:rsidRDefault="002F20AC" w:rsidP="00BD4F06">
            <w:pPr>
              <w:rPr>
                <w:rFonts w:ascii="Verdana" w:hAnsi="Verdana" w:cs="Times New Roman"/>
                <w:sz w:val="16"/>
                <w:szCs w:val="16"/>
              </w:rPr>
            </w:pPr>
          </w:p>
        </w:tc>
        <w:tc>
          <w:tcPr>
            <w:tcW w:w="1427" w:type="dxa"/>
            <w:shd w:val="clear" w:color="auto" w:fill="auto"/>
          </w:tcPr>
          <w:p w14:paraId="5C9E3AAF" w14:textId="19CFB9F2" w:rsidR="002F20AC" w:rsidRDefault="002F20AC" w:rsidP="00BD4F06">
            <w:pPr>
              <w:rPr>
                <w:rFonts w:ascii="Verdana" w:hAnsi="Verdana" w:cs="Times New Roman"/>
                <w:sz w:val="16"/>
                <w:szCs w:val="16"/>
              </w:rPr>
            </w:pPr>
          </w:p>
        </w:tc>
        <w:tc>
          <w:tcPr>
            <w:tcW w:w="1435" w:type="dxa"/>
            <w:shd w:val="clear" w:color="auto" w:fill="auto"/>
          </w:tcPr>
          <w:p w14:paraId="3D3E2ACF" w14:textId="511D2D97" w:rsidR="002F20AC" w:rsidRDefault="002F20AC" w:rsidP="00BD4F06">
            <w:pPr>
              <w:rPr>
                <w:rFonts w:ascii="Verdana" w:hAnsi="Verdana" w:cs="Times New Roman"/>
                <w:sz w:val="16"/>
                <w:szCs w:val="16"/>
              </w:rPr>
            </w:pPr>
          </w:p>
        </w:tc>
      </w:tr>
      <w:tr w:rsidR="002F20AC" w:rsidRPr="005B29C2" w14:paraId="13AC5D89" w14:textId="77777777" w:rsidTr="00390D7C">
        <w:tc>
          <w:tcPr>
            <w:tcW w:w="2033" w:type="dxa"/>
            <w:shd w:val="clear" w:color="auto" w:fill="auto"/>
          </w:tcPr>
          <w:p w14:paraId="4D22F73A" w14:textId="77777777" w:rsidR="002F20AC" w:rsidRDefault="002F20AC" w:rsidP="00BD4F06">
            <w:pPr>
              <w:rPr>
                <w:rFonts w:ascii="Verdana" w:hAnsi="Verdana" w:cs="Times New Roman"/>
                <w:sz w:val="16"/>
                <w:szCs w:val="16"/>
              </w:rPr>
            </w:pPr>
            <w:r>
              <w:rPr>
                <w:rFonts w:ascii="Verdana" w:hAnsi="Verdana" w:cs="Times New Roman"/>
                <w:b/>
                <w:bCs/>
                <w:sz w:val="16"/>
                <w:szCs w:val="16"/>
              </w:rPr>
              <w:t>Over</w:t>
            </w:r>
            <w:r w:rsidRPr="00D1481B">
              <w:rPr>
                <w:rFonts w:ascii="Verdana" w:hAnsi="Verdana" w:cs="Times New Roman"/>
                <w:b/>
                <w:bCs/>
                <w:sz w:val="16"/>
                <w:szCs w:val="16"/>
              </w:rPr>
              <w:t xml:space="preserve"> 25 3-Year Rate (%)</w:t>
            </w:r>
          </w:p>
        </w:tc>
        <w:tc>
          <w:tcPr>
            <w:tcW w:w="1426" w:type="dxa"/>
            <w:shd w:val="clear" w:color="auto" w:fill="auto"/>
          </w:tcPr>
          <w:p w14:paraId="51735545" w14:textId="676AC7EE" w:rsidR="002F20AC" w:rsidRPr="00305C71" w:rsidRDefault="002F20AC" w:rsidP="00BD4F06">
            <w:pPr>
              <w:rPr>
                <w:rFonts w:ascii="Verdana" w:hAnsi="Verdana" w:cs="Times New Roman"/>
                <w:b/>
                <w:bCs/>
                <w:sz w:val="16"/>
                <w:szCs w:val="16"/>
              </w:rPr>
            </w:pPr>
          </w:p>
        </w:tc>
        <w:tc>
          <w:tcPr>
            <w:tcW w:w="1427" w:type="dxa"/>
            <w:shd w:val="clear" w:color="auto" w:fill="auto"/>
          </w:tcPr>
          <w:p w14:paraId="509B12CE" w14:textId="0684D9A5" w:rsidR="002F20AC" w:rsidRPr="00305C71" w:rsidRDefault="002F20AC" w:rsidP="00BD4F06">
            <w:pPr>
              <w:rPr>
                <w:rFonts w:ascii="Verdana" w:hAnsi="Verdana" w:cs="Times New Roman"/>
                <w:b/>
                <w:bCs/>
                <w:sz w:val="16"/>
                <w:szCs w:val="16"/>
              </w:rPr>
            </w:pPr>
          </w:p>
        </w:tc>
        <w:tc>
          <w:tcPr>
            <w:tcW w:w="1427" w:type="dxa"/>
            <w:shd w:val="clear" w:color="auto" w:fill="auto"/>
          </w:tcPr>
          <w:p w14:paraId="682D4166" w14:textId="319E3CCC" w:rsidR="002F20AC" w:rsidRPr="00305C71" w:rsidRDefault="002F20AC" w:rsidP="00BD4F06">
            <w:pPr>
              <w:rPr>
                <w:rFonts w:ascii="Verdana" w:hAnsi="Verdana" w:cs="Times New Roman"/>
                <w:b/>
                <w:bCs/>
                <w:sz w:val="16"/>
                <w:szCs w:val="16"/>
              </w:rPr>
            </w:pPr>
          </w:p>
        </w:tc>
        <w:tc>
          <w:tcPr>
            <w:tcW w:w="1427" w:type="dxa"/>
            <w:shd w:val="clear" w:color="auto" w:fill="auto"/>
          </w:tcPr>
          <w:p w14:paraId="2B32DAB8" w14:textId="1E8F3E3F" w:rsidR="002F20AC" w:rsidRPr="00305C71" w:rsidRDefault="002F20AC" w:rsidP="00BD4F06">
            <w:pPr>
              <w:rPr>
                <w:rFonts w:ascii="Verdana" w:hAnsi="Verdana" w:cs="Times New Roman"/>
                <w:b/>
                <w:bCs/>
                <w:sz w:val="16"/>
                <w:szCs w:val="16"/>
              </w:rPr>
            </w:pPr>
          </w:p>
        </w:tc>
        <w:tc>
          <w:tcPr>
            <w:tcW w:w="1435" w:type="dxa"/>
            <w:shd w:val="clear" w:color="auto" w:fill="auto"/>
          </w:tcPr>
          <w:p w14:paraId="58FD9790" w14:textId="7853AC15" w:rsidR="002F20AC" w:rsidRPr="00305C71" w:rsidRDefault="002F20AC" w:rsidP="00BD4F06">
            <w:pPr>
              <w:rPr>
                <w:rFonts w:ascii="Verdana" w:hAnsi="Verdana" w:cs="Times New Roman"/>
                <w:b/>
                <w:bCs/>
                <w:sz w:val="16"/>
                <w:szCs w:val="16"/>
              </w:rPr>
            </w:pPr>
          </w:p>
        </w:tc>
      </w:tr>
      <w:tr w:rsidR="002F20AC" w:rsidRPr="005B29C2" w14:paraId="23163B74" w14:textId="77777777" w:rsidTr="00390D7C">
        <w:tc>
          <w:tcPr>
            <w:tcW w:w="2033" w:type="dxa"/>
            <w:shd w:val="clear" w:color="auto" w:fill="F2F2F2" w:themeFill="background1" w:themeFillShade="F2"/>
          </w:tcPr>
          <w:p w14:paraId="568D0BAA" w14:textId="77777777" w:rsidR="002F20AC" w:rsidRPr="00E277A1" w:rsidRDefault="002F20AC" w:rsidP="00BD4F06">
            <w:pPr>
              <w:rPr>
                <w:rFonts w:ascii="Verdana" w:hAnsi="Verdana" w:cs="Times New Roman"/>
                <w:sz w:val="16"/>
                <w:szCs w:val="16"/>
              </w:rPr>
            </w:pPr>
            <w:r w:rsidRPr="00E277A1">
              <w:rPr>
                <w:rFonts w:ascii="Verdana" w:hAnsi="Verdana" w:cs="Times New Roman"/>
                <w:sz w:val="16"/>
                <w:szCs w:val="16"/>
              </w:rPr>
              <w:t>White (% of cohort)</w:t>
            </w:r>
          </w:p>
        </w:tc>
        <w:tc>
          <w:tcPr>
            <w:tcW w:w="1426" w:type="dxa"/>
            <w:shd w:val="clear" w:color="auto" w:fill="F2F2F2" w:themeFill="background1" w:themeFillShade="F2"/>
          </w:tcPr>
          <w:p w14:paraId="7C0549C1" w14:textId="3CFDA07C" w:rsidR="002F20AC" w:rsidRPr="00E277A1" w:rsidRDefault="002F20AC" w:rsidP="00BD4F06">
            <w:pPr>
              <w:rPr>
                <w:rFonts w:ascii="Verdana" w:hAnsi="Verdana" w:cs="Times New Roman"/>
                <w:sz w:val="16"/>
                <w:szCs w:val="16"/>
              </w:rPr>
            </w:pPr>
          </w:p>
        </w:tc>
        <w:tc>
          <w:tcPr>
            <w:tcW w:w="1427" w:type="dxa"/>
            <w:shd w:val="clear" w:color="auto" w:fill="F2F2F2" w:themeFill="background1" w:themeFillShade="F2"/>
          </w:tcPr>
          <w:p w14:paraId="71EB5883" w14:textId="69027C74" w:rsidR="002F20AC" w:rsidRPr="00E277A1" w:rsidRDefault="002F20AC" w:rsidP="00BD4F06">
            <w:pPr>
              <w:rPr>
                <w:rFonts w:ascii="Verdana" w:hAnsi="Verdana" w:cs="Times New Roman"/>
                <w:sz w:val="16"/>
                <w:szCs w:val="16"/>
              </w:rPr>
            </w:pPr>
          </w:p>
        </w:tc>
        <w:tc>
          <w:tcPr>
            <w:tcW w:w="1427" w:type="dxa"/>
            <w:shd w:val="clear" w:color="auto" w:fill="F2F2F2" w:themeFill="background1" w:themeFillShade="F2"/>
          </w:tcPr>
          <w:p w14:paraId="6CAF8CE7" w14:textId="1F6D4BF4" w:rsidR="002F20AC" w:rsidRPr="00E277A1" w:rsidRDefault="002F20AC" w:rsidP="00BD4F06">
            <w:pPr>
              <w:rPr>
                <w:rFonts w:ascii="Verdana" w:hAnsi="Verdana" w:cs="Times New Roman"/>
                <w:sz w:val="16"/>
                <w:szCs w:val="16"/>
              </w:rPr>
            </w:pPr>
          </w:p>
        </w:tc>
        <w:tc>
          <w:tcPr>
            <w:tcW w:w="1427" w:type="dxa"/>
            <w:shd w:val="clear" w:color="auto" w:fill="F2F2F2" w:themeFill="background1" w:themeFillShade="F2"/>
          </w:tcPr>
          <w:p w14:paraId="25BD68BD" w14:textId="3F079300" w:rsidR="002F20AC" w:rsidRPr="00E277A1" w:rsidRDefault="002F20AC" w:rsidP="00BD4F06">
            <w:pPr>
              <w:rPr>
                <w:rFonts w:ascii="Verdana" w:hAnsi="Verdana" w:cs="Times New Roman"/>
                <w:sz w:val="16"/>
                <w:szCs w:val="16"/>
              </w:rPr>
            </w:pPr>
          </w:p>
        </w:tc>
        <w:tc>
          <w:tcPr>
            <w:tcW w:w="1435" w:type="dxa"/>
            <w:shd w:val="clear" w:color="auto" w:fill="F2F2F2" w:themeFill="background1" w:themeFillShade="F2"/>
          </w:tcPr>
          <w:p w14:paraId="6E67E702" w14:textId="209F4C28" w:rsidR="002F20AC" w:rsidRPr="00E277A1" w:rsidRDefault="002F20AC" w:rsidP="00BD4F06">
            <w:pPr>
              <w:rPr>
                <w:rFonts w:ascii="Verdana" w:hAnsi="Verdana" w:cs="Times New Roman"/>
                <w:sz w:val="16"/>
                <w:szCs w:val="16"/>
              </w:rPr>
            </w:pPr>
          </w:p>
        </w:tc>
      </w:tr>
      <w:tr w:rsidR="002F20AC" w:rsidRPr="005B29C2" w14:paraId="690F75C6" w14:textId="77777777" w:rsidTr="00390D7C">
        <w:tc>
          <w:tcPr>
            <w:tcW w:w="2033" w:type="dxa"/>
            <w:shd w:val="clear" w:color="auto" w:fill="F2F2F2" w:themeFill="background1" w:themeFillShade="F2"/>
          </w:tcPr>
          <w:p w14:paraId="26F39135" w14:textId="77777777" w:rsidR="002F20AC" w:rsidRPr="00E277A1" w:rsidRDefault="002F20AC" w:rsidP="00BD4F06">
            <w:pPr>
              <w:rPr>
                <w:rFonts w:ascii="Verdana" w:hAnsi="Verdana" w:cs="Times New Roman"/>
                <w:b/>
                <w:bCs/>
                <w:sz w:val="16"/>
                <w:szCs w:val="16"/>
              </w:rPr>
            </w:pPr>
            <w:r w:rsidRPr="00E277A1">
              <w:rPr>
                <w:rFonts w:ascii="Verdana" w:hAnsi="Verdana" w:cs="Times New Roman"/>
                <w:b/>
                <w:bCs/>
                <w:sz w:val="16"/>
                <w:szCs w:val="16"/>
              </w:rPr>
              <w:t>White 3-Year Rate (%)</w:t>
            </w:r>
          </w:p>
        </w:tc>
        <w:tc>
          <w:tcPr>
            <w:tcW w:w="1426" w:type="dxa"/>
            <w:shd w:val="clear" w:color="auto" w:fill="F2F2F2" w:themeFill="background1" w:themeFillShade="F2"/>
          </w:tcPr>
          <w:p w14:paraId="69165D57" w14:textId="1A395640" w:rsidR="002F20AC" w:rsidRPr="00E277A1" w:rsidRDefault="002F20AC" w:rsidP="00BD4F06">
            <w:pPr>
              <w:rPr>
                <w:rFonts w:ascii="Verdana" w:hAnsi="Verdana" w:cs="Times New Roman"/>
                <w:b/>
                <w:bCs/>
                <w:sz w:val="16"/>
                <w:szCs w:val="16"/>
              </w:rPr>
            </w:pPr>
          </w:p>
        </w:tc>
        <w:tc>
          <w:tcPr>
            <w:tcW w:w="1427" w:type="dxa"/>
            <w:shd w:val="clear" w:color="auto" w:fill="F2F2F2" w:themeFill="background1" w:themeFillShade="F2"/>
          </w:tcPr>
          <w:p w14:paraId="1A07D090" w14:textId="24AEA62D" w:rsidR="002F20AC" w:rsidRPr="00E277A1" w:rsidRDefault="002F20AC" w:rsidP="00BD4F06">
            <w:pPr>
              <w:rPr>
                <w:rFonts w:ascii="Verdana" w:hAnsi="Verdana" w:cs="Times New Roman"/>
                <w:b/>
                <w:bCs/>
                <w:sz w:val="16"/>
                <w:szCs w:val="16"/>
              </w:rPr>
            </w:pPr>
          </w:p>
        </w:tc>
        <w:tc>
          <w:tcPr>
            <w:tcW w:w="1427" w:type="dxa"/>
            <w:shd w:val="clear" w:color="auto" w:fill="F2F2F2" w:themeFill="background1" w:themeFillShade="F2"/>
          </w:tcPr>
          <w:p w14:paraId="38D8E4C0" w14:textId="5B29C66A" w:rsidR="002F20AC" w:rsidRPr="00E277A1" w:rsidRDefault="002F20AC" w:rsidP="00BD4F06">
            <w:pPr>
              <w:rPr>
                <w:rFonts w:ascii="Verdana" w:hAnsi="Verdana" w:cs="Times New Roman"/>
                <w:b/>
                <w:bCs/>
                <w:sz w:val="16"/>
                <w:szCs w:val="16"/>
              </w:rPr>
            </w:pPr>
          </w:p>
        </w:tc>
        <w:tc>
          <w:tcPr>
            <w:tcW w:w="1427" w:type="dxa"/>
            <w:shd w:val="clear" w:color="auto" w:fill="F2F2F2" w:themeFill="background1" w:themeFillShade="F2"/>
          </w:tcPr>
          <w:p w14:paraId="73CC7BAE" w14:textId="6CADC7F1" w:rsidR="002F20AC" w:rsidRPr="00E277A1" w:rsidRDefault="002F20AC" w:rsidP="00BD4F06">
            <w:pPr>
              <w:rPr>
                <w:rFonts w:ascii="Verdana" w:hAnsi="Verdana" w:cs="Times New Roman"/>
                <w:b/>
                <w:bCs/>
                <w:sz w:val="16"/>
                <w:szCs w:val="16"/>
              </w:rPr>
            </w:pPr>
          </w:p>
        </w:tc>
        <w:tc>
          <w:tcPr>
            <w:tcW w:w="1435" w:type="dxa"/>
            <w:shd w:val="clear" w:color="auto" w:fill="F2F2F2" w:themeFill="background1" w:themeFillShade="F2"/>
          </w:tcPr>
          <w:p w14:paraId="06B1AB90" w14:textId="61DC56EB" w:rsidR="002F20AC" w:rsidRPr="00E277A1" w:rsidRDefault="002F20AC" w:rsidP="00BD4F06">
            <w:pPr>
              <w:rPr>
                <w:rFonts w:ascii="Verdana" w:hAnsi="Verdana" w:cs="Times New Roman"/>
                <w:b/>
                <w:bCs/>
                <w:sz w:val="16"/>
                <w:szCs w:val="16"/>
              </w:rPr>
            </w:pPr>
          </w:p>
        </w:tc>
      </w:tr>
      <w:tr w:rsidR="002F20AC" w:rsidRPr="005B29C2" w14:paraId="1C30CA57" w14:textId="77777777" w:rsidTr="00390D7C">
        <w:tc>
          <w:tcPr>
            <w:tcW w:w="2033" w:type="dxa"/>
            <w:shd w:val="clear" w:color="auto" w:fill="F2F2F2" w:themeFill="background1" w:themeFillShade="F2"/>
          </w:tcPr>
          <w:p w14:paraId="11260B31" w14:textId="77777777" w:rsidR="002F20AC" w:rsidRDefault="002F20AC" w:rsidP="00BD4F06">
            <w:pPr>
              <w:rPr>
                <w:rFonts w:ascii="Verdana" w:hAnsi="Verdana" w:cs="Times New Roman"/>
                <w:sz w:val="16"/>
                <w:szCs w:val="16"/>
              </w:rPr>
            </w:pPr>
            <w:r>
              <w:rPr>
                <w:rFonts w:ascii="Verdana" w:hAnsi="Verdana" w:cs="Times New Roman"/>
                <w:sz w:val="16"/>
                <w:szCs w:val="16"/>
              </w:rPr>
              <w:t xml:space="preserve">Underrepresented Minority (SSI)^ </w:t>
            </w:r>
          </w:p>
        </w:tc>
        <w:tc>
          <w:tcPr>
            <w:tcW w:w="1426" w:type="dxa"/>
            <w:shd w:val="clear" w:color="auto" w:fill="F2F2F2" w:themeFill="background1" w:themeFillShade="F2"/>
          </w:tcPr>
          <w:p w14:paraId="7B881D9B" w14:textId="5CFF64A3" w:rsidR="002F20AC" w:rsidRDefault="002F20AC" w:rsidP="00BD4F06">
            <w:pPr>
              <w:rPr>
                <w:rFonts w:ascii="Verdana" w:hAnsi="Verdana" w:cs="Times New Roman"/>
                <w:sz w:val="16"/>
                <w:szCs w:val="16"/>
              </w:rPr>
            </w:pPr>
          </w:p>
        </w:tc>
        <w:tc>
          <w:tcPr>
            <w:tcW w:w="1427" w:type="dxa"/>
            <w:shd w:val="clear" w:color="auto" w:fill="F2F2F2" w:themeFill="background1" w:themeFillShade="F2"/>
          </w:tcPr>
          <w:p w14:paraId="2FE4B61A" w14:textId="4CC4B74D" w:rsidR="002F20AC" w:rsidRDefault="002F20AC" w:rsidP="00BD4F06">
            <w:pPr>
              <w:rPr>
                <w:rFonts w:ascii="Verdana" w:hAnsi="Verdana" w:cs="Times New Roman"/>
                <w:sz w:val="16"/>
                <w:szCs w:val="16"/>
              </w:rPr>
            </w:pPr>
          </w:p>
        </w:tc>
        <w:tc>
          <w:tcPr>
            <w:tcW w:w="1427" w:type="dxa"/>
            <w:shd w:val="clear" w:color="auto" w:fill="F2F2F2" w:themeFill="background1" w:themeFillShade="F2"/>
          </w:tcPr>
          <w:p w14:paraId="742AC168" w14:textId="31B8E901" w:rsidR="002F20AC" w:rsidRDefault="002F20AC" w:rsidP="00BD4F06">
            <w:pPr>
              <w:rPr>
                <w:rFonts w:ascii="Verdana" w:hAnsi="Verdana" w:cs="Times New Roman"/>
                <w:sz w:val="16"/>
                <w:szCs w:val="16"/>
              </w:rPr>
            </w:pPr>
          </w:p>
        </w:tc>
        <w:tc>
          <w:tcPr>
            <w:tcW w:w="1427" w:type="dxa"/>
            <w:shd w:val="clear" w:color="auto" w:fill="F2F2F2" w:themeFill="background1" w:themeFillShade="F2"/>
          </w:tcPr>
          <w:p w14:paraId="274ABB4D" w14:textId="1DCF91A6" w:rsidR="002F20AC" w:rsidRDefault="002F20AC" w:rsidP="00BD4F06">
            <w:pPr>
              <w:rPr>
                <w:rFonts w:ascii="Verdana" w:hAnsi="Verdana" w:cs="Times New Roman"/>
                <w:sz w:val="16"/>
                <w:szCs w:val="16"/>
              </w:rPr>
            </w:pPr>
          </w:p>
        </w:tc>
        <w:tc>
          <w:tcPr>
            <w:tcW w:w="1435" w:type="dxa"/>
            <w:shd w:val="clear" w:color="auto" w:fill="F2F2F2" w:themeFill="background1" w:themeFillShade="F2"/>
          </w:tcPr>
          <w:p w14:paraId="79005103" w14:textId="3F134F51" w:rsidR="002F20AC" w:rsidRDefault="002F20AC" w:rsidP="00BD4F06">
            <w:pPr>
              <w:rPr>
                <w:rFonts w:ascii="Verdana" w:hAnsi="Verdana" w:cs="Times New Roman"/>
                <w:sz w:val="16"/>
                <w:szCs w:val="16"/>
              </w:rPr>
            </w:pPr>
          </w:p>
        </w:tc>
      </w:tr>
      <w:tr w:rsidR="002F20AC" w:rsidRPr="005B29C2" w14:paraId="74E52E44" w14:textId="77777777" w:rsidTr="00390D7C">
        <w:tc>
          <w:tcPr>
            <w:tcW w:w="2033" w:type="dxa"/>
            <w:shd w:val="clear" w:color="auto" w:fill="F2F2F2" w:themeFill="background1" w:themeFillShade="F2"/>
          </w:tcPr>
          <w:p w14:paraId="16CF34F7" w14:textId="77777777" w:rsidR="002F20AC" w:rsidRPr="00B212C1" w:rsidRDefault="002F20AC" w:rsidP="00BD4F06">
            <w:pPr>
              <w:rPr>
                <w:rFonts w:ascii="Verdana" w:hAnsi="Verdana" w:cs="Times New Roman"/>
                <w:b/>
                <w:bCs/>
                <w:sz w:val="16"/>
                <w:szCs w:val="16"/>
              </w:rPr>
            </w:pPr>
            <w:r w:rsidRPr="00B212C1">
              <w:rPr>
                <w:rFonts w:ascii="Verdana" w:hAnsi="Verdana" w:cs="Times New Roman"/>
                <w:b/>
                <w:bCs/>
                <w:sz w:val="16"/>
                <w:szCs w:val="16"/>
              </w:rPr>
              <w:t>Underrepresented Minority 3-Year Rate (%)</w:t>
            </w:r>
          </w:p>
        </w:tc>
        <w:tc>
          <w:tcPr>
            <w:tcW w:w="1426" w:type="dxa"/>
            <w:shd w:val="clear" w:color="auto" w:fill="F2F2F2" w:themeFill="background1" w:themeFillShade="F2"/>
          </w:tcPr>
          <w:p w14:paraId="262F948A" w14:textId="62D6B13D" w:rsidR="002F20AC" w:rsidRPr="00B212C1" w:rsidRDefault="002F20AC" w:rsidP="00BD4F06">
            <w:pPr>
              <w:rPr>
                <w:rFonts w:ascii="Verdana" w:hAnsi="Verdana" w:cs="Times New Roman"/>
                <w:b/>
                <w:bCs/>
                <w:sz w:val="16"/>
                <w:szCs w:val="16"/>
              </w:rPr>
            </w:pPr>
          </w:p>
        </w:tc>
        <w:tc>
          <w:tcPr>
            <w:tcW w:w="1427" w:type="dxa"/>
            <w:shd w:val="clear" w:color="auto" w:fill="F2F2F2" w:themeFill="background1" w:themeFillShade="F2"/>
          </w:tcPr>
          <w:p w14:paraId="0A623D70" w14:textId="615A50B1" w:rsidR="002F20AC" w:rsidRPr="00B212C1" w:rsidRDefault="002F20AC" w:rsidP="00BD4F06">
            <w:pPr>
              <w:rPr>
                <w:rFonts w:ascii="Verdana" w:hAnsi="Verdana" w:cs="Times New Roman"/>
                <w:b/>
                <w:bCs/>
                <w:sz w:val="16"/>
                <w:szCs w:val="16"/>
              </w:rPr>
            </w:pPr>
          </w:p>
        </w:tc>
        <w:tc>
          <w:tcPr>
            <w:tcW w:w="1427" w:type="dxa"/>
            <w:shd w:val="clear" w:color="auto" w:fill="F2F2F2" w:themeFill="background1" w:themeFillShade="F2"/>
          </w:tcPr>
          <w:p w14:paraId="75DBBA37" w14:textId="60D686D7" w:rsidR="002F20AC" w:rsidRPr="00B212C1" w:rsidRDefault="002F20AC" w:rsidP="00BD4F06">
            <w:pPr>
              <w:rPr>
                <w:rFonts w:ascii="Verdana" w:hAnsi="Verdana" w:cs="Times New Roman"/>
                <w:b/>
                <w:bCs/>
                <w:sz w:val="16"/>
                <w:szCs w:val="16"/>
              </w:rPr>
            </w:pPr>
          </w:p>
        </w:tc>
        <w:tc>
          <w:tcPr>
            <w:tcW w:w="1427" w:type="dxa"/>
            <w:shd w:val="clear" w:color="auto" w:fill="F2F2F2" w:themeFill="background1" w:themeFillShade="F2"/>
          </w:tcPr>
          <w:p w14:paraId="0983C998" w14:textId="20FFDF91" w:rsidR="002F20AC" w:rsidRPr="00B212C1" w:rsidRDefault="002F20AC" w:rsidP="00BD4F06">
            <w:pPr>
              <w:rPr>
                <w:rFonts w:ascii="Verdana" w:hAnsi="Verdana" w:cs="Times New Roman"/>
                <w:b/>
                <w:bCs/>
                <w:sz w:val="16"/>
                <w:szCs w:val="16"/>
              </w:rPr>
            </w:pPr>
          </w:p>
        </w:tc>
        <w:tc>
          <w:tcPr>
            <w:tcW w:w="1435" w:type="dxa"/>
            <w:shd w:val="clear" w:color="auto" w:fill="F2F2F2" w:themeFill="background1" w:themeFillShade="F2"/>
          </w:tcPr>
          <w:p w14:paraId="1FD97834" w14:textId="13308203" w:rsidR="002F20AC" w:rsidRPr="00B212C1" w:rsidRDefault="002F20AC" w:rsidP="00BD4F06">
            <w:pPr>
              <w:rPr>
                <w:rFonts w:ascii="Verdana" w:hAnsi="Verdana" w:cs="Times New Roman"/>
                <w:b/>
                <w:bCs/>
                <w:sz w:val="16"/>
                <w:szCs w:val="16"/>
              </w:rPr>
            </w:pPr>
          </w:p>
        </w:tc>
      </w:tr>
      <w:tr w:rsidR="002F20AC" w:rsidRPr="005B29C2" w14:paraId="3090C27F" w14:textId="77777777" w:rsidTr="00390D7C">
        <w:tc>
          <w:tcPr>
            <w:tcW w:w="2033" w:type="dxa"/>
            <w:shd w:val="clear" w:color="auto" w:fill="auto"/>
          </w:tcPr>
          <w:p w14:paraId="172CDC91" w14:textId="77777777" w:rsidR="002F20AC" w:rsidRDefault="002F20AC" w:rsidP="00BD4F06">
            <w:pPr>
              <w:rPr>
                <w:rFonts w:ascii="Verdana" w:hAnsi="Verdana" w:cs="Times New Roman"/>
                <w:sz w:val="16"/>
                <w:szCs w:val="16"/>
              </w:rPr>
            </w:pPr>
            <w:r>
              <w:rPr>
                <w:rFonts w:ascii="Verdana" w:hAnsi="Verdana" w:cs="Times New Roman"/>
                <w:sz w:val="16"/>
                <w:szCs w:val="16"/>
              </w:rPr>
              <w:t>PELL-eligible (% of cohort)`</w:t>
            </w:r>
          </w:p>
        </w:tc>
        <w:tc>
          <w:tcPr>
            <w:tcW w:w="1426" w:type="dxa"/>
            <w:shd w:val="clear" w:color="auto" w:fill="auto"/>
          </w:tcPr>
          <w:p w14:paraId="2F1675E0" w14:textId="46F879BE" w:rsidR="002F20AC" w:rsidRDefault="002F20AC" w:rsidP="00BD4F06">
            <w:pPr>
              <w:rPr>
                <w:rFonts w:ascii="Verdana" w:hAnsi="Verdana" w:cs="Times New Roman"/>
                <w:sz w:val="16"/>
                <w:szCs w:val="16"/>
              </w:rPr>
            </w:pPr>
          </w:p>
        </w:tc>
        <w:tc>
          <w:tcPr>
            <w:tcW w:w="1427" w:type="dxa"/>
            <w:shd w:val="clear" w:color="auto" w:fill="auto"/>
          </w:tcPr>
          <w:p w14:paraId="0BB4EBFE" w14:textId="456340E5" w:rsidR="002F20AC" w:rsidRDefault="002F20AC" w:rsidP="00BD4F06">
            <w:pPr>
              <w:rPr>
                <w:rFonts w:ascii="Verdana" w:hAnsi="Verdana" w:cs="Times New Roman"/>
                <w:sz w:val="16"/>
                <w:szCs w:val="16"/>
              </w:rPr>
            </w:pPr>
          </w:p>
        </w:tc>
        <w:tc>
          <w:tcPr>
            <w:tcW w:w="1427" w:type="dxa"/>
            <w:shd w:val="clear" w:color="auto" w:fill="auto"/>
          </w:tcPr>
          <w:p w14:paraId="36CE2C0B" w14:textId="0BBD66FD" w:rsidR="002F20AC" w:rsidRDefault="002F20AC" w:rsidP="00BD4F06">
            <w:pPr>
              <w:rPr>
                <w:rFonts w:ascii="Verdana" w:hAnsi="Verdana" w:cs="Times New Roman"/>
                <w:sz w:val="16"/>
                <w:szCs w:val="16"/>
              </w:rPr>
            </w:pPr>
          </w:p>
        </w:tc>
        <w:tc>
          <w:tcPr>
            <w:tcW w:w="1427" w:type="dxa"/>
            <w:shd w:val="clear" w:color="auto" w:fill="auto"/>
          </w:tcPr>
          <w:p w14:paraId="1E7C6163" w14:textId="7C24AA8F" w:rsidR="002F20AC" w:rsidRDefault="002F20AC" w:rsidP="00BD4F06">
            <w:pPr>
              <w:rPr>
                <w:rFonts w:ascii="Verdana" w:hAnsi="Verdana" w:cs="Times New Roman"/>
                <w:sz w:val="16"/>
                <w:szCs w:val="16"/>
              </w:rPr>
            </w:pPr>
          </w:p>
        </w:tc>
        <w:tc>
          <w:tcPr>
            <w:tcW w:w="1435" w:type="dxa"/>
            <w:shd w:val="clear" w:color="auto" w:fill="auto"/>
          </w:tcPr>
          <w:p w14:paraId="24B0E011" w14:textId="25B02810" w:rsidR="002F20AC" w:rsidRDefault="002F20AC" w:rsidP="00BD4F06">
            <w:pPr>
              <w:rPr>
                <w:rFonts w:ascii="Verdana" w:hAnsi="Verdana" w:cs="Times New Roman"/>
                <w:sz w:val="16"/>
                <w:szCs w:val="16"/>
              </w:rPr>
            </w:pPr>
          </w:p>
        </w:tc>
      </w:tr>
      <w:tr w:rsidR="002F20AC" w:rsidRPr="005B29C2" w14:paraId="645738A0" w14:textId="77777777" w:rsidTr="00390D7C">
        <w:tc>
          <w:tcPr>
            <w:tcW w:w="2033" w:type="dxa"/>
            <w:shd w:val="clear" w:color="auto" w:fill="auto"/>
          </w:tcPr>
          <w:p w14:paraId="3C823F34" w14:textId="77777777" w:rsidR="002F20AC" w:rsidRPr="008A6630" w:rsidRDefault="002F20AC" w:rsidP="00BD4F06">
            <w:pPr>
              <w:rPr>
                <w:rFonts w:ascii="Verdana" w:hAnsi="Verdana" w:cs="Times New Roman"/>
                <w:b/>
                <w:bCs/>
                <w:sz w:val="16"/>
                <w:szCs w:val="16"/>
              </w:rPr>
            </w:pPr>
            <w:r w:rsidRPr="008A6630">
              <w:rPr>
                <w:rFonts w:ascii="Verdana" w:hAnsi="Verdana" w:cs="Times New Roman"/>
                <w:b/>
                <w:bCs/>
                <w:sz w:val="16"/>
                <w:szCs w:val="16"/>
              </w:rPr>
              <w:t>PELL-eligible 3-Year Rate (%)</w:t>
            </w:r>
          </w:p>
        </w:tc>
        <w:tc>
          <w:tcPr>
            <w:tcW w:w="1426" w:type="dxa"/>
            <w:shd w:val="clear" w:color="auto" w:fill="auto"/>
          </w:tcPr>
          <w:p w14:paraId="6BBF8927" w14:textId="71FDA7E1" w:rsidR="002F20AC" w:rsidRPr="008A6630" w:rsidRDefault="002F20AC" w:rsidP="00BD4F06">
            <w:pPr>
              <w:rPr>
                <w:rFonts w:ascii="Verdana" w:hAnsi="Verdana" w:cs="Times New Roman"/>
                <w:b/>
                <w:bCs/>
                <w:sz w:val="16"/>
                <w:szCs w:val="16"/>
              </w:rPr>
            </w:pPr>
          </w:p>
        </w:tc>
        <w:tc>
          <w:tcPr>
            <w:tcW w:w="1427" w:type="dxa"/>
            <w:shd w:val="clear" w:color="auto" w:fill="auto"/>
          </w:tcPr>
          <w:p w14:paraId="2DFD8026" w14:textId="2B1E5A2D" w:rsidR="002F20AC" w:rsidRPr="008A6630" w:rsidRDefault="002F20AC" w:rsidP="00BD4F06">
            <w:pPr>
              <w:rPr>
                <w:rFonts w:ascii="Verdana" w:hAnsi="Verdana" w:cs="Times New Roman"/>
                <w:b/>
                <w:bCs/>
                <w:sz w:val="16"/>
                <w:szCs w:val="16"/>
              </w:rPr>
            </w:pPr>
          </w:p>
        </w:tc>
        <w:tc>
          <w:tcPr>
            <w:tcW w:w="1427" w:type="dxa"/>
            <w:shd w:val="clear" w:color="auto" w:fill="auto"/>
          </w:tcPr>
          <w:p w14:paraId="712A09B1" w14:textId="46763881" w:rsidR="002F20AC" w:rsidRPr="008A6630" w:rsidRDefault="002F20AC" w:rsidP="00BD4F06">
            <w:pPr>
              <w:rPr>
                <w:rFonts w:ascii="Verdana" w:hAnsi="Verdana" w:cs="Times New Roman"/>
                <w:b/>
                <w:bCs/>
                <w:sz w:val="16"/>
                <w:szCs w:val="16"/>
              </w:rPr>
            </w:pPr>
          </w:p>
        </w:tc>
        <w:tc>
          <w:tcPr>
            <w:tcW w:w="1427" w:type="dxa"/>
            <w:shd w:val="clear" w:color="auto" w:fill="auto"/>
          </w:tcPr>
          <w:p w14:paraId="74C2CDF9" w14:textId="406283A1" w:rsidR="002F20AC" w:rsidRPr="008A6630" w:rsidRDefault="002F20AC" w:rsidP="00BD4F06">
            <w:pPr>
              <w:rPr>
                <w:rFonts w:ascii="Verdana" w:hAnsi="Verdana" w:cs="Times New Roman"/>
                <w:b/>
                <w:bCs/>
                <w:sz w:val="16"/>
                <w:szCs w:val="16"/>
              </w:rPr>
            </w:pPr>
          </w:p>
        </w:tc>
        <w:tc>
          <w:tcPr>
            <w:tcW w:w="1435" w:type="dxa"/>
            <w:shd w:val="clear" w:color="auto" w:fill="auto"/>
          </w:tcPr>
          <w:p w14:paraId="7064C144" w14:textId="1E609E5E" w:rsidR="002F20AC" w:rsidRPr="008A6630" w:rsidRDefault="002F20AC" w:rsidP="00BD4F06">
            <w:pPr>
              <w:rPr>
                <w:rFonts w:ascii="Verdana" w:hAnsi="Verdana" w:cs="Times New Roman"/>
                <w:b/>
                <w:bCs/>
                <w:sz w:val="16"/>
                <w:szCs w:val="16"/>
              </w:rPr>
            </w:pPr>
          </w:p>
        </w:tc>
      </w:tr>
      <w:tr w:rsidR="002F20AC" w:rsidRPr="005B29C2" w14:paraId="50710287" w14:textId="77777777" w:rsidTr="00390D7C">
        <w:tc>
          <w:tcPr>
            <w:tcW w:w="2033" w:type="dxa"/>
            <w:shd w:val="clear" w:color="auto" w:fill="auto"/>
          </w:tcPr>
          <w:p w14:paraId="012433C3" w14:textId="77777777" w:rsidR="002F20AC" w:rsidRDefault="002F20AC" w:rsidP="00BD4F06">
            <w:pPr>
              <w:rPr>
                <w:rFonts w:ascii="Verdana" w:hAnsi="Verdana" w:cs="Times New Roman"/>
                <w:sz w:val="16"/>
                <w:szCs w:val="16"/>
              </w:rPr>
            </w:pPr>
            <w:r>
              <w:rPr>
                <w:rFonts w:ascii="Verdana" w:hAnsi="Verdana" w:cs="Times New Roman"/>
                <w:sz w:val="16"/>
                <w:szCs w:val="16"/>
              </w:rPr>
              <w:t>Non-PELL (% of cohort)</w:t>
            </w:r>
          </w:p>
        </w:tc>
        <w:tc>
          <w:tcPr>
            <w:tcW w:w="1426" w:type="dxa"/>
            <w:shd w:val="clear" w:color="auto" w:fill="auto"/>
          </w:tcPr>
          <w:p w14:paraId="64E266F3" w14:textId="7BA83EAE" w:rsidR="002F20AC" w:rsidRDefault="002F20AC" w:rsidP="00BD4F06">
            <w:pPr>
              <w:rPr>
                <w:rFonts w:ascii="Verdana" w:hAnsi="Verdana" w:cs="Times New Roman"/>
                <w:sz w:val="16"/>
                <w:szCs w:val="16"/>
              </w:rPr>
            </w:pPr>
          </w:p>
        </w:tc>
        <w:tc>
          <w:tcPr>
            <w:tcW w:w="1427" w:type="dxa"/>
            <w:shd w:val="clear" w:color="auto" w:fill="auto"/>
          </w:tcPr>
          <w:p w14:paraId="5C947170" w14:textId="0079A4CE" w:rsidR="002F20AC" w:rsidRDefault="002F20AC" w:rsidP="00BD4F06">
            <w:pPr>
              <w:rPr>
                <w:rFonts w:ascii="Verdana" w:hAnsi="Verdana" w:cs="Times New Roman"/>
                <w:sz w:val="16"/>
                <w:szCs w:val="16"/>
              </w:rPr>
            </w:pPr>
          </w:p>
        </w:tc>
        <w:tc>
          <w:tcPr>
            <w:tcW w:w="1427" w:type="dxa"/>
            <w:shd w:val="clear" w:color="auto" w:fill="auto"/>
          </w:tcPr>
          <w:p w14:paraId="45D0AFFA" w14:textId="55B43599" w:rsidR="002F20AC" w:rsidRDefault="002F20AC" w:rsidP="00BD4F06">
            <w:pPr>
              <w:rPr>
                <w:rFonts w:ascii="Verdana" w:hAnsi="Verdana" w:cs="Times New Roman"/>
                <w:sz w:val="16"/>
                <w:szCs w:val="16"/>
              </w:rPr>
            </w:pPr>
          </w:p>
        </w:tc>
        <w:tc>
          <w:tcPr>
            <w:tcW w:w="1427" w:type="dxa"/>
            <w:shd w:val="clear" w:color="auto" w:fill="auto"/>
          </w:tcPr>
          <w:p w14:paraId="71FBDEF0" w14:textId="7D790259" w:rsidR="002F20AC" w:rsidRDefault="002F20AC" w:rsidP="00BD4F06">
            <w:pPr>
              <w:rPr>
                <w:rFonts w:ascii="Verdana" w:hAnsi="Verdana" w:cs="Times New Roman"/>
                <w:sz w:val="16"/>
                <w:szCs w:val="16"/>
              </w:rPr>
            </w:pPr>
          </w:p>
        </w:tc>
        <w:tc>
          <w:tcPr>
            <w:tcW w:w="1435" w:type="dxa"/>
            <w:shd w:val="clear" w:color="auto" w:fill="auto"/>
          </w:tcPr>
          <w:p w14:paraId="66A48436" w14:textId="265C1ED9" w:rsidR="002F20AC" w:rsidRDefault="002F20AC" w:rsidP="00BD4F06">
            <w:pPr>
              <w:rPr>
                <w:rFonts w:ascii="Verdana" w:hAnsi="Verdana" w:cs="Times New Roman"/>
                <w:sz w:val="16"/>
                <w:szCs w:val="16"/>
              </w:rPr>
            </w:pPr>
          </w:p>
        </w:tc>
      </w:tr>
      <w:tr w:rsidR="002F20AC" w:rsidRPr="005B29C2" w14:paraId="0544312C" w14:textId="77777777" w:rsidTr="00390D7C">
        <w:tc>
          <w:tcPr>
            <w:tcW w:w="2033" w:type="dxa"/>
            <w:shd w:val="clear" w:color="auto" w:fill="auto"/>
          </w:tcPr>
          <w:p w14:paraId="1A7AD900" w14:textId="77777777" w:rsidR="002F20AC" w:rsidRPr="008A6630" w:rsidRDefault="002F20AC" w:rsidP="00BD4F06">
            <w:pPr>
              <w:rPr>
                <w:rFonts w:ascii="Verdana" w:hAnsi="Verdana" w:cs="Times New Roman"/>
                <w:b/>
                <w:bCs/>
                <w:sz w:val="16"/>
                <w:szCs w:val="16"/>
              </w:rPr>
            </w:pPr>
            <w:r w:rsidRPr="008A6630">
              <w:rPr>
                <w:rFonts w:ascii="Verdana" w:hAnsi="Verdana" w:cs="Times New Roman"/>
                <w:b/>
                <w:bCs/>
                <w:sz w:val="16"/>
                <w:szCs w:val="16"/>
              </w:rPr>
              <w:t>Non-PELL 3-Year Rate (%)</w:t>
            </w:r>
          </w:p>
        </w:tc>
        <w:tc>
          <w:tcPr>
            <w:tcW w:w="1426" w:type="dxa"/>
            <w:shd w:val="clear" w:color="auto" w:fill="auto"/>
          </w:tcPr>
          <w:p w14:paraId="75E39450" w14:textId="371830E4" w:rsidR="002F20AC" w:rsidRPr="008A6630" w:rsidRDefault="002F20AC" w:rsidP="00BD4F06">
            <w:pPr>
              <w:rPr>
                <w:rFonts w:ascii="Verdana" w:hAnsi="Verdana" w:cs="Times New Roman"/>
                <w:b/>
                <w:bCs/>
                <w:sz w:val="16"/>
                <w:szCs w:val="16"/>
              </w:rPr>
            </w:pPr>
          </w:p>
        </w:tc>
        <w:tc>
          <w:tcPr>
            <w:tcW w:w="1427" w:type="dxa"/>
            <w:shd w:val="clear" w:color="auto" w:fill="auto"/>
          </w:tcPr>
          <w:p w14:paraId="36BDAD8F" w14:textId="36186E4D" w:rsidR="002F20AC" w:rsidRPr="008A6630" w:rsidRDefault="002F20AC" w:rsidP="00BD4F06">
            <w:pPr>
              <w:rPr>
                <w:rFonts w:ascii="Verdana" w:hAnsi="Verdana" w:cs="Times New Roman"/>
                <w:b/>
                <w:bCs/>
                <w:sz w:val="16"/>
                <w:szCs w:val="16"/>
              </w:rPr>
            </w:pPr>
          </w:p>
        </w:tc>
        <w:tc>
          <w:tcPr>
            <w:tcW w:w="1427" w:type="dxa"/>
            <w:shd w:val="clear" w:color="auto" w:fill="auto"/>
          </w:tcPr>
          <w:p w14:paraId="25B82164" w14:textId="624C40C9" w:rsidR="002F20AC" w:rsidRPr="008A6630" w:rsidRDefault="002F20AC" w:rsidP="00BD4F06">
            <w:pPr>
              <w:rPr>
                <w:rFonts w:ascii="Verdana" w:hAnsi="Verdana" w:cs="Times New Roman"/>
                <w:b/>
                <w:bCs/>
                <w:sz w:val="16"/>
                <w:szCs w:val="16"/>
              </w:rPr>
            </w:pPr>
          </w:p>
        </w:tc>
        <w:tc>
          <w:tcPr>
            <w:tcW w:w="1427" w:type="dxa"/>
            <w:shd w:val="clear" w:color="auto" w:fill="auto"/>
          </w:tcPr>
          <w:p w14:paraId="23E5B606" w14:textId="225E3D6E" w:rsidR="002F20AC" w:rsidRPr="008A6630" w:rsidRDefault="002F20AC" w:rsidP="00BD4F06">
            <w:pPr>
              <w:rPr>
                <w:rFonts w:ascii="Verdana" w:hAnsi="Verdana" w:cs="Times New Roman"/>
                <w:b/>
                <w:bCs/>
                <w:sz w:val="16"/>
                <w:szCs w:val="16"/>
              </w:rPr>
            </w:pPr>
          </w:p>
        </w:tc>
        <w:tc>
          <w:tcPr>
            <w:tcW w:w="1435" w:type="dxa"/>
            <w:shd w:val="clear" w:color="auto" w:fill="auto"/>
          </w:tcPr>
          <w:p w14:paraId="3E84BC9A" w14:textId="146779B5" w:rsidR="002F20AC" w:rsidRPr="008A6630" w:rsidRDefault="002F20AC" w:rsidP="00BD4F06">
            <w:pPr>
              <w:rPr>
                <w:rFonts w:ascii="Verdana" w:hAnsi="Verdana" w:cs="Times New Roman"/>
                <w:b/>
                <w:bCs/>
                <w:sz w:val="16"/>
                <w:szCs w:val="16"/>
              </w:rPr>
            </w:pPr>
          </w:p>
        </w:tc>
      </w:tr>
      <w:tr w:rsidR="002F20AC" w:rsidRPr="005B29C2" w14:paraId="33D343BD" w14:textId="77777777" w:rsidTr="00390D7C">
        <w:tc>
          <w:tcPr>
            <w:tcW w:w="2033" w:type="dxa"/>
            <w:shd w:val="clear" w:color="auto" w:fill="F2F2F2" w:themeFill="background1" w:themeFillShade="F2"/>
          </w:tcPr>
          <w:p w14:paraId="241F1491" w14:textId="77777777" w:rsidR="002F20AC" w:rsidRPr="008A6630" w:rsidRDefault="002F20AC" w:rsidP="00BD4F06">
            <w:pPr>
              <w:rPr>
                <w:rFonts w:ascii="Verdana" w:hAnsi="Verdana" w:cs="Times New Roman"/>
                <w:b/>
                <w:bCs/>
                <w:sz w:val="16"/>
                <w:szCs w:val="16"/>
              </w:rPr>
            </w:pPr>
            <w:r>
              <w:rPr>
                <w:rFonts w:ascii="Verdana" w:hAnsi="Verdana" w:cs="Times New Roman"/>
                <w:b/>
                <w:bCs/>
                <w:sz w:val="16"/>
                <w:szCs w:val="16"/>
              </w:rPr>
              <w:t>Completions past 3-Years (same program)</w:t>
            </w:r>
          </w:p>
        </w:tc>
        <w:tc>
          <w:tcPr>
            <w:tcW w:w="1426" w:type="dxa"/>
            <w:shd w:val="clear" w:color="auto" w:fill="F2F2F2" w:themeFill="background1" w:themeFillShade="F2"/>
          </w:tcPr>
          <w:p w14:paraId="5764BF43" w14:textId="60B4D8F0" w:rsidR="002F20AC" w:rsidRDefault="002F20AC" w:rsidP="00BD4F06">
            <w:pPr>
              <w:rPr>
                <w:rFonts w:ascii="Verdana" w:hAnsi="Verdana" w:cs="Times New Roman"/>
                <w:b/>
                <w:bCs/>
                <w:sz w:val="16"/>
                <w:szCs w:val="16"/>
              </w:rPr>
            </w:pPr>
          </w:p>
        </w:tc>
        <w:tc>
          <w:tcPr>
            <w:tcW w:w="1427" w:type="dxa"/>
            <w:shd w:val="clear" w:color="auto" w:fill="F2F2F2" w:themeFill="background1" w:themeFillShade="F2"/>
          </w:tcPr>
          <w:p w14:paraId="4F0A5D35" w14:textId="14F35445" w:rsidR="002F20AC" w:rsidRDefault="002F20AC" w:rsidP="00BD4F06">
            <w:pPr>
              <w:rPr>
                <w:rFonts w:ascii="Verdana" w:hAnsi="Verdana" w:cs="Times New Roman"/>
                <w:b/>
                <w:bCs/>
                <w:sz w:val="16"/>
                <w:szCs w:val="16"/>
              </w:rPr>
            </w:pPr>
          </w:p>
        </w:tc>
        <w:tc>
          <w:tcPr>
            <w:tcW w:w="1427" w:type="dxa"/>
            <w:shd w:val="clear" w:color="auto" w:fill="F2F2F2" w:themeFill="background1" w:themeFillShade="F2"/>
          </w:tcPr>
          <w:p w14:paraId="5BA69B5C" w14:textId="55F48FD1" w:rsidR="002F20AC" w:rsidRDefault="002F20AC" w:rsidP="00BD4F06">
            <w:pPr>
              <w:rPr>
                <w:rFonts w:ascii="Verdana" w:hAnsi="Verdana" w:cs="Times New Roman"/>
                <w:b/>
                <w:bCs/>
                <w:sz w:val="16"/>
                <w:szCs w:val="16"/>
              </w:rPr>
            </w:pPr>
          </w:p>
        </w:tc>
        <w:tc>
          <w:tcPr>
            <w:tcW w:w="1427" w:type="dxa"/>
            <w:shd w:val="clear" w:color="auto" w:fill="F2F2F2" w:themeFill="background1" w:themeFillShade="F2"/>
          </w:tcPr>
          <w:p w14:paraId="21A301D9" w14:textId="223E19F9" w:rsidR="002F20AC" w:rsidRDefault="002F20AC" w:rsidP="00BD4F06">
            <w:pPr>
              <w:rPr>
                <w:rFonts w:ascii="Verdana" w:hAnsi="Verdana" w:cs="Times New Roman"/>
                <w:b/>
                <w:bCs/>
                <w:sz w:val="16"/>
                <w:szCs w:val="16"/>
              </w:rPr>
            </w:pPr>
          </w:p>
        </w:tc>
        <w:tc>
          <w:tcPr>
            <w:tcW w:w="1435" w:type="dxa"/>
            <w:shd w:val="clear" w:color="auto" w:fill="F2F2F2" w:themeFill="background1" w:themeFillShade="F2"/>
          </w:tcPr>
          <w:p w14:paraId="058AAB1E" w14:textId="43771F27" w:rsidR="002F20AC" w:rsidRDefault="002F20AC" w:rsidP="00BD4F06">
            <w:pPr>
              <w:rPr>
                <w:rFonts w:ascii="Verdana" w:hAnsi="Verdana" w:cs="Times New Roman"/>
                <w:b/>
                <w:bCs/>
                <w:sz w:val="16"/>
                <w:szCs w:val="16"/>
              </w:rPr>
            </w:pPr>
          </w:p>
        </w:tc>
      </w:tr>
      <w:tr w:rsidR="002F20AC" w:rsidRPr="005B29C2" w14:paraId="033D8A48" w14:textId="77777777" w:rsidTr="00390D7C">
        <w:tc>
          <w:tcPr>
            <w:tcW w:w="2033" w:type="dxa"/>
            <w:shd w:val="clear" w:color="auto" w:fill="F2F2F2" w:themeFill="background1" w:themeFillShade="F2"/>
          </w:tcPr>
          <w:p w14:paraId="4ADA7915" w14:textId="77777777" w:rsidR="002F20AC" w:rsidRDefault="002F20AC" w:rsidP="00BD4F06">
            <w:pPr>
              <w:rPr>
                <w:rFonts w:ascii="Verdana" w:hAnsi="Verdana" w:cs="Times New Roman"/>
                <w:b/>
                <w:bCs/>
                <w:sz w:val="16"/>
                <w:szCs w:val="16"/>
              </w:rPr>
            </w:pPr>
            <w:r>
              <w:rPr>
                <w:rFonts w:ascii="Verdana" w:hAnsi="Verdana" w:cs="Times New Roman"/>
                <w:b/>
                <w:bCs/>
                <w:sz w:val="16"/>
                <w:szCs w:val="16"/>
              </w:rPr>
              <w:t>All Non-Completers (same program)</w:t>
            </w:r>
          </w:p>
        </w:tc>
        <w:tc>
          <w:tcPr>
            <w:tcW w:w="1426" w:type="dxa"/>
            <w:shd w:val="clear" w:color="auto" w:fill="F2F2F2" w:themeFill="background1" w:themeFillShade="F2"/>
          </w:tcPr>
          <w:p w14:paraId="3A640926" w14:textId="4BF2EFC3" w:rsidR="002F20AC" w:rsidRDefault="002F20AC" w:rsidP="00BD4F06">
            <w:pPr>
              <w:rPr>
                <w:rFonts w:ascii="Verdana" w:hAnsi="Verdana" w:cs="Times New Roman"/>
                <w:b/>
                <w:bCs/>
                <w:sz w:val="16"/>
                <w:szCs w:val="16"/>
              </w:rPr>
            </w:pPr>
          </w:p>
        </w:tc>
        <w:tc>
          <w:tcPr>
            <w:tcW w:w="1427" w:type="dxa"/>
            <w:shd w:val="clear" w:color="auto" w:fill="F2F2F2" w:themeFill="background1" w:themeFillShade="F2"/>
          </w:tcPr>
          <w:p w14:paraId="2ABFCD93" w14:textId="41E4E874" w:rsidR="002F20AC" w:rsidRDefault="002F20AC" w:rsidP="00BD4F06">
            <w:pPr>
              <w:rPr>
                <w:rFonts w:ascii="Verdana" w:hAnsi="Verdana" w:cs="Times New Roman"/>
                <w:b/>
                <w:bCs/>
                <w:sz w:val="16"/>
                <w:szCs w:val="16"/>
              </w:rPr>
            </w:pPr>
          </w:p>
        </w:tc>
        <w:tc>
          <w:tcPr>
            <w:tcW w:w="1427" w:type="dxa"/>
            <w:shd w:val="clear" w:color="auto" w:fill="F2F2F2" w:themeFill="background1" w:themeFillShade="F2"/>
          </w:tcPr>
          <w:p w14:paraId="1B3E40EB" w14:textId="05B6711A" w:rsidR="002F20AC" w:rsidRDefault="002F20AC" w:rsidP="00BD4F06">
            <w:pPr>
              <w:rPr>
                <w:rFonts w:ascii="Verdana" w:hAnsi="Verdana" w:cs="Times New Roman"/>
                <w:b/>
                <w:bCs/>
                <w:sz w:val="16"/>
                <w:szCs w:val="16"/>
              </w:rPr>
            </w:pPr>
          </w:p>
        </w:tc>
        <w:tc>
          <w:tcPr>
            <w:tcW w:w="1427" w:type="dxa"/>
            <w:shd w:val="clear" w:color="auto" w:fill="F2F2F2" w:themeFill="background1" w:themeFillShade="F2"/>
          </w:tcPr>
          <w:p w14:paraId="3E4D39E8" w14:textId="431DA672" w:rsidR="002F20AC" w:rsidRDefault="002F20AC" w:rsidP="00BD4F06">
            <w:pPr>
              <w:rPr>
                <w:rFonts w:ascii="Verdana" w:hAnsi="Verdana" w:cs="Times New Roman"/>
                <w:b/>
                <w:bCs/>
                <w:sz w:val="16"/>
                <w:szCs w:val="16"/>
              </w:rPr>
            </w:pPr>
          </w:p>
        </w:tc>
        <w:tc>
          <w:tcPr>
            <w:tcW w:w="1435" w:type="dxa"/>
            <w:shd w:val="clear" w:color="auto" w:fill="F2F2F2" w:themeFill="background1" w:themeFillShade="F2"/>
          </w:tcPr>
          <w:p w14:paraId="33B35E83" w14:textId="63873F80" w:rsidR="002F20AC" w:rsidRDefault="002F20AC" w:rsidP="00BD4F06">
            <w:pPr>
              <w:rPr>
                <w:rFonts w:ascii="Verdana" w:hAnsi="Verdana" w:cs="Times New Roman"/>
                <w:b/>
                <w:bCs/>
                <w:sz w:val="16"/>
                <w:szCs w:val="16"/>
              </w:rPr>
            </w:pPr>
          </w:p>
        </w:tc>
      </w:tr>
      <w:tr w:rsidR="002F20AC" w:rsidRPr="005B29C2" w14:paraId="5766C1D7" w14:textId="77777777" w:rsidTr="00390D7C">
        <w:tc>
          <w:tcPr>
            <w:tcW w:w="2033" w:type="dxa"/>
            <w:shd w:val="clear" w:color="auto" w:fill="C6D9F1" w:themeFill="text2" w:themeFillTint="33"/>
          </w:tcPr>
          <w:p w14:paraId="6AEE9298" w14:textId="77777777" w:rsidR="002F20AC" w:rsidRDefault="002F20AC" w:rsidP="00BD4F06">
            <w:pPr>
              <w:rPr>
                <w:rFonts w:ascii="Verdana" w:hAnsi="Verdana" w:cs="Times New Roman"/>
                <w:b/>
                <w:bCs/>
                <w:sz w:val="16"/>
                <w:szCs w:val="16"/>
              </w:rPr>
            </w:pPr>
            <w:r>
              <w:rPr>
                <w:rFonts w:ascii="Verdana" w:hAnsi="Verdana" w:cs="Times New Roman"/>
                <w:b/>
                <w:bCs/>
                <w:sz w:val="16"/>
                <w:szCs w:val="16"/>
              </w:rPr>
              <w:t>All-Time Completion Rate (any program)</w:t>
            </w:r>
            <w:r>
              <w:rPr>
                <w:rFonts w:ascii="Verdana" w:hAnsi="Verdana" w:cs="Times New Roman"/>
                <w:b/>
                <w:bCs/>
                <w:sz w:val="16"/>
                <w:szCs w:val="16"/>
                <w:vertAlign w:val="superscript"/>
              </w:rPr>
              <w:t>#</w:t>
            </w:r>
          </w:p>
        </w:tc>
        <w:tc>
          <w:tcPr>
            <w:tcW w:w="1426" w:type="dxa"/>
            <w:shd w:val="clear" w:color="auto" w:fill="C6D9F1" w:themeFill="text2" w:themeFillTint="33"/>
          </w:tcPr>
          <w:p w14:paraId="5D7AB207" w14:textId="569BF467" w:rsidR="002F20AC" w:rsidRDefault="002F20AC" w:rsidP="00BD4F06">
            <w:pPr>
              <w:rPr>
                <w:rFonts w:ascii="Verdana" w:hAnsi="Verdana" w:cs="Times New Roman"/>
                <w:b/>
                <w:bCs/>
                <w:sz w:val="16"/>
                <w:szCs w:val="16"/>
              </w:rPr>
            </w:pPr>
          </w:p>
        </w:tc>
        <w:tc>
          <w:tcPr>
            <w:tcW w:w="1427" w:type="dxa"/>
            <w:shd w:val="clear" w:color="auto" w:fill="C6D9F1" w:themeFill="text2" w:themeFillTint="33"/>
          </w:tcPr>
          <w:p w14:paraId="470C9B2C" w14:textId="37FC0AA1" w:rsidR="002F20AC" w:rsidRDefault="002F20AC" w:rsidP="00BD4F06">
            <w:pPr>
              <w:rPr>
                <w:rFonts w:ascii="Verdana" w:hAnsi="Verdana" w:cs="Times New Roman"/>
                <w:b/>
                <w:bCs/>
                <w:sz w:val="16"/>
                <w:szCs w:val="16"/>
              </w:rPr>
            </w:pPr>
          </w:p>
        </w:tc>
        <w:tc>
          <w:tcPr>
            <w:tcW w:w="1427" w:type="dxa"/>
            <w:shd w:val="clear" w:color="auto" w:fill="C6D9F1" w:themeFill="text2" w:themeFillTint="33"/>
          </w:tcPr>
          <w:p w14:paraId="49A9BEA6" w14:textId="5B309BF4" w:rsidR="002F20AC" w:rsidRDefault="002F20AC" w:rsidP="00BD4F06">
            <w:pPr>
              <w:rPr>
                <w:rFonts w:ascii="Verdana" w:hAnsi="Verdana" w:cs="Times New Roman"/>
                <w:b/>
                <w:bCs/>
                <w:sz w:val="16"/>
                <w:szCs w:val="16"/>
              </w:rPr>
            </w:pPr>
          </w:p>
        </w:tc>
        <w:tc>
          <w:tcPr>
            <w:tcW w:w="1427" w:type="dxa"/>
            <w:shd w:val="clear" w:color="auto" w:fill="C6D9F1" w:themeFill="text2" w:themeFillTint="33"/>
          </w:tcPr>
          <w:p w14:paraId="1003D414" w14:textId="72DBB4D5" w:rsidR="002F20AC" w:rsidRDefault="002F20AC" w:rsidP="00BD4F06">
            <w:pPr>
              <w:rPr>
                <w:rFonts w:ascii="Verdana" w:hAnsi="Verdana" w:cs="Times New Roman"/>
                <w:b/>
                <w:bCs/>
                <w:sz w:val="16"/>
                <w:szCs w:val="16"/>
              </w:rPr>
            </w:pPr>
          </w:p>
        </w:tc>
        <w:tc>
          <w:tcPr>
            <w:tcW w:w="1435" w:type="dxa"/>
            <w:shd w:val="clear" w:color="auto" w:fill="C6D9F1" w:themeFill="text2" w:themeFillTint="33"/>
          </w:tcPr>
          <w:p w14:paraId="7DEBBAB6" w14:textId="71B53D5F" w:rsidR="002F20AC" w:rsidRDefault="002F20AC" w:rsidP="00BD4F06">
            <w:pPr>
              <w:rPr>
                <w:rFonts w:ascii="Verdana" w:hAnsi="Verdana" w:cs="Times New Roman"/>
                <w:b/>
                <w:bCs/>
                <w:sz w:val="16"/>
                <w:szCs w:val="16"/>
              </w:rPr>
            </w:pPr>
          </w:p>
        </w:tc>
      </w:tr>
      <w:tr w:rsidR="000A61BB" w:rsidRPr="005B29C2" w14:paraId="57CEC7B8" w14:textId="77777777" w:rsidTr="00CD36DC">
        <w:tc>
          <w:tcPr>
            <w:tcW w:w="2033" w:type="dxa"/>
            <w:shd w:val="clear" w:color="auto" w:fill="DDD9C3" w:themeFill="background2" w:themeFillShade="E6"/>
          </w:tcPr>
          <w:p w14:paraId="79935660" w14:textId="045FDB11" w:rsidR="000A61BB" w:rsidRDefault="00CD36DC" w:rsidP="00BD4F06">
            <w:pPr>
              <w:rPr>
                <w:rFonts w:ascii="Verdana" w:hAnsi="Verdana" w:cs="Times New Roman"/>
                <w:b/>
                <w:bCs/>
                <w:sz w:val="16"/>
                <w:szCs w:val="16"/>
              </w:rPr>
            </w:pPr>
            <w:r>
              <w:rPr>
                <w:rFonts w:ascii="Verdana" w:hAnsi="Verdana" w:cs="Times New Roman"/>
                <w:b/>
                <w:bCs/>
                <w:sz w:val="16"/>
                <w:szCs w:val="16"/>
              </w:rPr>
              <w:t>Non-Graduate, Completed Bachelor’s Degree</w:t>
            </w:r>
          </w:p>
        </w:tc>
        <w:tc>
          <w:tcPr>
            <w:tcW w:w="1426" w:type="dxa"/>
            <w:shd w:val="clear" w:color="auto" w:fill="DDD9C3" w:themeFill="background2" w:themeFillShade="E6"/>
          </w:tcPr>
          <w:p w14:paraId="24659E4F" w14:textId="5100583A" w:rsidR="00CF14BF" w:rsidRDefault="00CF14BF" w:rsidP="00BD4F06">
            <w:pPr>
              <w:rPr>
                <w:rFonts w:ascii="Verdana" w:hAnsi="Verdana" w:cs="Times New Roman"/>
                <w:b/>
                <w:bCs/>
                <w:sz w:val="16"/>
                <w:szCs w:val="16"/>
              </w:rPr>
            </w:pPr>
          </w:p>
        </w:tc>
        <w:tc>
          <w:tcPr>
            <w:tcW w:w="1427" w:type="dxa"/>
            <w:shd w:val="clear" w:color="auto" w:fill="DDD9C3" w:themeFill="background2" w:themeFillShade="E6"/>
          </w:tcPr>
          <w:p w14:paraId="6976F2DF" w14:textId="15458682" w:rsidR="000A61BB" w:rsidRDefault="000A61BB" w:rsidP="00BD4F06">
            <w:pPr>
              <w:rPr>
                <w:rFonts w:ascii="Verdana" w:hAnsi="Verdana" w:cs="Times New Roman"/>
                <w:b/>
                <w:bCs/>
                <w:sz w:val="16"/>
                <w:szCs w:val="16"/>
              </w:rPr>
            </w:pPr>
          </w:p>
        </w:tc>
        <w:tc>
          <w:tcPr>
            <w:tcW w:w="1427" w:type="dxa"/>
            <w:shd w:val="clear" w:color="auto" w:fill="DDD9C3" w:themeFill="background2" w:themeFillShade="E6"/>
          </w:tcPr>
          <w:p w14:paraId="13503B5E" w14:textId="2745F01C" w:rsidR="000A61BB" w:rsidRDefault="000A61BB" w:rsidP="00BD4F06">
            <w:pPr>
              <w:rPr>
                <w:rFonts w:ascii="Verdana" w:hAnsi="Verdana" w:cs="Times New Roman"/>
                <w:b/>
                <w:bCs/>
                <w:sz w:val="16"/>
                <w:szCs w:val="16"/>
              </w:rPr>
            </w:pPr>
          </w:p>
        </w:tc>
        <w:tc>
          <w:tcPr>
            <w:tcW w:w="1427" w:type="dxa"/>
            <w:shd w:val="clear" w:color="auto" w:fill="DDD9C3" w:themeFill="background2" w:themeFillShade="E6"/>
          </w:tcPr>
          <w:p w14:paraId="08023D46" w14:textId="41193591" w:rsidR="000A61BB" w:rsidRDefault="000A61BB" w:rsidP="00BD4F06">
            <w:pPr>
              <w:rPr>
                <w:rFonts w:ascii="Verdana" w:hAnsi="Verdana" w:cs="Times New Roman"/>
                <w:b/>
                <w:bCs/>
                <w:sz w:val="16"/>
                <w:szCs w:val="16"/>
              </w:rPr>
            </w:pPr>
          </w:p>
        </w:tc>
        <w:tc>
          <w:tcPr>
            <w:tcW w:w="1435" w:type="dxa"/>
            <w:shd w:val="clear" w:color="auto" w:fill="DDD9C3" w:themeFill="background2" w:themeFillShade="E6"/>
          </w:tcPr>
          <w:p w14:paraId="58F55BC7" w14:textId="7F28DBE1" w:rsidR="000A61BB" w:rsidRDefault="000A61BB" w:rsidP="00BD4F06">
            <w:pPr>
              <w:rPr>
                <w:rFonts w:ascii="Verdana" w:hAnsi="Verdana" w:cs="Times New Roman"/>
                <w:b/>
                <w:bCs/>
                <w:sz w:val="16"/>
                <w:szCs w:val="16"/>
              </w:rPr>
            </w:pPr>
          </w:p>
        </w:tc>
      </w:tr>
    </w:tbl>
    <w:p w14:paraId="2889F8F0" w14:textId="247E8BB4" w:rsidR="002F20AC" w:rsidRPr="001F02C6" w:rsidRDefault="002F20AC" w:rsidP="002F20AC">
      <w:pPr>
        <w:spacing w:after="0"/>
        <w:ind w:firstLine="360"/>
        <w:rPr>
          <w:rFonts w:cstheme="minorHAnsi"/>
          <w:sz w:val="16"/>
          <w:szCs w:val="16"/>
        </w:rPr>
      </w:pPr>
      <w:bookmarkStart w:id="42" w:name="_Hlk27561846"/>
      <w:r w:rsidRPr="001F02C6">
        <w:rPr>
          <w:rFonts w:cstheme="minorHAnsi"/>
          <w:sz w:val="16"/>
          <w:szCs w:val="16"/>
        </w:rPr>
        <w:t xml:space="preserve">* Cohort Headcount is a subset of term-enrollees; Only those students who started at COTC in the term being analyzed for the specific </w:t>
      </w:r>
      <w:r w:rsidR="00390D7C">
        <w:rPr>
          <w:rFonts w:cstheme="minorHAnsi"/>
          <w:sz w:val="16"/>
          <w:szCs w:val="16"/>
        </w:rPr>
        <w:tab/>
      </w:r>
      <w:r w:rsidRPr="001F02C6">
        <w:rPr>
          <w:rFonts w:cstheme="minorHAnsi"/>
          <w:sz w:val="16"/>
          <w:szCs w:val="16"/>
        </w:rPr>
        <w:t xml:space="preserve">program being analyzed. This excludes students with past enrollments at COTC in the program or any other program so that true </w:t>
      </w:r>
      <w:r w:rsidR="00390D7C">
        <w:rPr>
          <w:rFonts w:cstheme="minorHAnsi"/>
          <w:sz w:val="16"/>
          <w:szCs w:val="16"/>
        </w:rPr>
        <w:tab/>
      </w:r>
      <w:r w:rsidRPr="001F02C6">
        <w:rPr>
          <w:rFonts w:cstheme="minorHAnsi"/>
          <w:sz w:val="16"/>
          <w:szCs w:val="16"/>
        </w:rPr>
        <w:t>completion rates can be evaluated.</w:t>
      </w:r>
    </w:p>
    <w:p w14:paraId="501FCC7B" w14:textId="77777777" w:rsidR="002F20AC" w:rsidRPr="001F02C6" w:rsidRDefault="002F20AC" w:rsidP="002F20AC">
      <w:pPr>
        <w:spacing w:after="0"/>
        <w:ind w:left="360"/>
        <w:rPr>
          <w:rFonts w:cstheme="minorHAnsi"/>
          <w:sz w:val="16"/>
          <w:szCs w:val="16"/>
        </w:rPr>
      </w:pPr>
      <w:r w:rsidRPr="001F02C6">
        <w:rPr>
          <w:rFonts w:cstheme="minorHAnsi"/>
          <w:sz w:val="16"/>
          <w:szCs w:val="16"/>
        </w:rPr>
        <w:t>** A common measure for 2-year institutions, the 3-Year Program Completion Rate, also known as the 150% Graduation Rate, divides the number of students who graduated from the specific program within 3-years of their start term by the starting Cohort Headcount.</w:t>
      </w:r>
    </w:p>
    <w:p w14:paraId="6EF46246" w14:textId="23FAD654" w:rsidR="002F20AC" w:rsidRPr="001F02C6" w:rsidRDefault="002F20AC" w:rsidP="002F20AC">
      <w:pPr>
        <w:spacing w:after="0"/>
        <w:ind w:left="360"/>
        <w:rPr>
          <w:rFonts w:cstheme="minorHAnsi"/>
          <w:sz w:val="16"/>
          <w:szCs w:val="16"/>
        </w:rPr>
      </w:pPr>
      <w:r w:rsidRPr="001F02C6">
        <w:rPr>
          <w:rFonts w:cstheme="minorHAnsi"/>
          <w:sz w:val="16"/>
          <w:szCs w:val="16"/>
        </w:rPr>
        <w:t>*** Autumn 201</w:t>
      </w:r>
      <w:r w:rsidR="00B57946">
        <w:rPr>
          <w:rFonts w:cstheme="minorHAnsi"/>
          <w:sz w:val="16"/>
          <w:szCs w:val="16"/>
        </w:rPr>
        <w:t>9</w:t>
      </w:r>
      <w:r w:rsidRPr="001F02C6">
        <w:rPr>
          <w:rFonts w:cstheme="minorHAnsi"/>
          <w:sz w:val="16"/>
          <w:szCs w:val="16"/>
        </w:rPr>
        <w:t xml:space="preserve"> Cohort is the latest starting cohort to have 3-years for evaluation.</w:t>
      </w:r>
    </w:p>
    <w:p w14:paraId="306AFE3C" w14:textId="77777777" w:rsidR="002F20AC" w:rsidRPr="001F02C6" w:rsidRDefault="002F20AC" w:rsidP="002F20AC">
      <w:pPr>
        <w:spacing w:after="0"/>
        <w:ind w:left="360"/>
        <w:rPr>
          <w:rFonts w:cstheme="minorHAnsi"/>
          <w:sz w:val="16"/>
          <w:szCs w:val="16"/>
        </w:rPr>
      </w:pPr>
      <w:r w:rsidRPr="001F02C6">
        <w:rPr>
          <w:rFonts w:cstheme="minorHAnsi"/>
          <w:sz w:val="16"/>
          <w:szCs w:val="16"/>
        </w:rPr>
        <w:t>~ Age at Cohort Start; Based on State Share of Instruction (SSI) category. See Q1 footnotes for SSI definition.</w:t>
      </w:r>
    </w:p>
    <w:p w14:paraId="13A7FF5E" w14:textId="77777777" w:rsidR="002F20AC" w:rsidRPr="001F02C6" w:rsidRDefault="002F20AC" w:rsidP="002F20AC">
      <w:pPr>
        <w:spacing w:after="0"/>
        <w:ind w:left="360"/>
        <w:rPr>
          <w:rFonts w:cstheme="minorHAnsi"/>
          <w:sz w:val="16"/>
          <w:szCs w:val="16"/>
        </w:rPr>
      </w:pPr>
      <w:r w:rsidRPr="001F02C6">
        <w:rPr>
          <w:rFonts w:cstheme="minorHAnsi"/>
          <w:sz w:val="16"/>
          <w:szCs w:val="16"/>
        </w:rPr>
        <w:t>^ Based on State Share of Instruction (SSI) category of Hispanic/Latino, Black, Native American. See Q1 footnotes for SSI definition.</w:t>
      </w:r>
    </w:p>
    <w:p w14:paraId="2EFC7C23" w14:textId="77777777" w:rsidR="002F20AC" w:rsidRPr="001F02C6" w:rsidRDefault="002F20AC" w:rsidP="002F20AC">
      <w:pPr>
        <w:spacing w:after="0"/>
        <w:ind w:left="360"/>
        <w:rPr>
          <w:rFonts w:cstheme="minorHAnsi"/>
          <w:sz w:val="16"/>
          <w:szCs w:val="16"/>
        </w:rPr>
      </w:pPr>
      <w:r w:rsidRPr="001F02C6">
        <w:rPr>
          <w:rFonts w:cstheme="minorHAnsi"/>
          <w:sz w:val="16"/>
          <w:szCs w:val="16"/>
          <w:vertAlign w:val="superscript"/>
        </w:rPr>
        <w:t>#</w:t>
      </w:r>
      <w:r w:rsidRPr="001F02C6">
        <w:rPr>
          <w:rFonts w:cstheme="minorHAnsi"/>
          <w:sz w:val="16"/>
          <w:szCs w:val="16"/>
        </w:rPr>
        <w:t xml:space="preserve"> Earlier cohorts of students have had more time than later cohort to finish programs. Includes any/all degree/certificates. Source: Cohort Retention and Completion by Program.</w:t>
      </w:r>
    </w:p>
    <w:p w14:paraId="27330D07" w14:textId="77777777" w:rsidR="002F20AC" w:rsidRPr="001F02C6" w:rsidRDefault="002F20AC" w:rsidP="002F20AC">
      <w:pPr>
        <w:spacing w:after="0"/>
        <w:ind w:left="360"/>
        <w:rPr>
          <w:rFonts w:cstheme="minorHAnsi"/>
          <w:sz w:val="16"/>
          <w:szCs w:val="16"/>
        </w:rPr>
      </w:pPr>
      <w:r w:rsidRPr="001F02C6">
        <w:rPr>
          <w:rFonts w:cstheme="minorHAnsi"/>
          <w:sz w:val="16"/>
          <w:szCs w:val="16"/>
        </w:rPr>
        <w:t>` PELL-eligible on record for any time at COTC; Utilized in SSI. See Q1 footnotes for SSI definition.</w:t>
      </w:r>
    </w:p>
    <w:p w14:paraId="68F44F85" w14:textId="4FAC7B7C" w:rsidR="001E537B" w:rsidRPr="00D714A0" w:rsidRDefault="00153DD6" w:rsidP="00AE569B">
      <w:pPr>
        <w:pStyle w:val="ListParagraph"/>
        <w:numPr>
          <w:ilvl w:val="0"/>
          <w:numId w:val="15"/>
        </w:numPr>
        <w:spacing w:after="0"/>
        <w:rPr>
          <w:rFonts w:cstheme="minorHAnsi"/>
          <w:sz w:val="16"/>
          <w:szCs w:val="16"/>
        </w:rPr>
      </w:pPr>
      <w:r>
        <w:rPr>
          <w:rFonts w:cstheme="minorHAnsi"/>
          <w:sz w:val="16"/>
          <w:szCs w:val="16"/>
        </w:rPr>
        <w:t>Non-graduates are defined as having not completed any program at COTC and not registered for any future semester</w:t>
      </w:r>
      <w:r w:rsidR="001E537B">
        <w:rPr>
          <w:rFonts w:cstheme="minorHAnsi"/>
          <w:sz w:val="16"/>
          <w:szCs w:val="16"/>
        </w:rPr>
        <w:t xml:space="preserve"> at COTC</w:t>
      </w:r>
      <w:r>
        <w:rPr>
          <w:rFonts w:cstheme="minorHAnsi"/>
          <w:sz w:val="16"/>
          <w:szCs w:val="16"/>
        </w:rPr>
        <w:t xml:space="preserve">; Data sourced from National Student Clearinghouse – Student Tracker as of </w:t>
      </w:r>
      <w:r w:rsidR="00117BF3">
        <w:rPr>
          <w:rFonts w:cstheme="minorHAnsi"/>
          <w:sz w:val="16"/>
          <w:szCs w:val="16"/>
        </w:rPr>
        <w:t>January, 202</w:t>
      </w:r>
      <w:r w:rsidR="00B57946">
        <w:rPr>
          <w:rFonts w:cstheme="minorHAnsi"/>
          <w:sz w:val="16"/>
          <w:szCs w:val="16"/>
        </w:rPr>
        <w:t>3</w:t>
      </w:r>
      <w:r>
        <w:rPr>
          <w:rFonts w:cstheme="minorHAnsi"/>
          <w:sz w:val="16"/>
          <w:szCs w:val="16"/>
        </w:rPr>
        <w:t>.</w:t>
      </w:r>
      <w:r w:rsidR="001E537B">
        <w:rPr>
          <w:rFonts w:cstheme="minorHAnsi"/>
          <w:sz w:val="16"/>
          <w:szCs w:val="16"/>
        </w:rPr>
        <w:t xml:space="preserve"> Rate is calculated by dividing the number of bachelor’s degree completers by the cohort headcount less the All-Time Completers; </w:t>
      </w:r>
    </w:p>
    <w:p w14:paraId="288D34B3" w14:textId="43EF1788" w:rsidR="002F20AC" w:rsidRDefault="002F20AC" w:rsidP="002F20AC">
      <w:pPr>
        <w:pStyle w:val="ListParagraph"/>
        <w:numPr>
          <w:ilvl w:val="0"/>
          <w:numId w:val="15"/>
        </w:numPr>
        <w:spacing w:after="0"/>
        <w:rPr>
          <w:rFonts w:cstheme="minorHAnsi"/>
          <w:sz w:val="16"/>
          <w:szCs w:val="16"/>
        </w:rPr>
      </w:pPr>
      <w:bookmarkStart w:id="43" w:name="_Hlk27566744"/>
      <w:r w:rsidRPr="001F02C6">
        <w:rPr>
          <w:rFonts w:cstheme="minorHAnsi"/>
          <w:sz w:val="16"/>
          <w:szCs w:val="16"/>
        </w:rPr>
        <w:t>Data sourced from Graduate Cohort Completion Rates Tables.</w:t>
      </w:r>
    </w:p>
    <w:p w14:paraId="4666A681" w14:textId="77777777" w:rsidR="00AE569B" w:rsidRPr="001F02C6" w:rsidRDefault="00AE569B" w:rsidP="007A207C">
      <w:pPr>
        <w:pStyle w:val="ListParagraph"/>
        <w:spacing w:after="0"/>
        <w:rPr>
          <w:rFonts w:cstheme="minorHAnsi"/>
          <w:sz w:val="16"/>
          <w:szCs w:val="16"/>
        </w:rPr>
      </w:pPr>
    </w:p>
    <w:bookmarkEnd w:id="42"/>
    <w:bookmarkEnd w:id="43"/>
    <w:p w14:paraId="17CD910F" w14:textId="77777777" w:rsidR="002F20AC" w:rsidRPr="002F20AC" w:rsidRDefault="002F20AC" w:rsidP="002F20AC">
      <w:pPr>
        <w:spacing w:after="0"/>
        <w:rPr>
          <w:rFonts w:ascii="Verdana" w:hAnsi="Verdana" w:cs="Times New Roman"/>
          <w:sz w:val="16"/>
          <w:szCs w:val="16"/>
        </w:rPr>
      </w:pPr>
    </w:p>
    <w:p w14:paraId="6B37BD0F" w14:textId="03C0EFE7" w:rsidR="00E83F23" w:rsidRPr="00C01CB4" w:rsidRDefault="00E83F23" w:rsidP="00E83F23">
      <w:pPr>
        <w:pStyle w:val="Heading2"/>
        <w:rPr>
          <w:rFonts w:asciiTheme="minorHAnsi" w:hAnsiTheme="minorHAnsi" w:cstheme="minorHAnsi"/>
          <w:b/>
          <w:bCs/>
          <w:color w:val="00B050"/>
          <w:sz w:val="20"/>
          <w:szCs w:val="20"/>
        </w:rPr>
      </w:pPr>
      <w:bookmarkStart w:id="44" w:name="_Toc93056446"/>
      <w:r w:rsidRPr="00C01CB4">
        <w:rPr>
          <w:rFonts w:asciiTheme="minorHAnsi" w:hAnsiTheme="minorHAnsi" w:cstheme="minorHAnsi"/>
          <w:b/>
          <w:bCs/>
          <w:color w:val="00B050"/>
          <w:sz w:val="20"/>
          <w:szCs w:val="20"/>
        </w:rPr>
        <w:t xml:space="preserve">Table </w:t>
      </w:r>
      <w:r w:rsidR="00EE4ACB" w:rsidRPr="00C01CB4">
        <w:rPr>
          <w:rFonts w:asciiTheme="minorHAnsi" w:hAnsiTheme="minorHAnsi" w:cstheme="minorHAnsi"/>
          <w:b/>
          <w:bCs/>
          <w:color w:val="00B050"/>
          <w:sz w:val="20"/>
          <w:szCs w:val="20"/>
        </w:rPr>
        <w:t>5</w:t>
      </w:r>
      <w:r w:rsidRPr="00C01CB4">
        <w:rPr>
          <w:rFonts w:asciiTheme="minorHAnsi" w:hAnsiTheme="minorHAnsi" w:cstheme="minorHAnsi"/>
          <w:b/>
          <w:bCs/>
          <w:color w:val="00B050"/>
          <w:sz w:val="20"/>
          <w:szCs w:val="20"/>
        </w:rPr>
        <w:t xml:space="preserve">: Faculty and Section Data: </w:t>
      </w:r>
      <w:r w:rsidR="00AE569B">
        <w:rPr>
          <w:rFonts w:asciiTheme="minorHAnsi" w:hAnsiTheme="minorHAnsi" w:cstheme="minorHAnsi"/>
          <w:b/>
          <w:bCs/>
          <w:color w:val="00B050"/>
          <w:sz w:val="20"/>
          <w:szCs w:val="20"/>
        </w:rPr>
        <w:t>[PROGRAM SUBJECT]</w:t>
      </w:r>
      <w:bookmarkEnd w:id="44"/>
    </w:p>
    <w:p w14:paraId="334EECA9" w14:textId="77777777" w:rsidR="00E83F23" w:rsidRPr="00E83F23" w:rsidRDefault="00E83F23" w:rsidP="00E83F23">
      <w:pPr>
        <w:spacing w:after="0"/>
      </w:pPr>
    </w:p>
    <w:tbl>
      <w:tblPr>
        <w:tblStyle w:val="TableGrid"/>
        <w:tblW w:w="0" w:type="auto"/>
        <w:tblInd w:w="360" w:type="dxa"/>
        <w:tblLook w:val="04A0" w:firstRow="1" w:lastRow="0" w:firstColumn="1" w:lastColumn="0" w:noHBand="0" w:noVBand="1"/>
      </w:tblPr>
      <w:tblGrid>
        <w:gridCol w:w="1849"/>
        <w:gridCol w:w="1425"/>
        <w:gridCol w:w="1424"/>
        <w:gridCol w:w="1424"/>
        <w:gridCol w:w="1425"/>
        <w:gridCol w:w="1443"/>
      </w:tblGrid>
      <w:tr w:rsidR="00E83F23" w:rsidRPr="005B29C2" w14:paraId="1587F385" w14:textId="77777777" w:rsidTr="00BD4F06">
        <w:tc>
          <w:tcPr>
            <w:tcW w:w="1849" w:type="dxa"/>
            <w:shd w:val="clear" w:color="auto" w:fill="002144"/>
          </w:tcPr>
          <w:p w14:paraId="545CC9A1" w14:textId="77777777" w:rsidR="00E83F23" w:rsidRPr="005B29C2" w:rsidRDefault="00E83F23" w:rsidP="00BD4F06">
            <w:pPr>
              <w:rPr>
                <w:rFonts w:ascii="Verdana" w:hAnsi="Verdana" w:cs="Times New Roman"/>
                <w:b/>
                <w:bCs/>
                <w:color w:val="BED600"/>
                <w:sz w:val="16"/>
                <w:szCs w:val="16"/>
              </w:rPr>
            </w:pPr>
          </w:p>
        </w:tc>
        <w:tc>
          <w:tcPr>
            <w:tcW w:w="1425" w:type="dxa"/>
            <w:shd w:val="clear" w:color="auto" w:fill="002144"/>
          </w:tcPr>
          <w:p w14:paraId="06B015F6" w14:textId="4CF51EEF" w:rsidR="00E83F23" w:rsidRPr="005B29C2" w:rsidRDefault="00E83F23" w:rsidP="00BD4F06">
            <w:pPr>
              <w:rPr>
                <w:rFonts w:ascii="Verdana" w:hAnsi="Verdana" w:cs="Times New Roman"/>
                <w:b/>
                <w:bCs/>
                <w:color w:val="BED600"/>
                <w:sz w:val="16"/>
                <w:szCs w:val="16"/>
              </w:rPr>
            </w:pPr>
            <w:r>
              <w:rPr>
                <w:rFonts w:ascii="Verdana" w:hAnsi="Verdana" w:cs="Times New Roman"/>
                <w:b/>
                <w:bCs/>
                <w:color w:val="BED600"/>
                <w:sz w:val="16"/>
                <w:szCs w:val="16"/>
              </w:rPr>
              <w:t>1</w:t>
            </w:r>
            <w:r w:rsidR="00B57946">
              <w:rPr>
                <w:rFonts w:ascii="Verdana" w:hAnsi="Verdana" w:cs="Times New Roman"/>
                <w:b/>
                <w:bCs/>
                <w:color w:val="BED600"/>
                <w:sz w:val="16"/>
                <w:szCs w:val="16"/>
              </w:rPr>
              <w:t>8</w:t>
            </w:r>
            <w:r>
              <w:rPr>
                <w:rFonts w:ascii="Verdana" w:hAnsi="Verdana" w:cs="Times New Roman"/>
                <w:b/>
                <w:bCs/>
                <w:color w:val="BED600"/>
                <w:sz w:val="16"/>
                <w:szCs w:val="16"/>
              </w:rPr>
              <w:t>AU</w:t>
            </w:r>
          </w:p>
        </w:tc>
        <w:tc>
          <w:tcPr>
            <w:tcW w:w="1424" w:type="dxa"/>
            <w:shd w:val="clear" w:color="auto" w:fill="002144"/>
          </w:tcPr>
          <w:p w14:paraId="2C472422" w14:textId="7C0C2B85" w:rsidR="00E83F23" w:rsidRPr="005B29C2" w:rsidRDefault="00E83F23" w:rsidP="00BD4F06">
            <w:pPr>
              <w:rPr>
                <w:rFonts w:ascii="Verdana" w:hAnsi="Verdana" w:cs="Times New Roman"/>
                <w:b/>
                <w:bCs/>
                <w:color w:val="BED600"/>
                <w:sz w:val="16"/>
                <w:szCs w:val="16"/>
              </w:rPr>
            </w:pPr>
            <w:r>
              <w:rPr>
                <w:rFonts w:ascii="Verdana" w:hAnsi="Verdana" w:cs="Times New Roman"/>
                <w:b/>
                <w:bCs/>
                <w:color w:val="BED600"/>
                <w:sz w:val="16"/>
                <w:szCs w:val="16"/>
              </w:rPr>
              <w:t>1</w:t>
            </w:r>
            <w:r w:rsidR="00B57946">
              <w:rPr>
                <w:rFonts w:ascii="Verdana" w:hAnsi="Verdana" w:cs="Times New Roman"/>
                <w:b/>
                <w:bCs/>
                <w:color w:val="BED600"/>
                <w:sz w:val="16"/>
                <w:szCs w:val="16"/>
              </w:rPr>
              <w:t>9</w:t>
            </w:r>
            <w:r>
              <w:rPr>
                <w:rFonts w:ascii="Verdana" w:hAnsi="Verdana" w:cs="Times New Roman"/>
                <w:b/>
                <w:bCs/>
                <w:color w:val="BED600"/>
                <w:sz w:val="16"/>
                <w:szCs w:val="16"/>
              </w:rPr>
              <w:t>AU</w:t>
            </w:r>
          </w:p>
        </w:tc>
        <w:tc>
          <w:tcPr>
            <w:tcW w:w="1424" w:type="dxa"/>
            <w:shd w:val="clear" w:color="auto" w:fill="002144"/>
          </w:tcPr>
          <w:p w14:paraId="4041F4CF" w14:textId="6D5279D7" w:rsidR="00E83F23" w:rsidRPr="005B29C2" w:rsidRDefault="00B57946" w:rsidP="00BD4F06">
            <w:pPr>
              <w:rPr>
                <w:rFonts w:ascii="Verdana" w:hAnsi="Verdana" w:cs="Times New Roman"/>
                <w:b/>
                <w:bCs/>
                <w:color w:val="BED600"/>
                <w:sz w:val="16"/>
                <w:szCs w:val="16"/>
              </w:rPr>
            </w:pPr>
            <w:r>
              <w:rPr>
                <w:rFonts w:ascii="Verdana" w:hAnsi="Verdana" w:cs="Times New Roman"/>
                <w:b/>
                <w:bCs/>
                <w:color w:val="BED600"/>
                <w:sz w:val="16"/>
                <w:szCs w:val="16"/>
              </w:rPr>
              <w:t>20</w:t>
            </w:r>
            <w:r w:rsidR="00E83F23">
              <w:rPr>
                <w:rFonts w:ascii="Verdana" w:hAnsi="Verdana" w:cs="Times New Roman"/>
                <w:b/>
                <w:bCs/>
                <w:color w:val="BED600"/>
                <w:sz w:val="16"/>
                <w:szCs w:val="16"/>
              </w:rPr>
              <w:t>AU</w:t>
            </w:r>
          </w:p>
        </w:tc>
        <w:tc>
          <w:tcPr>
            <w:tcW w:w="1425" w:type="dxa"/>
            <w:shd w:val="clear" w:color="auto" w:fill="002144"/>
          </w:tcPr>
          <w:p w14:paraId="3D59757A" w14:textId="30EC0172" w:rsidR="00E83F23" w:rsidRPr="005B29C2" w:rsidRDefault="00117BF3" w:rsidP="00BD4F06">
            <w:pPr>
              <w:rPr>
                <w:rFonts w:ascii="Verdana" w:hAnsi="Verdana" w:cs="Times New Roman"/>
                <w:b/>
                <w:bCs/>
                <w:color w:val="BED600"/>
                <w:sz w:val="16"/>
                <w:szCs w:val="16"/>
              </w:rPr>
            </w:pPr>
            <w:r>
              <w:rPr>
                <w:rFonts w:ascii="Verdana" w:hAnsi="Verdana" w:cs="Times New Roman"/>
                <w:b/>
                <w:bCs/>
                <w:color w:val="BED600"/>
                <w:sz w:val="16"/>
                <w:szCs w:val="16"/>
              </w:rPr>
              <w:t>2</w:t>
            </w:r>
            <w:r w:rsidR="00B57946">
              <w:rPr>
                <w:rFonts w:ascii="Verdana" w:hAnsi="Verdana" w:cs="Times New Roman"/>
                <w:b/>
                <w:bCs/>
                <w:color w:val="BED600"/>
                <w:sz w:val="16"/>
                <w:szCs w:val="16"/>
              </w:rPr>
              <w:t>1</w:t>
            </w:r>
            <w:r w:rsidR="00E83F23">
              <w:rPr>
                <w:rFonts w:ascii="Verdana" w:hAnsi="Verdana" w:cs="Times New Roman"/>
                <w:b/>
                <w:bCs/>
                <w:color w:val="BED600"/>
                <w:sz w:val="16"/>
                <w:szCs w:val="16"/>
              </w:rPr>
              <w:t>AU</w:t>
            </w:r>
          </w:p>
        </w:tc>
        <w:tc>
          <w:tcPr>
            <w:tcW w:w="1443" w:type="dxa"/>
            <w:shd w:val="clear" w:color="auto" w:fill="002144"/>
          </w:tcPr>
          <w:p w14:paraId="2BFC9FB7" w14:textId="4C744009" w:rsidR="00E83F23" w:rsidRPr="005B29C2" w:rsidRDefault="00100450" w:rsidP="00BD4F06">
            <w:pPr>
              <w:rPr>
                <w:rFonts w:ascii="Verdana" w:hAnsi="Verdana" w:cs="Times New Roman"/>
                <w:b/>
                <w:bCs/>
                <w:color w:val="BED600"/>
                <w:sz w:val="16"/>
                <w:szCs w:val="16"/>
              </w:rPr>
            </w:pPr>
            <w:r>
              <w:rPr>
                <w:rFonts w:ascii="Verdana" w:hAnsi="Verdana" w:cs="Times New Roman"/>
                <w:b/>
                <w:bCs/>
                <w:color w:val="BED600"/>
                <w:sz w:val="16"/>
                <w:szCs w:val="16"/>
              </w:rPr>
              <w:t>2</w:t>
            </w:r>
            <w:r w:rsidR="00B57946">
              <w:rPr>
                <w:rFonts w:ascii="Verdana" w:hAnsi="Verdana" w:cs="Times New Roman"/>
                <w:b/>
                <w:bCs/>
                <w:color w:val="BED600"/>
                <w:sz w:val="16"/>
                <w:szCs w:val="16"/>
              </w:rPr>
              <w:t>2</w:t>
            </w:r>
            <w:r w:rsidR="00E83F23">
              <w:rPr>
                <w:rFonts w:ascii="Verdana" w:hAnsi="Verdana" w:cs="Times New Roman"/>
                <w:b/>
                <w:bCs/>
                <w:color w:val="BED600"/>
                <w:sz w:val="16"/>
                <w:szCs w:val="16"/>
              </w:rPr>
              <w:t>AU</w:t>
            </w:r>
          </w:p>
        </w:tc>
      </w:tr>
      <w:tr w:rsidR="00E83F23" w:rsidRPr="005B29C2" w14:paraId="1127AE83" w14:textId="77777777" w:rsidTr="00BD4F06">
        <w:tc>
          <w:tcPr>
            <w:tcW w:w="1849" w:type="dxa"/>
            <w:shd w:val="clear" w:color="auto" w:fill="E5B8B7" w:themeFill="accent2" w:themeFillTint="66"/>
          </w:tcPr>
          <w:p w14:paraId="1B95E619" w14:textId="77777777" w:rsidR="00E83F23" w:rsidRPr="005B29C2" w:rsidRDefault="00E83F23" w:rsidP="00BD4F06">
            <w:pPr>
              <w:rPr>
                <w:rFonts w:ascii="Verdana" w:hAnsi="Verdana" w:cs="Times New Roman"/>
                <w:b/>
                <w:bCs/>
                <w:sz w:val="16"/>
                <w:szCs w:val="16"/>
              </w:rPr>
            </w:pPr>
            <w:r>
              <w:rPr>
                <w:rFonts w:ascii="Verdana" w:hAnsi="Verdana" w:cs="Times New Roman"/>
                <w:b/>
                <w:bCs/>
                <w:sz w:val="16"/>
                <w:szCs w:val="16"/>
              </w:rPr>
              <w:t>Total Teaching Faculty*</w:t>
            </w:r>
          </w:p>
        </w:tc>
        <w:tc>
          <w:tcPr>
            <w:tcW w:w="1425" w:type="dxa"/>
            <w:shd w:val="clear" w:color="auto" w:fill="E5B8B7" w:themeFill="accent2" w:themeFillTint="66"/>
          </w:tcPr>
          <w:p w14:paraId="60A90A12" w14:textId="69198FD8" w:rsidR="00E83F23" w:rsidRPr="005B29C2" w:rsidRDefault="00E83F23" w:rsidP="00BD4F06">
            <w:pPr>
              <w:rPr>
                <w:rFonts w:ascii="Verdana" w:hAnsi="Verdana" w:cs="Times New Roman"/>
                <w:b/>
                <w:bCs/>
                <w:sz w:val="16"/>
                <w:szCs w:val="16"/>
              </w:rPr>
            </w:pPr>
          </w:p>
        </w:tc>
        <w:tc>
          <w:tcPr>
            <w:tcW w:w="1424" w:type="dxa"/>
            <w:shd w:val="clear" w:color="auto" w:fill="E5B8B7" w:themeFill="accent2" w:themeFillTint="66"/>
          </w:tcPr>
          <w:p w14:paraId="4FF44F32" w14:textId="14B04828" w:rsidR="00E83F23" w:rsidRPr="005B29C2" w:rsidRDefault="00E83F23" w:rsidP="00BD4F06">
            <w:pPr>
              <w:rPr>
                <w:rFonts w:ascii="Verdana" w:hAnsi="Verdana" w:cs="Times New Roman"/>
                <w:b/>
                <w:bCs/>
                <w:sz w:val="16"/>
                <w:szCs w:val="16"/>
              </w:rPr>
            </w:pPr>
          </w:p>
        </w:tc>
        <w:tc>
          <w:tcPr>
            <w:tcW w:w="1424" w:type="dxa"/>
            <w:shd w:val="clear" w:color="auto" w:fill="E5B8B7" w:themeFill="accent2" w:themeFillTint="66"/>
          </w:tcPr>
          <w:p w14:paraId="6A8F1843" w14:textId="49CCF595" w:rsidR="00E83F23" w:rsidRPr="005B29C2" w:rsidRDefault="00E83F23" w:rsidP="00BD4F06">
            <w:pPr>
              <w:rPr>
                <w:rFonts w:ascii="Verdana" w:hAnsi="Verdana" w:cs="Times New Roman"/>
                <w:b/>
                <w:bCs/>
                <w:sz w:val="16"/>
                <w:szCs w:val="16"/>
              </w:rPr>
            </w:pPr>
          </w:p>
        </w:tc>
        <w:tc>
          <w:tcPr>
            <w:tcW w:w="1425" w:type="dxa"/>
            <w:shd w:val="clear" w:color="auto" w:fill="E5B8B7" w:themeFill="accent2" w:themeFillTint="66"/>
          </w:tcPr>
          <w:p w14:paraId="0EA2C026" w14:textId="56F620CE" w:rsidR="00E83F23" w:rsidRPr="005B29C2" w:rsidRDefault="00E83F23" w:rsidP="00BD4F06">
            <w:pPr>
              <w:rPr>
                <w:rFonts w:ascii="Verdana" w:hAnsi="Verdana" w:cs="Times New Roman"/>
                <w:b/>
                <w:bCs/>
                <w:sz w:val="16"/>
                <w:szCs w:val="16"/>
              </w:rPr>
            </w:pPr>
          </w:p>
        </w:tc>
        <w:tc>
          <w:tcPr>
            <w:tcW w:w="1443" w:type="dxa"/>
            <w:shd w:val="clear" w:color="auto" w:fill="E5B8B7" w:themeFill="accent2" w:themeFillTint="66"/>
          </w:tcPr>
          <w:p w14:paraId="14B2244F" w14:textId="3B556A35" w:rsidR="00E83F23" w:rsidRPr="005B29C2" w:rsidRDefault="00E83F23" w:rsidP="00BD4F06">
            <w:pPr>
              <w:rPr>
                <w:rFonts w:ascii="Verdana" w:hAnsi="Verdana" w:cs="Times New Roman"/>
                <w:b/>
                <w:bCs/>
                <w:sz w:val="16"/>
                <w:szCs w:val="16"/>
              </w:rPr>
            </w:pPr>
          </w:p>
        </w:tc>
      </w:tr>
      <w:tr w:rsidR="00E83F23" w:rsidRPr="005B29C2" w14:paraId="32D94B69" w14:textId="77777777" w:rsidTr="00BD4F06">
        <w:tc>
          <w:tcPr>
            <w:tcW w:w="1849" w:type="dxa"/>
            <w:shd w:val="clear" w:color="auto" w:fill="C2D69B" w:themeFill="accent3" w:themeFillTint="99"/>
          </w:tcPr>
          <w:p w14:paraId="3A5E99D4" w14:textId="77777777" w:rsidR="00E83F23" w:rsidRDefault="00E83F23" w:rsidP="00BD4F06">
            <w:pPr>
              <w:rPr>
                <w:rFonts w:ascii="Verdana" w:hAnsi="Verdana" w:cs="Times New Roman"/>
                <w:b/>
                <w:bCs/>
                <w:sz w:val="16"/>
                <w:szCs w:val="16"/>
              </w:rPr>
            </w:pPr>
            <w:r>
              <w:rPr>
                <w:rFonts w:ascii="Verdana" w:hAnsi="Verdana" w:cs="Times New Roman"/>
                <w:b/>
                <w:bCs/>
                <w:sz w:val="16"/>
                <w:szCs w:val="16"/>
              </w:rPr>
              <w:t>Total Sections Taught</w:t>
            </w:r>
          </w:p>
        </w:tc>
        <w:tc>
          <w:tcPr>
            <w:tcW w:w="1425" w:type="dxa"/>
            <w:shd w:val="clear" w:color="auto" w:fill="C2D69B" w:themeFill="accent3" w:themeFillTint="99"/>
          </w:tcPr>
          <w:p w14:paraId="5A40235F" w14:textId="56D85842" w:rsidR="00E83F23" w:rsidRPr="005B29C2" w:rsidRDefault="00E83F23" w:rsidP="00BD4F06">
            <w:pPr>
              <w:rPr>
                <w:rFonts w:ascii="Verdana" w:hAnsi="Verdana" w:cs="Times New Roman"/>
                <w:b/>
                <w:bCs/>
                <w:sz w:val="16"/>
                <w:szCs w:val="16"/>
              </w:rPr>
            </w:pPr>
          </w:p>
        </w:tc>
        <w:tc>
          <w:tcPr>
            <w:tcW w:w="1424" w:type="dxa"/>
            <w:shd w:val="clear" w:color="auto" w:fill="C2D69B" w:themeFill="accent3" w:themeFillTint="99"/>
          </w:tcPr>
          <w:p w14:paraId="6999C6AE" w14:textId="44BEB01F" w:rsidR="00E83F23" w:rsidRPr="005B29C2" w:rsidRDefault="00E83F23" w:rsidP="00BD4F06">
            <w:pPr>
              <w:rPr>
                <w:rFonts w:ascii="Verdana" w:hAnsi="Verdana" w:cs="Times New Roman"/>
                <w:b/>
                <w:bCs/>
                <w:sz w:val="16"/>
                <w:szCs w:val="16"/>
              </w:rPr>
            </w:pPr>
          </w:p>
        </w:tc>
        <w:tc>
          <w:tcPr>
            <w:tcW w:w="1424" w:type="dxa"/>
            <w:shd w:val="clear" w:color="auto" w:fill="C2D69B" w:themeFill="accent3" w:themeFillTint="99"/>
          </w:tcPr>
          <w:p w14:paraId="4B67F2E0" w14:textId="62776E6D" w:rsidR="00E83F23" w:rsidRPr="005B29C2" w:rsidRDefault="00E83F23" w:rsidP="00BD4F06">
            <w:pPr>
              <w:rPr>
                <w:rFonts w:ascii="Verdana" w:hAnsi="Verdana" w:cs="Times New Roman"/>
                <w:b/>
                <w:bCs/>
                <w:sz w:val="16"/>
                <w:szCs w:val="16"/>
              </w:rPr>
            </w:pPr>
          </w:p>
        </w:tc>
        <w:tc>
          <w:tcPr>
            <w:tcW w:w="1425" w:type="dxa"/>
            <w:shd w:val="clear" w:color="auto" w:fill="C2D69B" w:themeFill="accent3" w:themeFillTint="99"/>
          </w:tcPr>
          <w:p w14:paraId="6DDD6A44" w14:textId="1AD42B49" w:rsidR="00E83F23" w:rsidRPr="005B29C2" w:rsidRDefault="00E83F23" w:rsidP="00BD4F06">
            <w:pPr>
              <w:rPr>
                <w:rFonts w:ascii="Verdana" w:hAnsi="Verdana" w:cs="Times New Roman"/>
                <w:b/>
                <w:bCs/>
                <w:sz w:val="16"/>
                <w:szCs w:val="16"/>
              </w:rPr>
            </w:pPr>
          </w:p>
        </w:tc>
        <w:tc>
          <w:tcPr>
            <w:tcW w:w="1443" w:type="dxa"/>
            <w:shd w:val="clear" w:color="auto" w:fill="C2D69B" w:themeFill="accent3" w:themeFillTint="99"/>
          </w:tcPr>
          <w:p w14:paraId="6242AC4F" w14:textId="588D4145" w:rsidR="00E83F23" w:rsidRPr="005B29C2" w:rsidRDefault="00E83F23" w:rsidP="00BD4F06">
            <w:pPr>
              <w:rPr>
                <w:rFonts w:ascii="Verdana" w:hAnsi="Verdana" w:cs="Times New Roman"/>
                <w:b/>
                <w:bCs/>
                <w:sz w:val="16"/>
                <w:szCs w:val="16"/>
              </w:rPr>
            </w:pPr>
          </w:p>
        </w:tc>
      </w:tr>
      <w:tr w:rsidR="00E83F23" w:rsidRPr="005B29C2" w14:paraId="250300CF" w14:textId="77777777" w:rsidTr="00BD4F06">
        <w:tc>
          <w:tcPr>
            <w:tcW w:w="1849" w:type="dxa"/>
            <w:shd w:val="clear" w:color="auto" w:fill="BFBFBF" w:themeFill="background1" w:themeFillShade="BF"/>
          </w:tcPr>
          <w:p w14:paraId="552EC685" w14:textId="77777777" w:rsidR="00E83F23" w:rsidRDefault="00E83F23" w:rsidP="00BD4F06">
            <w:pPr>
              <w:rPr>
                <w:rFonts w:ascii="Verdana" w:hAnsi="Verdana" w:cs="Times New Roman"/>
                <w:b/>
                <w:bCs/>
                <w:sz w:val="16"/>
                <w:szCs w:val="16"/>
              </w:rPr>
            </w:pPr>
            <w:r>
              <w:rPr>
                <w:rFonts w:ascii="Verdana" w:hAnsi="Verdana" w:cs="Times New Roman"/>
                <w:b/>
                <w:bCs/>
                <w:sz w:val="16"/>
                <w:szCs w:val="16"/>
              </w:rPr>
              <w:t>Total Credits Taught**</w:t>
            </w:r>
          </w:p>
        </w:tc>
        <w:tc>
          <w:tcPr>
            <w:tcW w:w="1425" w:type="dxa"/>
            <w:shd w:val="clear" w:color="auto" w:fill="BFBFBF" w:themeFill="background1" w:themeFillShade="BF"/>
          </w:tcPr>
          <w:p w14:paraId="7E82D22D" w14:textId="3E0DE549" w:rsidR="00E83F23" w:rsidRPr="005B29C2" w:rsidRDefault="00E83F23" w:rsidP="00BD4F06">
            <w:pPr>
              <w:rPr>
                <w:rFonts w:ascii="Verdana" w:hAnsi="Verdana" w:cs="Times New Roman"/>
                <w:b/>
                <w:bCs/>
                <w:sz w:val="16"/>
                <w:szCs w:val="16"/>
              </w:rPr>
            </w:pPr>
          </w:p>
        </w:tc>
        <w:tc>
          <w:tcPr>
            <w:tcW w:w="1424" w:type="dxa"/>
            <w:shd w:val="clear" w:color="auto" w:fill="BFBFBF" w:themeFill="background1" w:themeFillShade="BF"/>
          </w:tcPr>
          <w:p w14:paraId="7BC5FDD5" w14:textId="3621E69B" w:rsidR="00E83F23" w:rsidRPr="005B29C2" w:rsidRDefault="00E83F23" w:rsidP="00BD4F06">
            <w:pPr>
              <w:rPr>
                <w:rFonts w:ascii="Verdana" w:hAnsi="Verdana" w:cs="Times New Roman"/>
                <w:b/>
                <w:bCs/>
                <w:sz w:val="16"/>
                <w:szCs w:val="16"/>
              </w:rPr>
            </w:pPr>
          </w:p>
        </w:tc>
        <w:tc>
          <w:tcPr>
            <w:tcW w:w="1424" w:type="dxa"/>
            <w:shd w:val="clear" w:color="auto" w:fill="BFBFBF" w:themeFill="background1" w:themeFillShade="BF"/>
          </w:tcPr>
          <w:p w14:paraId="75A7CD63" w14:textId="4D988DEB" w:rsidR="00E83F23" w:rsidRPr="005B29C2" w:rsidRDefault="00E83F23" w:rsidP="00BD4F06">
            <w:pPr>
              <w:rPr>
                <w:rFonts w:ascii="Verdana" w:hAnsi="Verdana" w:cs="Times New Roman"/>
                <w:b/>
                <w:bCs/>
                <w:sz w:val="16"/>
                <w:szCs w:val="16"/>
              </w:rPr>
            </w:pPr>
          </w:p>
        </w:tc>
        <w:tc>
          <w:tcPr>
            <w:tcW w:w="1425" w:type="dxa"/>
            <w:shd w:val="clear" w:color="auto" w:fill="BFBFBF" w:themeFill="background1" w:themeFillShade="BF"/>
          </w:tcPr>
          <w:p w14:paraId="417F364B" w14:textId="70894064" w:rsidR="00E83F23" w:rsidRPr="005B29C2" w:rsidRDefault="00E83F23" w:rsidP="00BD4F06">
            <w:pPr>
              <w:rPr>
                <w:rFonts w:ascii="Verdana" w:hAnsi="Verdana" w:cs="Times New Roman"/>
                <w:b/>
                <w:bCs/>
                <w:sz w:val="16"/>
                <w:szCs w:val="16"/>
              </w:rPr>
            </w:pPr>
          </w:p>
        </w:tc>
        <w:tc>
          <w:tcPr>
            <w:tcW w:w="1443" w:type="dxa"/>
            <w:shd w:val="clear" w:color="auto" w:fill="BFBFBF" w:themeFill="background1" w:themeFillShade="BF"/>
          </w:tcPr>
          <w:p w14:paraId="4852A14E" w14:textId="5C783C3B" w:rsidR="00E83F23" w:rsidRPr="005B29C2" w:rsidRDefault="00E83F23" w:rsidP="00BD4F06">
            <w:pPr>
              <w:rPr>
                <w:rFonts w:ascii="Verdana" w:hAnsi="Verdana" w:cs="Times New Roman"/>
                <w:b/>
                <w:bCs/>
                <w:sz w:val="16"/>
                <w:szCs w:val="16"/>
              </w:rPr>
            </w:pPr>
          </w:p>
        </w:tc>
      </w:tr>
      <w:tr w:rsidR="00E83F23" w:rsidRPr="005B29C2" w14:paraId="31B23CA2" w14:textId="77777777" w:rsidTr="00BD4F06">
        <w:tc>
          <w:tcPr>
            <w:tcW w:w="1849" w:type="dxa"/>
            <w:shd w:val="clear" w:color="auto" w:fill="auto"/>
          </w:tcPr>
          <w:p w14:paraId="7F42C602" w14:textId="77777777" w:rsidR="00E83F23" w:rsidRDefault="00E83F23" w:rsidP="00BD4F06">
            <w:pPr>
              <w:rPr>
                <w:rFonts w:ascii="Verdana" w:hAnsi="Verdana" w:cs="Times New Roman"/>
                <w:b/>
                <w:bCs/>
                <w:sz w:val="16"/>
                <w:szCs w:val="16"/>
              </w:rPr>
            </w:pPr>
            <w:r>
              <w:rPr>
                <w:rFonts w:ascii="Verdana" w:hAnsi="Verdana" w:cs="Times New Roman"/>
                <w:b/>
                <w:bCs/>
                <w:sz w:val="16"/>
                <w:szCs w:val="16"/>
              </w:rPr>
              <w:t>Total Enrollments~</w:t>
            </w:r>
          </w:p>
        </w:tc>
        <w:tc>
          <w:tcPr>
            <w:tcW w:w="1425" w:type="dxa"/>
            <w:shd w:val="clear" w:color="auto" w:fill="auto"/>
          </w:tcPr>
          <w:p w14:paraId="3FB33F80" w14:textId="0BAB7FAD" w:rsidR="00E83F23" w:rsidRPr="005B29C2" w:rsidRDefault="00E83F23" w:rsidP="00BD4F06">
            <w:pPr>
              <w:rPr>
                <w:rFonts w:ascii="Verdana" w:hAnsi="Verdana" w:cs="Times New Roman"/>
                <w:b/>
                <w:bCs/>
                <w:sz w:val="16"/>
                <w:szCs w:val="16"/>
              </w:rPr>
            </w:pPr>
          </w:p>
        </w:tc>
        <w:tc>
          <w:tcPr>
            <w:tcW w:w="1424" w:type="dxa"/>
            <w:shd w:val="clear" w:color="auto" w:fill="auto"/>
          </w:tcPr>
          <w:p w14:paraId="5A97E63E" w14:textId="4D4DB3F6" w:rsidR="00E83F23" w:rsidRPr="005B29C2" w:rsidRDefault="00E83F23" w:rsidP="00BD4F06">
            <w:pPr>
              <w:rPr>
                <w:rFonts w:ascii="Verdana" w:hAnsi="Verdana" w:cs="Times New Roman"/>
                <w:b/>
                <w:bCs/>
                <w:sz w:val="16"/>
                <w:szCs w:val="16"/>
              </w:rPr>
            </w:pPr>
          </w:p>
        </w:tc>
        <w:tc>
          <w:tcPr>
            <w:tcW w:w="1424" w:type="dxa"/>
            <w:shd w:val="clear" w:color="auto" w:fill="auto"/>
          </w:tcPr>
          <w:p w14:paraId="1068C313" w14:textId="38FDD356" w:rsidR="00E83F23" w:rsidRPr="005B29C2" w:rsidRDefault="00E83F23" w:rsidP="00BD4F06">
            <w:pPr>
              <w:rPr>
                <w:rFonts w:ascii="Verdana" w:hAnsi="Verdana" w:cs="Times New Roman"/>
                <w:b/>
                <w:bCs/>
                <w:sz w:val="16"/>
                <w:szCs w:val="16"/>
              </w:rPr>
            </w:pPr>
          </w:p>
        </w:tc>
        <w:tc>
          <w:tcPr>
            <w:tcW w:w="1425" w:type="dxa"/>
            <w:shd w:val="clear" w:color="auto" w:fill="auto"/>
          </w:tcPr>
          <w:p w14:paraId="1E106E9F" w14:textId="7CA16474" w:rsidR="00E83F23" w:rsidRPr="005B29C2" w:rsidRDefault="00E83F23" w:rsidP="00BD4F06">
            <w:pPr>
              <w:rPr>
                <w:rFonts w:ascii="Verdana" w:hAnsi="Verdana" w:cs="Times New Roman"/>
                <w:b/>
                <w:bCs/>
                <w:sz w:val="16"/>
                <w:szCs w:val="16"/>
              </w:rPr>
            </w:pPr>
          </w:p>
        </w:tc>
        <w:tc>
          <w:tcPr>
            <w:tcW w:w="1443" w:type="dxa"/>
            <w:shd w:val="clear" w:color="auto" w:fill="auto"/>
          </w:tcPr>
          <w:p w14:paraId="77707E82" w14:textId="5697AAA7" w:rsidR="00E83F23" w:rsidRPr="005B29C2" w:rsidRDefault="00E83F23" w:rsidP="00BD4F06">
            <w:pPr>
              <w:rPr>
                <w:rFonts w:ascii="Verdana" w:hAnsi="Verdana" w:cs="Times New Roman"/>
                <w:b/>
                <w:bCs/>
                <w:sz w:val="16"/>
                <w:szCs w:val="16"/>
              </w:rPr>
            </w:pPr>
          </w:p>
        </w:tc>
      </w:tr>
      <w:tr w:rsidR="00E83F23" w:rsidRPr="005B29C2" w14:paraId="7BECE25F" w14:textId="77777777" w:rsidTr="00BD4F06">
        <w:tc>
          <w:tcPr>
            <w:tcW w:w="1849" w:type="dxa"/>
            <w:shd w:val="clear" w:color="auto" w:fill="auto"/>
          </w:tcPr>
          <w:p w14:paraId="1DCCF2FD" w14:textId="77777777" w:rsidR="00E83F23" w:rsidRDefault="00E83F23" w:rsidP="00BD4F06">
            <w:pPr>
              <w:rPr>
                <w:rFonts w:ascii="Verdana" w:hAnsi="Verdana" w:cs="Times New Roman"/>
                <w:b/>
                <w:bCs/>
                <w:sz w:val="16"/>
                <w:szCs w:val="16"/>
              </w:rPr>
            </w:pPr>
            <w:r>
              <w:rPr>
                <w:rFonts w:ascii="Verdana" w:hAnsi="Verdana" w:cs="Times New Roman"/>
                <w:b/>
                <w:bCs/>
                <w:sz w:val="16"/>
                <w:szCs w:val="16"/>
              </w:rPr>
              <w:t>Average Enrollment per Section^</w:t>
            </w:r>
          </w:p>
        </w:tc>
        <w:tc>
          <w:tcPr>
            <w:tcW w:w="1425" w:type="dxa"/>
            <w:shd w:val="clear" w:color="auto" w:fill="auto"/>
          </w:tcPr>
          <w:p w14:paraId="5A92891C" w14:textId="137AB3E5" w:rsidR="00E83F23" w:rsidRPr="005B29C2" w:rsidRDefault="00E83F23" w:rsidP="00BD4F06">
            <w:pPr>
              <w:rPr>
                <w:rFonts w:ascii="Verdana" w:hAnsi="Verdana" w:cs="Times New Roman"/>
                <w:b/>
                <w:bCs/>
                <w:sz w:val="16"/>
                <w:szCs w:val="16"/>
              </w:rPr>
            </w:pPr>
          </w:p>
        </w:tc>
        <w:tc>
          <w:tcPr>
            <w:tcW w:w="1424" w:type="dxa"/>
            <w:shd w:val="clear" w:color="auto" w:fill="auto"/>
          </w:tcPr>
          <w:p w14:paraId="42A2CFAA" w14:textId="655408E5" w:rsidR="00E83F23" w:rsidRPr="005B29C2" w:rsidRDefault="00E83F23" w:rsidP="00BD4F06">
            <w:pPr>
              <w:rPr>
                <w:rFonts w:ascii="Verdana" w:hAnsi="Verdana" w:cs="Times New Roman"/>
                <w:b/>
                <w:bCs/>
                <w:sz w:val="16"/>
                <w:szCs w:val="16"/>
              </w:rPr>
            </w:pPr>
          </w:p>
        </w:tc>
        <w:tc>
          <w:tcPr>
            <w:tcW w:w="1424" w:type="dxa"/>
            <w:shd w:val="clear" w:color="auto" w:fill="auto"/>
          </w:tcPr>
          <w:p w14:paraId="7B057416" w14:textId="63E61593" w:rsidR="00E83F23" w:rsidRPr="005B29C2" w:rsidRDefault="00E83F23" w:rsidP="00BD4F06">
            <w:pPr>
              <w:rPr>
                <w:rFonts w:ascii="Verdana" w:hAnsi="Verdana" w:cs="Times New Roman"/>
                <w:b/>
                <w:bCs/>
                <w:sz w:val="16"/>
                <w:szCs w:val="16"/>
              </w:rPr>
            </w:pPr>
          </w:p>
        </w:tc>
        <w:tc>
          <w:tcPr>
            <w:tcW w:w="1425" w:type="dxa"/>
            <w:shd w:val="clear" w:color="auto" w:fill="auto"/>
          </w:tcPr>
          <w:p w14:paraId="1B436D33" w14:textId="0CD6A72F" w:rsidR="00E83F23" w:rsidRPr="005B29C2" w:rsidRDefault="00E83F23" w:rsidP="00BD4F06">
            <w:pPr>
              <w:rPr>
                <w:rFonts w:ascii="Verdana" w:hAnsi="Verdana" w:cs="Times New Roman"/>
                <w:b/>
                <w:bCs/>
                <w:sz w:val="16"/>
                <w:szCs w:val="16"/>
              </w:rPr>
            </w:pPr>
          </w:p>
        </w:tc>
        <w:tc>
          <w:tcPr>
            <w:tcW w:w="1443" w:type="dxa"/>
            <w:shd w:val="clear" w:color="auto" w:fill="auto"/>
          </w:tcPr>
          <w:p w14:paraId="04C10516" w14:textId="21D87671" w:rsidR="00E83F23" w:rsidRPr="005B29C2" w:rsidRDefault="00E83F23" w:rsidP="00BD4F06">
            <w:pPr>
              <w:rPr>
                <w:rFonts w:ascii="Verdana" w:hAnsi="Verdana" w:cs="Times New Roman"/>
                <w:b/>
                <w:bCs/>
                <w:sz w:val="16"/>
                <w:szCs w:val="16"/>
              </w:rPr>
            </w:pPr>
          </w:p>
        </w:tc>
      </w:tr>
      <w:tr w:rsidR="00E83F23" w:rsidRPr="005B29C2" w14:paraId="68BB02C7" w14:textId="77777777" w:rsidTr="00BD4F06">
        <w:tc>
          <w:tcPr>
            <w:tcW w:w="1849" w:type="dxa"/>
            <w:shd w:val="clear" w:color="auto" w:fill="F2DBDB" w:themeFill="accent2" w:themeFillTint="33"/>
          </w:tcPr>
          <w:p w14:paraId="49B55E5B" w14:textId="77777777" w:rsidR="00E83F23" w:rsidRDefault="00E83F23" w:rsidP="00BD4F06">
            <w:pPr>
              <w:rPr>
                <w:rFonts w:ascii="Verdana" w:hAnsi="Verdana" w:cs="Times New Roman"/>
                <w:b/>
                <w:bCs/>
                <w:sz w:val="16"/>
                <w:szCs w:val="16"/>
              </w:rPr>
            </w:pPr>
            <w:r>
              <w:rPr>
                <w:rFonts w:ascii="Verdana" w:hAnsi="Verdana" w:cs="Times New Roman"/>
                <w:b/>
                <w:bCs/>
                <w:sz w:val="16"/>
                <w:szCs w:val="16"/>
              </w:rPr>
              <w:t>Full-Time Faculty</w:t>
            </w:r>
          </w:p>
        </w:tc>
        <w:tc>
          <w:tcPr>
            <w:tcW w:w="1425" w:type="dxa"/>
            <w:shd w:val="clear" w:color="auto" w:fill="F2DBDB" w:themeFill="accent2" w:themeFillTint="33"/>
          </w:tcPr>
          <w:p w14:paraId="4DF1AF09" w14:textId="084481A7" w:rsidR="00E83F23" w:rsidRPr="005B29C2" w:rsidRDefault="00E83F23" w:rsidP="00BD4F06">
            <w:pPr>
              <w:rPr>
                <w:rFonts w:ascii="Verdana" w:hAnsi="Verdana" w:cs="Times New Roman"/>
                <w:b/>
                <w:bCs/>
                <w:sz w:val="16"/>
                <w:szCs w:val="16"/>
              </w:rPr>
            </w:pPr>
          </w:p>
        </w:tc>
        <w:tc>
          <w:tcPr>
            <w:tcW w:w="1424" w:type="dxa"/>
            <w:shd w:val="clear" w:color="auto" w:fill="F2DBDB" w:themeFill="accent2" w:themeFillTint="33"/>
          </w:tcPr>
          <w:p w14:paraId="4BD4CE46" w14:textId="472EAAC6" w:rsidR="00E83F23" w:rsidRPr="005B29C2" w:rsidRDefault="00E83F23" w:rsidP="00BD4F06">
            <w:pPr>
              <w:rPr>
                <w:rFonts w:ascii="Verdana" w:hAnsi="Verdana" w:cs="Times New Roman"/>
                <w:b/>
                <w:bCs/>
                <w:sz w:val="16"/>
                <w:szCs w:val="16"/>
              </w:rPr>
            </w:pPr>
          </w:p>
        </w:tc>
        <w:tc>
          <w:tcPr>
            <w:tcW w:w="1424" w:type="dxa"/>
            <w:shd w:val="clear" w:color="auto" w:fill="F2DBDB" w:themeFill="accent2" w:themeFillTint="33"/>
          </w:tcPr>
          <w:p w14:paraId="3DFA43BF" w14:textId="645A563A" w:rsidR="00E83F23" w:rsidRPr="005B29C2" w:rsidRDefault="00E83F23" w:rsidP="00BD4F06">
            <w:pPr>
              <w:rPr>
                <w:rFonts w:ascii="Verdana" w:hAnsi="Verdana" w:cs="Times New Roman"/>
                <w:b/>
                <w:bCs/>
                <w:sz w:val="16"/>
                <w:szCs w:val="16"/>
              </w:rPr>
            </w:pPr>
          </w:p>
        </w:tc>
        <w:tc>
          <w:tcPr>
            <w:tcW w:w="1425" w:type="dxa"/>
            <w:shd w:val="clear" w:color="auto" w:fill="F2DBDB" w:themeFill="accent2" w:themeFillTint="33"/>
          </w:tcPr>
          <w:p w14:paraId="4505DAF1" w14:textId="78AAE946" w:rsidR="00E83F23" w:rsidRPr="005B29C2" w:rsidRDefault="00E83F23" w:rsidP="00BD4F06">
            <w:pPr>
              <w:rPr>
                <w:rFonts w:ascii="Verdana" w:hAnsi="Verdana" w:cs="Times New Roman"/>
                <w:b/>
                <w:bCs/>
                <w:sz w:val="16"/>
                <w:szCs w:val="16"/>
              </w:rPr>
            </w:pPr>
          </w:p>
        </w:tc>
        <w:tc>
          <w:tcPr>
            <w:tcW w:w="1443" w:type="dxa"/>
            <w:shd w:val="clear" w:color="auto" w:fill="F2DBDB" w:themeFill="accent2" w:themeFillTint="33"/>
          </w:tcPr>
          <w:p w14:paraId="0CAD2041" w14:textId="4FC42C72" w:rsidR="00E83F23" w:rsidRPr="005B29C2" w:rsidRDefault="00E83F23" w:rsidP="00BD4F06">
            <w:pPr>
              <w:rPr>
                <w:rFonts w:ascii="Verdana" w:hAnsi="Verdana" w:cs="Times New Roman"/>
                <w:b/>
                <w:bCs/>
                <w:sz w:val="16"/>
                <w:szCs w:val="16"/>
              </w:rPr>
            </w:pPr>
          </w:p>
        </w:tc>
      </w:tr>
      <w:tr w:rsidR="00E83F23" w:rsidRPr="005B29C2" w14:paraId="655CA8FA" w14:textId="77777777" w:rsidTr="00BD4F06">
        <w:tc>
          <w:tcPr>
            <w:tcW w:w="1849" w:type="dxa"/>
            <w:shd w:val="clear" w:color="auto" w:fill="EAF1DD" w:themeFill="accent3" w:themeFillTint="33"/>
          </w:tcPr>
          <w:p w14:paraId="696669BA" w14:textId="77777777" w:rsidR="00E83F23" w:rsidRPr="00632578" w:rsidRDefault="00E83F23" w:rsidP="00BD4F06">
            <w:pPr>
              <w:rPr>
                <w:rFonts w:ascii="Verdana" w:hAnsi="Verdana" w:cs="Times New Roman"/>
                <w:sz w:val="16"/>
                <w:szCs w:val="16"/>
              </w:rPr>
            </w:pPr>
            <w:r w:rsidRPr="00632578">
              <w:rPr>
                <w:rFonts w:ascii="Verdana" w:hAnsi="Verdana" w:cs="Times New Roman"/>
                <w:sz w:val="16"/>
                <w:szCs w:val="16"/>
              </w:rPr>
              <w:t>Full-Time Sections</w:t>
            </w:r>
            <w:r>
              <w:rPr>
                <w:rFonts w:ascii="Verdana" w:hAnsi="Verdana" w:cs="Times New Roman"/>
                <w:sz w:val="16"/>
                <w:szCs w:val="16"/>
              </w:rPr>
              <w:t>`</w:t>
            </w:r>
          </w:p>
        </w:tc>
        <w:tc>
          <w:tcPr>
            <w:tcW w:w="1425" w:type="dxa"/>
            <w:shd w:val="clear" w:color="auto" w:fill="EAF1DD" w:themeFill="accent3" w:themeFillTint="33"/>
          </w:tcPr>
          <w:p w14:paraId="18F2F1D2" w14:textId="33EA01BC" w:rsidR="00E83F23" w:rsidRPr="00632578" w:rsidRDefault="00E83F23" w:rsidP="00BD4F06">
            <w:pPr>
              <w:rPr>
                <w:rFonts w:ascii="Verdana" w:hAnsi="Verdana" w:cs="Times New Roman"/>
                <w:sz w:val="16"/>
                <w:szCs w:val="16"/>
              </w:rPr>
            </w:pPr>
          </w:p>
        </w:tc>
        <w:tc>
          <w:tcPr>
            <w:tcW w:w="1424" w:type="dxa"/>
            <w:shd w:val="clear" w:color="auto" w:fill="EAF1DD" w:themeFill="accent3" w:themeFillTint="33"/>
          </w:tcPr>
          <w:p w14:paraId="3B33B252" w14:textId="3351477D" w:rsidR="00E83F23" w:rsidRPr="00632578" w:rsidRDefault="00E83F23" w:rsidP="00BD4F06">
            <w:pPr>
              <w:rPr>
                <w:rFonts w:ascii="Verdana" w:hAnsi="Verdana" w:cs="Times New Roman"/>
                <w:sz w:val="16"/>
                <w:szCs w:val="16"/>
              </w:rPr>
            </w:pPr>
          </w:p>
        </w:tc>
        <w:tc>
          <w:tcPr>
            <w:tcW w:w="1424" w:type="dxa"/>
            <w:shd w:val="clear" w:color="auto" w:fill="EAF1DD" w:themeFill="accent3" w:themeFillTint="33"/>
          </w:tcPr>
          <w:p w14:paraId="494CD3FF" w14:textId="5030571B" w:rsidR="00E83F23" w:rsidRPr="00632578" w:rsidRDefault="00E83F23" w:rsidP="00BD4F06">
            <w:pPr>
              <w:rPr>
                <w:rFonts w:ascii="Verdana" w:hAnsi="Verdana" w:cs="Times New Roman"/>
                <w:sz w:val="16"/>
                <w:szCs w:val="16"/>
              </w:rPr>
            </w:pPr>
          </w:p>
        </w:tc>
        <w:tc>
          <w:tcPr>
            <w:tcW w:w="1425" w:type="dxa"/>
            <w:shd w:val="clear" w:color="auto" w:fill="EAF1DD" w:themeFill="accent3" w:themeFillTint="33"/>
          </w:tcPr>
          <w:p w14:paraId="236DC02B" w14:textId="698A98B3" w:rsidR="00E83F23" w:rsidRPr="00632578" w:rsidRDefault="00E83F23" w:rsidP="00BD4F06">
            <w:pPr>
              <w:rPr>
                <w:rFonts w:ascii="Verdana" w:hAnsi="Verdana" w:cs="Times New Roman"/>
                <w:sz w:val="16"/>
                <w:szCs w:val="16"/>
              </w:rPr>
            </w:pPr>
          </w:p>
        </w:tc>
        <w:tc>
          <w:tcPr>
            <w:tcW w:w="1443" w:type="dxa"/>
            <w:shd w:val="clear" w:color="auto" w:fill="EAF1DD" w:themeFill="accent3" w:themeFillTint="33"/>
          </w:tcPr>
          <w:p w14:paraId="447205FE" w14:textId="0510E878" w:rsidR="00E83F23" w:rsidRPr="00632578" w:rsidRDefault="00E83F23" w:rsidP="00BD4F06">
            <w:pPr>
              <w:rPr>
                <w:rFonts w:ascii="Verdana" w:hAnsi="Verdana" w:cs="Times New Roman"/>
                <w:sz w:val="16"/>
                <w:szCs w:val="16"/>
              </w:rPr>
            </w:pPr>
          </w:p>
        </w:tc>
      </w:tr>
      <w:tr w:rsidR="00E83F23" w:rsidRPr="005B29C2" w14:paraId="06F80266" w14:textId="77777777" w:rsidTr="00BD4F06">
        <w:tc>
          <w:tcPr>
            <w:tcW w:w="1849" w:type="dxa"/>
            <w:shd w:val="clear" w:color="auto" w:fill="F2F2F2" w:themeFill="background1" w:themeFillShade="F2"/>
          </w:tcPr>
          <w:p w14:paraId="2ECB7881" w14:textId="77777777" w:rsidR="00E83F23" w:rsidRPr="00632578" w:rsidRDefault="00E83F23" w:rsidP="00BD4F06">
            <w:pPr>
              <w:rPr>
                <w:rFonts w:ascii="Verdana" w:hAnsi="Verdana" w:cs="Times New Roman"/>
                <w:sz w:val="16"/>
                <w:szCs w:val="16"/>
              </w:rPr>
            </w:pPr>
            <w:r w:rsidRPr="00632578">
              <w:rPr>
                <w:rFonts w:ascii="Verdana" w:hAnsi="Verdana" w:cs="Times New Roman"/>
                <w:sz w:val="16"/>
                <w:szCs w:val="16"/>
              </w:rPr>
              <w:t>Full-Time Credits</w:t>
            </w:r>
            <w:r>
              <w:rPr>
                <w:rFonts w:ascii="Verdana" w:hAnsi="Verdana" w:cs="Times New Roman"/>
                <w:sz w:val="16"/>
                <w:szCs w:val="16"/>
              </w:rPr>
              <w:t>``</w:t>
            </w:r>
          </w:p>
        </w:tc>
        <w:tc>
          <w:tcPr>
            <w:tcW w:w="1425" w:type="dxa"/>
            <w:shd w:val="clear" w:color="auto" w:fill="F2F2F2" w:themeFill="background1" w:themeFillShade="F2"/>
          </w:tcPr>
          <w:p w14:paraId="4EDAC61A" w14:textId="74B2E41C" w:rsidR="00E83F23" w:rsidRPr="00632578" w:rsidRDefault="00E83F23" w:rsidP="00BD4F06">
            <w:pPr>
              <w:rPr>
                <w:rFonts w:ascii="Verdana" w:hAnsi="Verdana" w:cs="Times New Roman"/>
                <w:sz w:val="16"/>
                <w:szCs w:val="16"/>
              </w:rPr>
            </w:pPr>
          </w:p>
        </w:tc>
        <w:tc>
          <w:tcPr>
            <w:tcW w:w="1424" w:type="dxa"/>
            <w:shd w:val="clear" w:color="auto" w:fill="F2F2F2" w:themeFill="background1" w:themeFillShade="F2"/>
          </w:tcPr>
          <w:p w14:paraId="39EEBA19" w14:textId="0DE5FFEF" w:rsidR="00E83F23" w:rsidRPr="00632578" w:rsidRDefault="00E83F23" w:rsidP="00BD4F06">
            <w:pPr>
              <w:rPr>
                <w:rFonts w:ascii="Verdana" w:hAnsi="Verdana" w:cs="Times New Roman"/>
                <w:sz w:val="16"/>
                <w:szCs w:val="16"/>
              </w:rPr>
            </w:pPr>
          </w:p>
        </w:tc>
        <w:tc>
          <w:tcPr>
            <w:tcW w:w="1424" w:type="dxa"/>
            <w:shd w:val="clear" w:color="auto" w:fill="F2F2F2" w:themeFill="background1" w:themeFillShade="F2"/>
          </w:tcPr>
          <w:p w14:paraId="16662514" w14:textId="4B982DBE" w:rsidR="00E83F23" w:rsidRPr="00632578" w:rsidRDefault="00E83F23" w:rsidP="00BD4F06">
            <w:pPr>
              <w:rPr>
                <w:rFonts w:ascii="Verdana" w:hAnsi="Verdana" w:cs="Times New Roman"/>
                <w:sz w:val="16"/>
                <w:szCs w:val="16"/>
              </w:rPr>
            </w:pPr>
          </w:p>
        </w:tc>
        <w:tc>
          <w:tcPr>
            <w:tcW w:w="1425" w:type="dxa"/>
            <w:shd w:val="clear" w:color="auto" w:fill="F2F2F2" w:themeFill="background1" w:themeFillShade="F2"/>
          </w:tcPr>
          <w:p w14:paraId="67A93B7E" w14:textId="281FBB86" w:rsidR="00E83F23" w:rsidRPr="00632578" w:rsidRDefault="00E83F23" w:rsidP="00BD4F06">
            <w:pPr>
              <w:rPr>
                <w:rFonts w:ascii="Verdana" w:hAnsi="Verdana" w:cs="Times New Roman"/>
                <w:sz w:val="16"/>
                <w:szCs w:val="16"/>
              </w:rPr>
            </w:pPr>
          </w:p>
        </w:tc>
        <w:tc>
          <w:tcPr>
            <w:tcW w:w="1443" w:type="dxa"/>
            <w:shd w:val="clear" w:color="auto" w:fill="F2F2F2" w:themeFill="background1" w:themeFillShade="F2"/>
          </w:tcPr>
          <w:p w14:paraId="625C38B2" w14:textId="6469D3ED" w:rsidR="00E83F23" w:rsidRPr="00632578" w:rsidRDefault="00E83F23" w:rsidP="00BD4F06">
            <w:pPr>
              <w:rPr>
                <w:rFonts w:ascii="Verdana" w:hAnsi="Verdana" w:cs="Times New Roman"/>
                <w:sz w:val="16"/>
                <w:szCs w:val="16"/>
              </w:rPr>
            </w:pPr>
          </w:p>
        </w:tc>
      </w:tr>
      <w:tr w:rsidR="00E83F23" w:rsidRPr="005B29C2" w14:paraId="45C3CB28" w14:textId="77777777" w:rsidTr="00BD4F06">
        <w:tc>
          <w:tcPr>
            <w:tcW w:w="1849" w:type="dxa"/>
            <w:shd w:val="clear" w:color="auto" w:fill="F2DBDB" w:themeFill="accent2" w:themeFillTint="33"/>
          </w:tcPr>
          <w:p w14:paraId="7380AE96" w14:textId="77777777" w:rsidR="00E83F23" w:rsidRDefault="00E83F23" w:rsidP="00BD4F06">
            <w:pPr>
              <w:rPr>
                <w:rFonts w:ascii="Verdana" w:hAnsi="Verdana" w:cs="Times New Roman"/>
                <w:b/>
                <w:bCs/>
                <w:sz w:val="16"/>
                <w:szCs w:val="16"/>
              </w:rPr>
            </w:pPr>
            <w:r>
              <w:rPr>
                <w:rFonts w:ascii="Verdana" w:hAnsi="Verdana" w:cs="Times New Roman"/>
                <w:b/>
                <w:bCs/>
                <w:sz w:val="16"/>
                <w:szCs w:val="16"/>
              </w:rPr>
              <w:t>Part-Time Faculty</w:t>
            </w:r>
          </w:p>
        </w:tc>
        <w:tc>
          <w:tcPr>
            <w:tcW w:w="1425" w:type="dxa"/>
            <w:shd w:val="clear" w:color="auto" w:fill="F2DBDB" w:themeFill="accent2" w:themeFillTint="33"/>
          </w:tcPr>
          <w:p w14:paraId="2AB69ECA" w14:textId="4AF4198B" w:rsidR="00E83F23" w:rsidRPr="005B29C2" w:rsidRDefault="00E83F23" w:rsidP="00BD4F06">
            <w:pPr>
              <w:rPr>
                <w:rFonts w:ascii="Verdana" w:hAnsi="Verdana" w:cs="Times New Roman"/>
                <w:b/>
                <w:bCs/>
                <w:sz w:val="16"/>
                <w:szCs w:val="16"/>
              </w:rPr>
            </w:pPr>
          </w:p>
        </w:tc>
        <w:tc>
          <w:tcPr>
            <w:tcW w:w="1424" w:type="dxa"/>
            <w:shd w:val="clear" w:color="auto" w:fill="F2DBDB" w:themeFill="accent2" w:themeFillTint="33"/>
          </w:tcPr>
          <w:p w14:paraId="3AF66D3F" w14:textId="1184B94C" w:rsidR="00E83F23" w:rsidRPr="005B29C2" w:rsidRDefault="00E83F23" w:rsidP="00BD4F06">
            <w:pPr>
              <w:rPr>
                <w:rFonts w:ascii="Verdana" w:hAnsi="Verdana" w:cs="Times New Roman"/>
                <w:b/>
                <w:bCs/>
                <w:sz w:val="16"/>
                <w:szCs w:val="16"/>
              </w:rPr>
            </w:pPr>
          </w:p>
        </w:tc>
        <w:tc>
          <w:tcPr>
            <w:tcW w:w="1424" w:type="dxa"/>
            <w:shd w:val="clear" w:color="auto" w:fill="F2DBDB" w:themeFill="accent2" w:themeFillTint="33"/>
          </w:tcPr>
          <w:p w14:paraId="1AC9D6C4" w14:textId="2BC55D3F" w:rsidR="00E83F23" w:rsidRPr="005B29C2" w:rsidRDefault="00E83F23" w:rsidP="00BD4F06">
            <w:pPr>
              <w:rPr>
                <w:rFonts w:ascii="Verdana" w:hAnsi="Verdana" w:cs="Times New Roman"/>
                <w:b/>
                <w:bCs/>
                <w:sz w:val="16"/>
                <w:szCs w:val="16"/>
              </w:rPr>
            </w:pPr>
          </w:p>
        </w:tc>
        <w:tc>
          <w:tcPr>
            <w:tcW w:w="1425" w:type="dxa"/>
            <w:shd w:val="clear" w:color="auto" w:fill="F2DBDB" w:themeFill="accent2" w:themeFillTint="33"/>
          </w:tcPr>
          <w:p w14:paraId="4C40DE9D" w14:textId="4D96FC0C" w:rsidR="00E83F23" w:rsidRPr="005B29C2" w:rsidRDefault="00E83F23" w:rsidP="00BD4F06">
            <w:pPr>
              <w:rPr>
                <w:rFonts w:ascii="Verdana" w:hAnsi="Verdana" w:cs="Times New Roman"/>
                <w:b/>
                <w:bCs/>
                <w:sz w:val="16"/>
                <w:szCs w:val="16"/>
              </w:rPr>
            </w:pPr>
          </w:p>
        </w:tc>
        <w:tc>
          <w:tcPr>
            <w:tcW w:w="1443" w:type="dxa"/>
            <w:shd w:val="clear" w:color="auto" w:fill="F2DBDB" w:themeFill="accent2" w:themeFillTint="33"/>
          </w:tcPr>
          <w:p w14:paraId="6FA91CD3" w14:textId="3450411C" w:rsidR="00E83F23" w:rsidRPr="005B29C2" w:rsidRDefault="00E83F23" w:rsidP="00BD4F06">
            <w:pPr>
              <w:rPr>
                <w:rFonts w:ascii="Verdana" w:hAnsi="Verdana" w:cs="Times New Roman"/>
                <w:b/>
                <w:bCs/>
                <w:sz w:val="16"/>
                <w:szCs w:val="16"/>
              </w:rPr>
            </w:pPr>
          </w:p>
        </w:tc>
      </w:tr>
      <w:tr w:rsidR="00E83F23" w:rsidRPr="005B29C2" w14:paraId="64DDD6A6" w14:textId="77777777" w:rsidTr="00BD4F06">
        <w:tc>
          <w:tcPr>
            <w:tcW w:w="1849" w:type="dxa"/>
            <w:shd w:val="clear" w:color="auto" w:fill="EAF1DD" w:themeFill="accent3" w:themeFillTint="33"/>
          </w:tcPr>
          <w:p w14:paraId="035584CB" w14:textId="77777777" w:rsidR="00E83F23" w:rsidRPr="00632578" w:rsidRDefault="00E83F23" w:rsidP="00BD4F06">
            <w:pPr>
              <w:rPr>
                <w:rFonts w:ascii="Verdana" w:hAnsi="Verdana" w:cs="Times New Roman"/>
                <w:sz w:val="16"/>
                <w:szCs w:val="16"/>
              </w:rPr>
            </w:pPr>
            <w:r w:rsidRPr="00632578">
              <w:rPr>
                <w:rFonts w:ascii="Verdana" w:hAnsi="Verdana" w:cs="Times New Roman"/>
                <w:sz w:val="16"/>
                <w:szCs w:val="16"/>
              </w:rPr>
              <w:t>Part-Time Sections</w:t>
            </w:r>
            <w:r>
              <w:rPr>
                <w:rFonts w:ascii="Verdana" w:hAnsi="Verdana" w:cs="Times New Roman"/>
                <w:sz w:val="16"/>
                <w:szCs w:val="16"/>
              </w:rPr>
              <w:t>`</w:t>
            </w:r>
          </w:p>
        </w:tc>
        <w:tc>
          <w:tcPr>
            <w:tcW w:w="1425" w:type="dxa"/>
            <w:shd w:val="clear" w:color="auto" w:fill="EAF1DD" w:themeFill="accent3" w:themeFillTint="33"/>
          </w:tcPr>
          <w:p w14:paraId="02D40943" w14:textId="05DEA678" w:rsidR="00E83F23" w:rsidRPr="00632578" w:rsidRDefault="00E83F23" w:rsidP="00BD4F06">
            <w:pPr>
              <w:rPr>
                <w:rFonts w:ascii="Verdana" w:hAnsi="Verdana" w:cs="Times New Roman"/>
                <w:sz w:val="16"/>
                <w:szCs w:val="16"/>
              </w:rPr>
            </w:pPr>
          </w:p>
        </w:tc>
        <w:tc>
          <w:tcPr>
            <w:tcW w:w="1424" w:type="dxa"/>
            <w:shd w:val="clear" w:color="auto" w:fill="EAF1DD" w:themeFill="accent3" w:themeFillTint="33"/>
          </w:tcPr>
          <w:p w14:paraId="1B73F495" w14:textId="49A4EE29" w:rsidR="00E83F23" w:rsidRPr="00632578" w:rsidRDefault="00E83F23" w:rsidP="00BD4F06">
            <w:pPr>
              <w:rPr>
                <w:rFonts w:ascii="Verdana" w:hAnsi="Verdana" w:cs="Times New Roman"/>
                <w:sz w:val="16"/>
                <w:szCs w:val="16"/>
              </w:rPr>
            </w:pPr>
          </w:p>
        </w:tc>
        <w:tc>
          <w:tcPr>
            <w:tcW w:w="1424" w:type="dxa"/>
            <w:shd w:val="clear" w:color="auto" w:fill="EAF1DD" w:themeFill="accent3" w:themeFillTint="33"/>
          </w:tcPr>
          <w:p w14:paraId="4A7AB62C" w14:textId="575166F2" w:rsidR="00E83F23" w:rsidRPr="00632578" w:rsidRDefault="00E83F23" w:rsidP="00BD4F06">
            <w:pPr>
              <w:rPr>
                <w:rFonts w:ascii="Verdana" w:hAnsi="Verdana" w:cs="Times New Roman"/>
                <w:sz w:val="16"/>
                <w:szCs w:val="16"/>
              </w:rPr>
            </w:pPr>
          </w:p>
        </w:tc>
        <w:tc>
          <w:tcPr>
            <w:tcW w:w="1425" w:type="dxa"/>
            <w:shd w:val="clear" w:color="auto" w:fill="EAF1DD" w:themeFill="accent3" w:themeFillTint="33"/>
          </w:tcPr>
          <w:p w14:paraId="60AB8FBF" w14:textId="68E739C3" w:rsidR="00E83F23" w:rsidRPr="00632578" w:rsidRDefault="00E83F23" w:rsidP="00BD4F06">
            <w:pPr>
              <w:rPr>
                <w:rFonts w:ascii="Verdana" w:hAnsi="Verdana" w:cs="Times New Roman"/>
                <w:sz w:val="16"/>
                <w:szCs w:val="16"/>
              </w:rPr>
            </w:pPr>
          </w:p>
        </w:tc>
        <w:tc>
          <w:tcPr>
            <w:tcW w:w="1443" w:type="dxa"/>
            <w:shd w:val="clear" w:color="auto" w:fill="EAF1DD" w:themeFill="accent3" w:themeFillTint="33"/>
          </w:tcPr>
          <w:p w14:paraId="30B68374" w14:textId="099FE49B" w:rsidR="00E83F23" w:rsidRPr="00632578" w:rsidRDefault="00E83F23" w:rsidP="00BD4F06">
            <w:pPr>
              <w:rPr>
                <w:rFonts w:ascii="Verdana" w:hAnsi="Verdana" w:cs="Times New Roman"/>
                <w:sz w:val="16"/>
                <w:szCs w:val="16"/>
              </w:rPr>
            </w:pPr>
          </w:p>
        </w:tc>
      </w:tr>
      <w:tr w:rsidR="00E83F23" w:rsidRPr="005B29C2" w14:paraId="22BE0A3B" w14:textId="77777777" w:rsidTr="00BD4F06">
        <w:tc>
          <w:tcPr>
            <w:tcW w:w="1849" w:type="dxa"/>
            <w:shd w:val="clear" w:color="auto" w:fill="F2F2F2" w:themeFill="background1" w:themeFillShade="F2"/>
          </w:tcPr>
          <w:p w14:paraId="2D809285" w14:textId="77777777" w:rsidR="00E83F23" w:rsidRPr="00632578" w:rsidRDefault="00E83F23" w:rsidP="00BD4F06">
            <w:pPr>
              <w:rPr>
                <w:rFonts w:ascii="Verdana" w:hAnsi="Verdana" w:cs="Times New Roman"/>
                <w:sz w:val="16"/>
                <w:szCs w:val="16"/>
              </w:rPr>
            </w:pPr>
            <w:r w:rsidRPr="00632578">
              <w:rPr>
                <w:rFonts w:ascii="Verdana" w:hAnsi="Verdana" w:cs="Times New Roman"/>
                <w:sz w:val="16"/>
                <w:szCs w:val="16"/>
              </w:rPr>
              <w:t>Part-Time Credits</w:t>
            </w:r>
            <w:r>
              <w:rPr>
                <w:rFonts w:ascii="Verdana" w:hAnsi="Verdana" w:cs="Times New Roman"/>
                <w:sz w:val="16"/>
                <w:szCs w:val="16"/>
              </w:rPr>
              <w:t>``</w:t>
            </w:r>
          </w:p>
        </w:tc>
        <w:tc>
          <w:tcPr>
            <w:tcW w:w="1425" w:type="dxa"/>
            <w:shd w:val="clear" w:color="auto" w:fill="F2F2F2" w:themeFill="background1" w:themeFillShade="F2"/>
          </w:tcPr>
          <w:p w14:paraId="3881C797" w14:textId="5611BDF6" w:rsidR="00E83F23" w:rsidRPr="00632578" w:rsidRDefault="00E83F23" w:rsidP="00BD4F06">
            <w:pPr>
              <w:rPr>
                <w:rFonts w:ascii="Verdana" w:hAnsi="Verdana" w:cs="Times New Roman"/>
                <w:sz w:val="16"/>
                <w:szCs w:val="16"/>
              </w:rPr>
            </w:pPr>
          </w:p>
        </w:tc>
        <w:tc>
          <w:tcPr>
            <w:tcW w:w="1424" w:type="dxa"/>
            <w:shd w:val="clear" w:color="auto" w:fill="F2F2F2" w:themeFill="background1" w:themeFillShade="F2"/>
          </w:tcPr>
          <w:p w14:paraId="65D2CC70" w14:textId="01B1744B" w:rsidR="00E83F23" w:rsidRPr="00632578" w:rsidRDefault="00E83F23" w:rsidP="00BD4F06">
            <w:pPr>
              <w:rPr>
                <w:rFonts w:ascii="Verdana" w:hAnsi="Verdana" w:cs="Times New Roman"/>
                <w:sz w:val="16"/>
                <w:szCs w:val="16"/>
              </w:rPr>
            </w:pPr>
          </w:p>
        </w:tc>
        <w:tc>
          <w:tcPr>
            <w:tcW w:w="1424" w:type="dxa"/>
            <w:shd w:val="clear" w:color="auto" w:fill="F2F2F2" w:themeFill="background1" w:themeFillShade="F2"/>
          </w:tcPr>
          <w:p w14:paraId="62F9C3B2" w14:textId="0FC70045" w:rsidR="00E83F23" w:rsidRPr="00632578" w:rsidRDefault="00E83F23" w:rsidP="00BD4F06">
            <w:pPr>
              <w:rPr>
                <w:rFonts w:ascii="Verdana" w:hAnsi="Verdana" w:cs="Times New Roman"/>
                <w:sz w:val="16"/>
                <w:szCs w:val="16"/>
              </w:rPr>
            </w:pPr>
          </w:p>
        </w:tc>
        <w:tc>
          <w:tcPr>
            <w:tcW w:w="1425" w:type="dxa"/>
            <w:shd w:val="clear" w:color="auto" w:fill="F2F2F2" w:themeFill="background1" w:themeFillShade="F2"/>
          </w:tcPr>
          <w:p w14:paraId="22D569CB" w14:textId="6062122F" w:rsidR="00E83F23" w:rsidRPr="00632578" w:rsidRDefault="00E83F23" w:rsidP="00BD4F06">
            <w:pPr>
              <w:rPr>
                <w:rFonts w:ascii="Verdana" w:hAnsi="Verdana" w:cs="Times New Roman"/>
                <w:sz w:val="16"/>
                <w:szCs w:val="16"/>
              </w:rPr>
            </w:pPr>
          </w:p>
        </w:tc>
        <w:tc>
          <w:tcPr>
            <w:tcW w:w="1443" w:type="dxa"/>
            <w:shd w:val="clear" w:color="auto" w:fill="F2F2F2" w:themeFill="background1" w:themeFillShade="F2"/>
          </w:tcPr>
          <w:p w14:paraId="70485A53" w14:textId="2D6091FB" w:rsidR="00E83F23" w:rsidRPr="00632578" w:rsidRDefault="00E83F23" w:rsidP="00BD4F06">
            <w:pPr>
              <w:rPr>
                <w:rFonts w:ascii="Verdana" w:hAnsi="Verdana" w:cs="Times New Roman"/>
                <w:sz w:val="16"/>
                <w:szCs w:val="16"/>
              </w:rPr>
            </w:pPr>
          </w:p>
        </w:tc>
      </w:tr>
    </w:tbl>
    <w:p w14:paraId="6F9B3872" w14:textId="19E61FA8" w:rsidR="00E83F23" w:rsidRPr="00390D7C" w:rsidRDefault="00E83F23" w:rsidP="00E83F23">
      <w:pPr>
        <w:spacing w:after="0"/>
        <w:ind w:firstLine="360"/>
        <w:rPr>
          <w:rFonts w:cstheme="minorHAnsi"/>
          <w:sz w:val="16"/>
          <w:szCs w:val="16"/>
        </w:rPr>
      </w:pPr>
      <w:r w:rsidRPr="00390D7C">
        <w:rPr>
          <w:rFonts w:cstheme="minorHAnsi"/>
          <w:sz w:val="16"/>
          <w:szCs w:val="16"/>
        </w:rPr>
        <w:t xml:space="preserve">* Total faculty, sections, and credits include any sections taught in the high school with high school adjunct instructors for the specified </w:t>
      </w:r>
      <w:r w:rsidR="00390D7C">
        <w:rPr>
          <w:rFonts w:cstheme="minorHAnsi"/>
          <w:sz w:val="16"/>
          <w:szCs w:val="16"/>
        </w:rPr>
        <w:tab/>
      </w:r>
      <w:r w:rsidRPr="00390D7C">
        <w:rPr>
          <w:rFonts w:cstheme="minorHAnsi"/>
          <w:sz w:val="16"/>
          <w:szCs w:val="16"/>
        </w:rPr>
        <w:t>academic program course subject code</w:t>
      </w:r>
    </w:p>
    <w:p w14:paraId="30D16467" w14:textId="77777777" w:rsidR="00E83F23" w:rsidRPr="00390D7C" w:rsidRDefault="00E83F23" w:rsidP="00E83F23">
      <w:pPr>
        <w:spacing w:after="0"/>
        <w:ind w:firstLine="360"/>
        <w:rPr>
          <w:rFonts w:cstheme="minorHAnsi"/>
          <w:sz w:val="16"/>
          <w:szCs w:val="16"/>
        </w:rPr>
      </w:pPr>
      <w:r w:rsidRPr="00390D7C">
        <w:rPr>
          <w:rFonts w:cstheme="minorHAnsi"/>
          <w:sz w:val="16"/>
          <w:szCs w:val="16"/>
        </w:rPr>
        <w:t>** Enrollments times Course Minimum Credits</w:t>
      </w:r>
    </w:p>
    <w:p w14:paraId="6C0587FA" w14:textId="7399F98D" w:rsidR="00E83F23" w:rsidRPr="00390D7C" w:rsidRDefault="00E83F23" w:rsidP="00E83F23">
      <w:pPr>
        <w:spacing w:after="0"/>
        <w:ind w:firstLine="360"/>
        <w:rPr>
          <w:rFonts w:cstheme="minorHAnsi"/>
          <w:sz w:val="16"/>
          <w:szCs w:val="16"/>
        </w:rPr>
      </w:pPr>
      <w:r w:rsidRPr="00390D7C">
        <w:rPr>
          <w:rFonts w:cstheme="minorHAnsi"/>
          <w:sz w:val="16"/>
          <w:szCs w:val="16"/>
        </w:rPr>
        <w:t xml:space="preserve">~ Total Enrollments is a duplicated headcount (i.e. seats occupied) and counts each student each time they’re enrolled in a section of the </w:t>
      </w:r>
      <w:r w:rsidR="00390D7C">
        <w:rPr>
          <w:rFonts w:cstheme="minorHAnsi"/>
          <w:sz w:val="16"/>
          <w:szCs w:val="16"/>
        </w:rPr>
        <w:tab/>
      </w:r>
      <w:r w:rsidRPr="00390D7C">
        <w:rPr>
          <w:rFonts w:cstheme="minorHAnsi"/>
          <w:sz w:val="16"/>
          <w:szCs w:val="16"/>
        </w:rPr>
        <w:t>specified subject</w:t>
      </w:r>
    </w:p>
    <w:p w14:paraId="2B3E6361" w14:textId="77777777" w:rsidR="00E83F23" w:rsidRPr="00390D7C" w:rsidRDefault="00E83F23" w:rsidP="00E83F23">
      <w:pPr>
        <w:spacing w:after="0"/>
        <w:ind w:firstLine="360"/>
        <w:rPr>
          <w:rFonts w:cstheme="minorHAnsi"/>
          <w:sz w:val="16"/>
          <w:szCs w:val="16"/>
        </w:rPr>
      </w:pPr>
      <w:r w:rsidRPr="00390D7C">
        <w:rPr>
          <w:rFonts w:cstheme="minorHAnsi"/>
          <w:sz w:val="16"/>
          <w:szCs w:val="16"/>
        </w:rPr>
        <w:t>^ Average Enrollment per Section = Total Enrollments ÷ Total Sections Taught</w:t>
      </w:r>
    </w:p>
    <w:p w14:paraId="137746E6" w14:textId="77777777" w:rsidR="00E83F23" w:rsidRPr="00390D7C" w:rsidRDefault="00E83F23" w:rsidP="00E83F23">
      <w:pPr>
        <w:spacing w:after="0"/>
        <w:ind w:firstLine="360"/>
        <w:rPr>
          <w:rFonts w:cstheme="minorHAnsi"/>
          <w:sz w:val="16"/>
          <w:szCs w:val="16"/>
        </w:rPr>
      </w:pPr>
      <w:r w:rsidRPr="00390D7C">
        <w:rPr>
          <w:rFonts w:cstheme="minorHAnsi"/>
          <w:sz w:val="16"/>
          <w:szCs w:val="16"/>
        </w:rPr>
        <w:t>` Sum of FT and PT sections may exceed total due to &gt; 1 instructor per section</w:t>
      </w:r>
    </w:p>
    <w:p w14:paraId="61E7A40B" w14:textId="77777777" w:rsidR="00E83F23" w:rsidRPr="00390D7C" w:rsidRDefault="00E83F23" w:rsidP="00E83F23">
      <w:pPr>
        <w:spacing w:after="0"/>
        <w:ind w:firstLine="360"/>
        <w:rPr>
          <w:rFonts w:cstheme="minorHAnsi"/>
          <w:sz w:val="16"/>
          <w:szCs w:val="16"/>
        </w:rPr>
      </w:pPr>
      <w:r w:rsidRPr="00390D7C">
        <w:rPr>
          <w:rFonts w:cstheme="minorHAnsi"/>
          <w:sz w:val="16"/>
          <w:szCs w:val="16"/>
        </w:rPr>
        <w:t>`` Sum of FT and PT credits may exceed total due to &gt; 1 instructor per section</w:t>
      </w:r>
    </w:p>
    <w:p w14:paraId="0E8D2692" w14:textId="77777777" w:rsidR="00E83F23" w:rsidRPr="00390D7C" w:rsidRDefault="00E83F23" w:rsidP="00E83F23">
      <w:pPr>
        <w:pStyle w:val="ListParagraph"/>
        <w:numPr>
          <w:ilvl w:val="0"/>
          <w:numId w:val="15"/>
        </w:numPr>
        <w:spacing w:after="0"/>
        <w:rPr>
          <w:rFonts w:cstheme="minorHAnsi"/>
          <w:sz w:val="16"/>
          <w:szCs w:val="16"/>
        </w:rPr>
      </w:pPr>
      <w:bookmarkStart w:id="45" w:name="_Hlk27661269"/>
      <w:r w:rsidRPr="00390D7C">
        <w:rPr>
          <w:rFonts w:cstheme="minorHAnsi"/>
          <w:sz w:val="16"/>
          <w:szCs w:val="16"/>
        </w:rPr>
        <w:t xml:space="preserve">Course enrollments include student both in- and </w:t>
      </w:r>
      <w:proofErr w:type="spellStart"/>
      <w:r w:rsidRPr="00390D7C">
        <w:rPr>
          <w:rFonts w:cstheme="minorHAnsi"/>
          <w:sz w:val="16"/>
          <w:szCs w:val="16"/>
        </w:rPr>
        <w:t>out-of</w:t>
      </w:r>
      <w:proofErr w:type="spellEnd"/>
      <w:r w:rsidRPr="00390D7C">
        <w:rPr>
          <w:rFonts w:cstheme="minorHAnsi"/>
          <w:sz w:val="16"/>
          <w:szCs w:val="16"/>
        </w:rPr>
        <w:t xml:space="preserve"> the specified program</w:t>
      </w:r>
    </w:p>
    <w:p w14:paraId="580D6A15" w14:textId="77777777" w:rsidR="00E83F23" w:rsidRPr="00390D7C" w:rsidRDefault="00E83F23" w:rsidP="00E83F23">
      <w:pPr>
        <w:pStyle w:val="ListParagraph"/>
        <w:numPr>
          <w:ilvl w:val="0"/>
          <w:numId w:val="15"/>
        </w:numPr>
        <w:spacing w:after="0"/>
        <w:rPr>
          <w:rFonts w:cstheme="minorHAnsi"/>
          <w:sz w:val="16"/>
          <w:szCs w:val="16"/>
        </w:rPr>
      </w:pPr>
      <w:bookmarkStart w:id="46" w:name="_Hlk27661235"/>
      <w:r w:rsidRPr="00390D7C">
        <w:rPr>
          <w:rFonts w:cstheme="minorHAnsi"/>
          <w:sz w:val="16"/>
          <w:szCs w:val="16"/>
        </w:rPr>
        <w:t>All data include College Credit Plus in addition to regular COTC offerings</w:t>
      </w:r>
    </w:p>
    <w:bookmarkEnd w:id="45"/>
    <w:bookmarkEnd w:id="46"/>
    <w:p w14:paraId="383D6F83" w14:textId="25E9C74C" w:rsidR="00A73992" w:rsidRPr="00390D7C" w:rsidRDefault="00E83F23" w:rsidP="00390D7C">
      <w:pPr>
        <w:pStyle w:val="ListParagraph"/>
        <w:numPr>
          <w:ilvl w:val="0"/>
          <w:numId w:val="15"/>
        </w:numPr>
        <w:spacing w:after="0"/>
        <w:rPr>
          <w:rFonts w:cstheme="minorHAnsi"/>
          <w:sz w:val="20"/>
          <w:szCs w:val="20"/>
        </w:rPr>
      </w:pPr>
      <w:r w:rsidRPr="00390D7C">
        <w:rPr>
          <w:rFonts w:cstheme="minorHAnsi"/>
          <w:sz w:val="16"/>
          <w:szCs w:val="16"/>
        </w:rPr>
        <w:t>Sourced from ODHE-HEI Section Taught files</w:t>
      </w:r>
    </w:p>
    <w:p w14:paraId="0A549DD5" w14:textId="33477EBA" w:rsidR="00E83F23" w:rsidRDefault="00E83F23" w:rsidP="003B3290">
      <w:pPr>
        <w:spacing w:after="0"/>
        <w:rPr>
          <w:rFonts w:ascii="Verdana" w:hAnsi="Verdana" w:cs="Times New Roman"/>
          <w:sz w:val="20"/>
          <w:szCs w:val="20"/>
        </w:rPr>
      </w:pPr>
    </w:p>
    <w:p w14:paraId="58D5773E" w14:textId="104C5EEB" w:rsidR="00390D7C" w:rsidRDefault="00390D7C" w:rsidP="003B3290">
      <w:pPr>
        <w:spacing w:after="0"/>
        <w:rPr>
          <w:rFonts w:ascii="Verdana" w:hAnsi="Verdana" w:cs="Times New Roman"/>
          <w:sz w:val="20"/>
          <w:szCs w:val="20"/>
        </w:rPr>
      </w:pPr>
    </w:p>
    <w:p w14:paraId="5CE2053B" w14:textId="53678869" w:rsidR="00390D7C" w:rsidRDefault="00390D7C" w:rsidP="003B3290">
      <w:pPr>
        <w:spacing w:after="0"/>
        <w:rPr>
          <w:rFonts w:ascii="Verdana" w:hAnsi="Verdana" w:cs="Times New Roman"/>
          <w:sz w:val="20"/>
          <w:szCs w:val="20"/>
        </w:rPr>
      </w:pPr>
    </w:p>
    <w:p w14:paraId="45E8F8AA" w14:textId="76B0D31F" w:rsidR="00390D7C" w:rsidRDefault="00390D7C" w:rsidP="003B3290">
      <w:pPr>
        <w:spacing w:after="0"/>
        <w:rPr>
          <w:rFonts w:ascii="Verdana" w:hAnsi="Verdana" w:cs="Times New Roman"/>
          <w:sz w:val="20"/>
          <w:szCs w:val="20"/>
        </w:rPr>
      </w:pPr>
    </w:p>
    <w:p w14:paraId="78A0523B" w14:textId="0517B169" w:rsidR="00390D7C" w:rsidRDefault="00390D7C" w:rsidP="003B3290">
      <w:pPr>
        <w:spacing w:after="0"/>
        <w:rPr>
          <w:rFonts w:ascii="Verdana" w:hAnsi="Verdana" w:cs="Times New Roman"/>
          <w:sz w:val="20"/>
          <w:szCs w:val="20"/>
        </w:rPr>
      </w:pPr>
    </w:p>
    <w:p w14:paraId="78FDCE4D" w14:textId="63EAD24C" w:rsidR="00390D7C" w:rsidRDefault="00390D7C" w:rsidP="003B3290">
      <w:pPr>
        <w:spacing w:after="0"/>
        <w:rPr>
          <w:rFonts w:ascii="Verdana" w:hAnsi="Verdana" w:cs="Times New Roman"/>
          <w:sz w:val="20"/>
          <w:szCs w:val="20"/>
        </w:rPr>
      </w:pPr>
    </w:p>
    <w:p w14:paraId="4292A45F" w14:textId="1DB5A71E" w:rsidR="00390D7C" w:rsidRDefault="00390D7C" w:rsidP="003B3290">
      <w:pPr>
        <w:spacing w:after="0"/>
        <w:rPr>
          <w:rFonts w:ascii="Verdana" w:hAnsi="Verdana" w:cs="Times New Roman"/>
          <w:sz w:val="20"/>
          <w:szCs w:val="20"/>
        </w:rPr>
      </w:pPr>
    </w:p>
    <w:p w14:paraId="5CD8E504" w14:textId="59E48328" w:rsidR="00390D7C" w:rsidRDefault="00390D7C" w:rsidP="003B3290">
      <w:pPr>
        <w:spacing w:after="0"/>
        <w:rPr>
          <w:rFonts w:ascii="Verdana" w:hAnsi="Verdana" w:cs="Times New Roman"/>
          <w:sz w:val="20"/>
          <w:szCs w:val="20"/>
        </w:rPr>
      </w:pPr>
    </w:p>
    <w:p w14:paraId="2E8879B6" w14:textId="5C49DC70" w:rsidR="00390D7C" w:rsidRDefault="00390D7C" w:rsidP="003B3290">
      <w:pPr>
        <w:spacing w:after="0"/>
        <w:rPr>
          <w:rFonts w:ascii="Verdana" w:hAnsi="Verdana" w:cs="Times New Roman"/>
          <w:sz w:val="20"/>
          <w:szCs w:val="20"/>
        </w:rPr>
      </w:pPr>
    </w:p>
    <w:p w14:paraId="189A8D55" w14:textId="290B7912" w:rsidR="00390D7C" w:rsidRDefault="00390D7C" w:rsidP="003B3290">
      <w:pPr>
        <w:spacing w:after="0"/>
        <w:rPr>
          <w:rFonts w:ascii="Verdana" w:hAnsi="Verdana" w:cs="Times New Roman"/>
          <w:sz w:val="20"/>
          <w:szCs w:val="20"/>
        </w:rPr>
      </w:pPr>
    </w:p>
    <w:p w14:paraId="383065E1" w14:textId="48BF9014" w:rsidR="00390D7C" w:rsidRDefault="00390D7C" w:rsidP="003B3290">
      <w:pPr>
        <w:spacing w:after="0"/>
        <w:rPr>
          <w:rFonts w:ascii="Verdana" w:hAnsi="Verdana" w:cs="Times New Roman"/>
          <w:sz w:val="20"/>
          <w:szCs w:val="20"/>
        </w:rPr>
      </w:pPr>
    </w:p>
    <w:p w14:paraId="78073577" w14:textId="0BE1B275" w:rsidR="00390D7C" w:rsidRDefault="00390D7C" w:rsidP="003B3290">
      <w:pPr>
        <w:spacing w:after="0"/>
        <w:rPr>
          <w:rFonts w:ascii="Verdana" w:hAnsi="Verdana" w:cs="Times New Roman"/>
          <w:sz w:val="20"/>
          <w:szCs w:val="20"/>
        </w:rPr>
      </w:pPr>
    </w:p>
    <w:p w14:paraId="6C87F483" w14:textId="723698D6" w:rsidR="00390D7C" w:rsidRDefault="00390D7C" w:rsidP="003B3290">
      <w:pPr>
        <w:spacing w:after="0"/>
        <w:rPr>
          <w:rFonts w:ascii="Verdana" w:hAnsi="Verdana" w:cs="Times New Roman"/>
          <w:sz w:val="20"/>
          <w:szCs w:val="20"/>
        </w:rPr>
      </w:pPr>
    </w:p>
    <w:p w14:paraId="3392435A" w14:textId="384E9560" w:rsidR="00390D7C" w:rsidRDefault="00390D7C" w:rsidP="003B3290">
      <w:pPr>
        <w:spacing w:after="0"/>
        <w:rPr>
          <w:rFonts w:ascii="Verdana" w:hAnsi="Verdana" w:cs="Times New Roman"/>
          <w:sz w:val="20"/>
          <w:szCs w:val="20"/>
        </w:rPr>
      </w:pPr>
    </w:p>
    <w:p w14:paraId="39C55300" w14:textId="22733B2E" w:rsidR="00390D7C" w:rsidRDefault="00390D7C" w:rsidP="003B3290">
      <w:pPr>
        <w:spacing w:after="0"/>
        <w:rPr>
          <w:rFonts w:ascii="Verdana" w:hAnsi="Verdana" w:cs="Times New Roman"/>
          <w:sz w:val="20"/>
          <w:szCs w:val="20"/>
        </w:rPr>
      </w:pPr>
    </w:p>
    <w:p w14:paraId="39B22456" w14:textId="3BCABE6B" w:rsidR="00390D7C" w:rsidRDefault="00390D7C" w:rsidP="003B3290">
      <w:pPr>
        <w:spacing w:after="0"/>
        <w:rPr>
          <w:rFonts w:ascii="Verdana" w:hAnsi="Verdana" w:cs="Times New Roman"/>
          <w:sz w:val="20"/>
          <w:szCs w:val="20"/>
        </w:rPr>
      </w:pPr>
    </w:p>
    <w:p w14:paraId="6BF7D66D" w14:textId="511E456C" w:rsidR="00390D7C" w:rsidRDefault="00390D7C" w:rsidP="003B3290">
      <w:pPr>
        <w:spacing w:after="0"/>
        <w:rPr>
          <w:rFonts w:ascii="Verdana" w:hAnsi="Verdana" w:cs="Times New Roman"/>
          <w:sz w:val="20"/>
          <w:szCs w:val="20"/>
        </w:rPr>
      </w:pPr>
    </w:p>
    <w:p w14:paraId="115A1309" w14:textId="3CF222E9" w:rsidR="00390D7C" w:rsidRDefault="00390D7C" w:rsidP="003B3290">
      <w:pPr>
        <w:spacing w:after="0"/>
        <w:rPr>
          <w:rFonts w:ascii="Verdana" w:hAnsi="Verdana" w:cs="Times New Roman"/>
          <w:sz w:val="20"/>
          <w:szCs w:val="20"/>
        </w:rPr>
      </w:pPr>
    </w:p>
    <w:p w14:paraId="30322886" w14:textId="191EAF32" w:rsidR="00390D7C" w:rsidRDefault="00390D7C" w:rsidP="003B3290">
      <w:pPr>
        <w:spacing w:after="0"/>
        <w:rPr>
          <w:rFonts w:ascii="Verdana" w:hAnsi="Verdana" w:cs="Times New Roman"/>
          <w:sz w:val="20"/>
          <w:szCs w:val="20"/>
        </w:rPr>
      </w:pPr>
    </w:p>
    <w:p w14:paraId="4933D161" w14:textId="29A97546" w:rsidR="00390D7C" w:rsidRDefault="00390D7C" w:rsidP="003B3290">
      <w:pPr>
        <w:spacing w:after="0"/>
        <w:rPr>
          <w:rFonts w:ascii="Verdana" w:hAnsi="Verdana" w:cs="Times New Roman"/>
          <w:sz w:val="20"/>
          <w:szCs w:val="20"/>
        </w:rPr>
      </w:pPr>
    </w:p>
    <w:p w14:paraId="6504D951" w14:textId="77777777" w:rsidR="00390D7C" w:rsidRDefault="00390D7C" w:rsidP="003B3290">
      <w:pPr>
        <w:spacing w:after="0"/>
        <w:rPr>
          <w:rFonts w:ascii="Verdana" w:hAnsi="Verdana" w:cs="Times New Roman"/>
          <w:sz w:val="20"/>
          <w:szCs w:val="20"/>
        </w:rPr>
      </w:pPr>
    </w:p>
    <w:p w14:paraId="493B35CA" w14:textId="1A5521EC" w:rsidR="00404E16" w:rsidRPr="00C01CB4" w:rsidRDefault="00404E16" w:rsidP="00404E16">
      <w:pPr>
        <w:pStyle w:val="Heading2"/>
        <w:rPr>
          <w:rFonts w:asciiTheme="minorHAnsi" w:hAnsiTheme="minorHAnsi" w:cstheme="minorHAnsi"/>
          <w:b/>
          <w:bCs/>
          <w:color w:val="00B050"/>
          <w:sz w:val="20"/>
          <w:szCs w:val="20"/>
        </w:rPr>
      </w:pPr>
      <w:bookmarkStart w:id="47" w:name="_Toc93056447"/>
      <w:r w:rsidRPr="00C01CB4">
        <w:rPr>
          <w:rFonts w:asciiTheme="minorHAnsi" w:hAnsiTheme="minorHAnsi" w:cstheme="minorHAnsi"/>
          <w:b/>
          <w:bCs/>
          <w:color w:val="00B050"/>
          <w:sz w:val="20"/>
          <w:szCs w:val="20"/>
        </w:rPr>
        <w:lastRenderedPageBreak/>
        <w:t xml:space="preserve">Table </w:t>
      </w:r>
      <w:r w:rsidR="00EE4ACB" w:rsidRPr="00C01CB4">
        <w:rPr>
          <w:rFonts w:asciiTheme="minorHAnsi" w:hAnsiTheme="minorHAnsi" w:cstheme="minorHAnsi"/>
          <w:b/>
          <w:bCs/>
          <w:color w:val="00B050"/>
          <w:sz w:val="20"/>
          <w:szCs w:val="20"/>
        </w:rPr>
        <w:t>6</w:t>
      </w:r>
      <w:r w:rsidRPr="00C01CB4">
        <w:rPr>
          <w:rFonts w:asciiTheme="minorHAnsi" w:hAnsiTheme="minorHAnsi" w:cstheme="minorHAnsi"/>
          <w:b/>
          <w:bCs/>
          <w:color w:val="00B050"/>
          <w:sz w:val="20"/>
          <w:szCs w:val="20"/>
        </w:rPr>
        <w:t xml:space="preserve">: </w:t>
      </w:r>
      <w:r w:rsidR="00AE569B">
        <w:rPr>
          <w:rFonts w:asciiTheme="minorHAnsi" w:hAnsiTheme="minorHAnsi" w:cstheme="minorHAnsi"/>
          <w:b/>
          <w:bCs/>
          <w:color w:val="00B050"/>
          <w:sz w:val="20"/>
          <w:szCs w:val="20"/>
        </w:rPr>
        <w:t>[PROGRAM TITLE]</w:t>
      </w:r>
      <w:r w:rsidRPr="00C01CB4">
        <w:rPr>
          <w:rFonts w:asciiTheme="minorHAnsi" w:hAnsiTheme="minorHAnsi" w:cstheme="minorHAnsi"/>
          <w:b/>
          <w:bCs/>
          <w:color w:val="00B050"/>
          <w:sz w:val="20"/>
          <w:szCs w:val="20"/>
        </w:rPr>
        <w:t xml:space="preserve"> Gross Margin Index (GMI), FY 20</w:t>
      </w:r>
      <w:r w:rsidR="0046634B">
        <w:rPr>
          <w:rFonts w:asciiTheme="minorHAnsi" w:hAnsiTheme="minorHAnsi" w:cstheme="minorHAnsi"/>
          <w:b/>
          <w:bCs/>
          <w:color w:val="00B050"/>
          <w:sz w:val="20"/>
          <w:szCs w:val="20"/>
        </w:rPr>
        <w:t>2</w:t>
      </w:r>
      <w:bookmarkEnd w:id="47"/>
      <w:r w:rsidR="00B57946">
        <w:rPr>
          <w:rFonts w:asciiTheme="minorHAnsi" w:hAnsiTheme="minorHAnsi" w:cstheme="minorHAnsi"/>
          <w:b/>
          <w:bCs/>
          <w:color w:val="00B050"/>
          <w:sz w:val="20"/>
          <w:szCs w:val="20"/>
        </w:rPr>
        <w:t>2</w:t>
      </w:r>
    </w:p>
    <w:p w14:paraId="72A83242" w14:textId="4346BFC9" w:rsidR="00404E16" w:rsidRDefault="00404E16" w:rsidP="003B3290">
      <w:pPr>
        <w:spacing w:after="0"/>
        <w:rPr>
          <w:rFonts w:ascii="Verdana" w:hAnsi="Verdana" w:cs="Times New Roman"/>
          <w:sz w:val="20"/>
          <w:szCs w:val="20"/>
        </w:rPr>
      </w:pPr>
    </w:p>
    <w:p w14:paraId="4C38FA15" w14:textId="77777777" w:rsidR="00D4219A" w:rsidRDefault="00D4219A" w:rsidP="00D4219A">
      <w:pPr>
        <w:pStyle w:val="Default"/>
      </w:pPr>
    </w:p>
    <w:p w14:paraId="40DEDE32" w14:textId="5205CE49" w:rsidR="00D4219A" w:rsidRDefault="00D4219A" w:rsidP="00D4219A">
      <w:pPr>
        <w:pStyle w:val="Default"/>
        <w:rPr>
          <w:sz w:val="28"/>
          <w:szCs w:val="28"/>
        </w:rPr>
      </w:pPr>
      <w:r>
        <w:rPr>
          <w:b/>
          <w:bCs/>
          <w:sz w:val="28"/>
          <w:szCs w:val="28"/>
        </w:rPr>
        <w:t xml:space="preserve">Narrative for the Gross Margin Index (GMI) </w:t>
      </w:r>
    </w:p>
    <w:p w14:paraId="40FF0845" w14:textId="4413F5FA" w:rsidR="00D4219A" w:rsidRDefault="00D4219A" w:rsidP="00D4219A">
      <w:pPr>
        <w:pStyle w:val="Default"/>
        <w:rPr>
          <w:b/>
          <w:bCs/>
          <w:sz w:val="28"/>
          <w:szCs w:val="28"/>
        </w:rPr>
      </w:pPr>
      <w:r>
        <w:rPr>
          <w:b/>
          <w:bCs/>
          <w:sz w:val="28"/>
          <w:szCs w:val="28"/>
        </w:rPr>
        <w:t>Comparison for FY 20</w:t>
      </w:r>
      <w:r w:rsidR="0046634B">
        <w:rPr>
          <w:b/>
          <w:bCs/>
          <w:sz w:val="28"/>
          <w:szCs w:val="28"/>
        </w:rPr>
        <w:t>2</w:t>
      </w:r>
      <w:r w:rsidR="00B57946" w:rsidRPr="00B57946">
        <w:rPr>
          <w:b/>
          <w:bCs/>
          <w:color w:val="FF0000"/>
          <w:sz w:val="28"/>
          <w:szCs w:val="28"/>
        </w:rPr>
        <w:t>2</w:t>
      </w:r>
    </w:p>
    <w:p w14:paraId="4B5D5566" w14:textId="77777777" w:rsidR="00D4219A" w:rsidRDefault="00D4219A" w:rsidP="00D4219A">
      <w:pPr>
        <w:pStyle w:val="Default"/>
        <w:rPr>
          <w:sz w:val="28"/>
          <w:szCs w:val="28"/>
        </w:rPr>
      </w:pPr>
    </w:p>
    <w:p w14:paraId="12ED0C52" w14:textId="56DD826C" w:rsidR="00D4219A" w:rsidRDefault="00D4219A" w:rsidP="00D4219A">
      <w:pPr>
        <w:pStyle w:val="Default"/>
        <w:rPr>
          <w:sz w:val="23"/>
          <w:szCs w:val="23"/>
        </w:rPr>
      </w:pPr>
      <w:r>
        <w:rPr>
          <w:sz w:val="23"/>
          <w:szCs w:val="23"/>
        </w:rPr>
        <w:t xml:space="preserve">The basis for this comparison is the actual enrollment and associated financial data of the course clusters and programs recognized within </w:t>
      </w:r>
      <w:r w:rsidR="00AE569B">
        <w:rPr>
          <w:b/>
          <w:bCs/>
          <w:sz w:val="23"/>
          <w:szCs w:val="23"/>
        </w:rPr>
        <w:t>[PROGRAM TITLE]</w:t>
      </w:r>
      <w:r>
        <w:rPr>
          <w:b/>
          <w:bCs/>
          <w:sz w:val="23"/>
          <w:szCs w:val="23"/>
        </w:rPr>
        <w:t xml:space="preserve"> </w:t>
      </w:r>
      <w:r>
        <w:rPr>
          <w:sz w:val="23"/>
          <w:szCs w:val="23"/>
        </w:rPr>
        <w:t>of Central Ohio Technical College for FY 20</w:t>
      </w:r>
      <w:r w:rsidR="0046634B">
        <w:rPr>
          <w:sz w:val="23"/>
          <w:szCs w:val="23"/>
        </w:rPr>
        <w:t>2</w:t>
      </w:r>
      <w:r w:rsidR="00B57946" w:rsidRPr="00B57946">
        <w:rPr>
          <w:color w:val="FF0000"/>
          <w:sz w:val="23"/>
          <w:szCs w:val="23"/>
        </w:rPr>
        <w:t>2</w:t>
      </w:r>
      <w:r>
        <w:rPr>
          <w:sz w:val="23"/>
          <w:szCs w:val="23"/>
        </w:rPr>
        <w:t xml:space="preserve">. This comparison shows the relationship of the data between the academic program, academic division and the institution as a whole. Listed below are descriptions of the individual components of the presentation. </w:t>
      </w:r>
    </w:p>
    <w:p w14:paraId="238736D1" w14:textId="77777777" w:rsidR="00D4219A" w:rsidRDefault="00D4219A" w:rsidP="00D4219A">
      <w:pPr>
        <w:pStyle w:val="Default"/>
        <w:rPr>
          <w:sz w:val="23"/>
          <w:szCs w:val="23"/>
        </w:rPr>
      </w:pPr>
    </w:p>
    <w:p w14:paraId="2AFE63AE" w14:textId="77777777" w:rsidR="00D4219A" w:rsidRDefault="00D4219A" w:rsidP="00D4219A">
      <w:pPr>
        <w:pStyle w:val="Default"/>
        <w:rPr>
          <w:sz w:val="23"/>
          <w:szCs w:val="23"/>
        </w:rPr>
      </w:pPr>
      <w:r>
        <w:rPr>
          <w:b/>
          <w:bCs/>
          <w:sz w:val="23"/>
          <w:szCs w:val="23"/>
        </w:rPr>
        <w:t xml:space="preserve">State Subsidy: </w:t>
      </w:r>
    </w:p>
    <w:p w14:paraId="7C42E565" w14:textId="183ABE49" w:rsidR="00D4219A" w:rsidRDefault="00D4219A" w:rsidP="00D4219A">
      <w:pPr>
        <w:pStyle w:val="Default"/>
        <w:rPr>
          <w:sz w:val="23"/>
          <w:szCs w:val="23"/>
        </w:rPr>
      </w:pPr>
      <w:r>
        <w:rPr>
          <w:sz w:val="23"/>
          <w:szCs w:val="23"/>
        </w:rPr>
        <w:t xml:space="preserve">This calculation multiplies the annualized subsidy eligible FTE by the model cost reimbursement level identified within the Ohio </w:t>
      </w:r>
      <w:r w:rsidR="00B57946">
        <w:rPr>
          <w:sz w:val="23"/>
          <w:szCs w:val="23"/>
        </w:rPr>
        <w:t>Department of Higher Education</w:t>
      </w:r>
      <w:r>
        <w:rPr>
          <w:sz w:val="23"/>
          <w:szCs w:val="23"/>
        </w:rPr>
        <w:t xml:space="preserve"> State Share of Instruction formula. </w:t>
      </w:r>
    </w:p>
    <w:p w14:paraId="09EA1E07" w14:textId="77777777" w:rsidR="00D4219A" w:rsidRDefault="00D4219A" w:rsidP="00D4219A">
      <w:pPr>
        <w:pStyle w:val="Default"/>
        <w:rPr>
          <w:sz w:val="23"/>
          <w:szCs w:val="23"/>
        </w:rPr>
      </w:pPr>
    </w:p>
    <w:p w14:paraId="2D675611" w14:textId="77777777" w:rsidR="00D4219A" w:rsidRDefault="00D4219A" w:rsidP="00D4219A">
      <w:pPr>
        <w:pStyle w:val="Default"/>
        <w:rPr>
          <w:sz w:val="23"/>
          <w:szCs w:val="23"/>
        </w:rPr>
      </w:pPr>
      <w:r>
        <w:rPr>
          <w:b/>
          <w:bCs/>
          <w:sz w:val="23"/>
          <w:szCs w:val="23"/>
        </w:rPr>
        <w:t xml:space="preserve">Tuition: </w:t>
      </w:r>
    </w:p>
    <w:p w14:paraId="705DA61C" w14:textId="704F4140" w:rsidR="00D4219A" w:rsidRDefault="00D4219A" w:rsidP="00D4219A">
      <w:pPr>
        <w:pStyle w:val="Default"/>
        <w:rPr>
          <w:sz w:val="23"/>
          <w:szCs w:val="23"/>
        </w:rPr>
      </w:pPr>
      <w:r>
        <w:rPr>
          <w:sz w:val="23"/>
          <w:szCs w:val="23"/>
        </w:rPr>
        <w:t>This calculation multiplies the annualized subsidy eligible FTE by the per FTE institutional average rate of tuition and fees for FY 20</w:t>
      </w:r>
      <w:r w:rsidR="0046634B">
        <w:rPr>
          <w:sz w:val="23"/>
          <w:szCs w:val="23"/>
        </w:rPr>
        <w:t>2</w:t>
      </w:r>
      <w:r w:rsidR="00B57946" w:rsidRPr="00B57946">
        <w:rPr>
          <w:color w:val="FF0000"/>
          <w:sz w:val="23"/>
          <w:szCs w:val="23"/>
        </w:rPr>
        <w:t>2</w:t>
      </w:r>
      <w:r>
        <w:rPr>
          <w:sz w:val="23"/>
          <w:szCs w:val="23"/>
        </w:rPr>
        <w:t xml:space="preserve">. </w:t>
      </w:r>
    </w:p>
    <w:p w14:paraId="7B1C8FA7" w14:textId="77777777" w:rsidR="00D4219A" w:rsidRDefault="00D4219A" w:rsidP="00D4219A">
      <w:pPr>
        <w:pStyle w:val="Default"/>
        <w:rPr>
          <w:sz w:val="23"/>
          <w:szCs w:val="23"/>
        </w:rPr>
      </w:pPr>
    </w:p>
    <w:p w14:paraId="53BA7B81" w14:textId="77777777" w:rsidR="00D4219A" w:rsidRDefault="00D4219A" w:rsidP="00D4219A">
      <w:pPr>
        <w:pStyle w:val="Default"/>
        <w:rPr>
          <w:sz w:val="23"/>
          <w:szCs w:val="23"/>
        </w:rPr>
      </w:pPr>
      <w:r>
        <w:rPr>
          <w:b/>
          <w:bCs/>
          <w:sz w:val="23"/>
          <w:szCs w:val="23"/>
        </w:rPr>
        <w:t xml:space="preserve">Direct Expenses: </w:t>
      </w:r>
    </w:p>
    <w:p w14:paraId="3420DD1B" w14:textId="12420E58" w:rsidR="00D4219A" w:rsidRDefault="00D4219A" w:rsidP="00D4219A">
      <w:pPr>
        <w:pStyle w:val="Default"/>
        <w:rPr>
          <w:sz w:val="23"/>
          <w:szCs w:val="23"/>
        </w:rPr>
      </w:pPr>
      <w:r>
        <w:rPr>
          <w:sz w:val="23"/>
          <w:szCs w:val="23"/>
        </w:rPr>
        <w:t>These figures are taken from the financial data used in preparation of the FY 20</w:t>
      </w:r>
      <w:r w:rsidR="0046634B">
        <w:rPr>
          <w:sz w:val="23"/>
          <w:szCs w:val="23"/>
        </w:rPr>
        <w:t>2</w:t>
      </w:r>
      <w:r w:rsidR="00B57946" w:rsidRPr="00B57946">
        <w:rPr>
          <w:color w:val="FF0000"/>
          <w:sz w:val="23"/>
          <w:szCs w:val="23"/>
        </w:rPr>
        <w:t>2</w:t>
      </w:r>
      <w:r>
        <w:rPr>
          <w:sz w:val="23"/>
          <w:szCs w:val="23"/>
        </w:rPr>
        <w:t xml:space="preserve"> financial statements and represent the direct expenses related to the academic department or program including faculty costs, student wages, supplies, travel, non-capitalized equipment, etc. </w:t>
      </w:r>
    </w:p>
    <w:p w14:paraId="0989184D" w14:textId="77777777" w:rsidR="00D4219A" w:rsidRDefault="00D4219A" w:rsidP="00D4219A">
      <w:pPr>
        <w:pStyle w:val="Default"/>
        <w:rPr>
          <w:sz w:val="23"/>
          <w:szCs w:val="23"/>
        </w:rPr>
      </w:pPr>
    </w:p>
    <w:p w14:paraId="6BCF1518" w14:textId="77777777" w:rsidR="00D4219A" w:rsidRDefault="00D4219A" w:rsidP="00D4219A">
      <w:pPr>
        <w:pStyle w:val="Default"/>
        <w:rPr>
          <w:sz w:val="23"/>
          <w:szCs w:val="23"/>
        </w:rPr>
      </w:pPr>
      <w:r>
        <w:rPr>
          <w:b/>
          <w:bCs/>
          <w:sz w:val="23"/>
          <w:szCs w:val="23"/>
        </w:rPr>
        <w:t xml:space="preserve">Overhead: </w:t>
      </w:r>
    </w:p>
    <w:p w14:paraId="02693415" w14:textId="7D169655" w:rsidR="00D4219A" w:rsidRDefault="00D4219A" w:rsidP="00D4219A">
      <w:pPr>
        <w:pStyle w:val="Default"/>
        <w:rPr>
          <w:sz w:val="23"/>
          <w:szCs w:val="23"/>
        </w:rPr>
      </w:pPr>
      <w:r>
        <w:rPr>
          <w:sz w:val="23"/>
          <w:szCs w:val="23"/>
        </w:rPr>
        <w:t>These figures represent all other institutional costs of the institution for FY 20</w:t>
      </w:r>
      <w:r w:rsidR="0046634B">
        <w:rPr>
          <w:sz w:val="23"/>
          <w:szCs w:val="23"/>
        </w:rPr>
        <w:t>2</w:t>
      </w:r>
      <w:r w:rsidR="00B57946" w:rsidRPr="00B57946">
        <w:rPr>
          <w:color w:val="FF0000"/>
          <w:sz w:val="23"/>
          <w:szCs w:val="23"/>
        </w:rPr>
        <w:t>2</w:t>
      </w:r>
      <w:r>
        <w:rPr>
          <w:sz w:val="23"/>
          <w:szCs w:val="23"/>
        </w:rPr>
        <w:t xml:space="preserve"> and for this presentation are spread back to all academic departments based on an aggregate total calculation of </w:t>
      </w:r>
      <w:r w:rsidRPr="00B57946">
        <w:rPr>
          <w:color w:val="FF0000"/>
          <w:sz w:val="23"/>
          <w:szCs w:val="23"/>
        </w:rPr>
        <w:t>112%</w:t>
      </w:r>
      <w:r>
        <w:rPr>
          <w:sz w:val="23"/>
          <w:szCs w:val="23"/>
        </w:rPr>
        <w:t xml:space="preserve"> of total direct instructional expenses. These costs include unallocated instruction, academic support, student services, institutional support, and facilities. The overhead rate does not include any depreciation or capital project costs. </w:t>
      </w:r>
    </w:p>
    <w:p w14:paraId="2861626C" w14:textId="77777777" w:rsidR="00D4219A" w:rsidRDefault="00D4219A" w:rsidP="00D4219A">
      <w:pPr>
        <w:pStyle w:val="Default"/>
        <w:rPr>
          <w:sz w:val="23"/>
          <w:szCs w:val="23"/>
        </w:rPr>
      </w:pPr>
    </w:p>
    <w:p w14:paraId="18FFAE92" w14:textId="77777777" w:rsidR="00D4219A" w:rsidRDefault="00D4219A" w:rsidP="00D4219A">
      <w:pPr>
        <w:pStyle w:val="Default"/>
        <w:rPr>
          <w:sz w:val="23"/>
          <w:szCs w:val="23"/>
        </w:rPr>
      </w:pPr>
      <w:r>
        <w:rPr>
          <w:b/>
          <w:bCs/>
          <w:sz w:val="23"/>
          <w:szCs w:val="23"/>
        </w:rPr>
        <w:t xml:space="preserve">Gross Margin Index: </w:t>
      </w:r>
    </w:p>
    <w:p w14:paraId="0C386959" w14:textId="23D8DF93" w:rsidR="00390D7C" w:rsidRDefault="00D4219A" w:rsidP="00D4219A">
      <w:pPr>
        <w:spacing w:after="0"/>
        <w:rPr>
          <w:rFonts w:ascii="Verdana" w:hAnsi="Verdana" w:cs="Times New Roman"/>
          <w:sz w:val="20"/>
          <w:szCs w:val="20"/>
        </w:rPr>
      </w:pPr>
      <w:r>
        <w:rPr>
          <w:sz w:val="23"/>
          <w:szCs w:val="23"/>
        </w:rPr>
        <w:t>The GMI is calculated by dividing direct revenue by direct expense and represents the academic program’s ability to cover direct departmental costs as well as contribute to the overall indirect expenses of the institution.</w:t>
      </w:r>
    </w:p>
    <w:p w14:paraId="79E71F98" w14:textId="3691E7DA" w:rsidR="00390D7C" w:rsidRDefault="00390D7C" w:rsidP="003B3290">
      <w:pPr>
        <w:spacing w:after="0"/>
        <w:rPr>
          <w:rFonts w:ascii="Verdana" w:hAnsi="Verdana" w:cs="Times New Roman"/>
          <w:sz w:val="20"/>
          <w:szCs w:val="20"/>
        </w:rPr>
      </w:pPr>
    </w:p>
    <w:p w14:paraId="16786A31" w14:textId="203903F6" w:rsidR="00390D7C" w:rsidRDefault="00390D7C" w:rsidP="003B3290">
      <w:pPr>
        <w:spacing w:after="0"/>
        <w:rPr>
          <w:rFonts w:ascii="Verdana" w:hAnsi="Verdana" w:cs="Times New Roman"/>
          <w:sz w:val="20"/>
          <w:szCs w:val="20"/>
        </w:rPr>
      </w:pPr>
    </w:p>
    <w:p w14:paraId="4659C644" w14:textId="731D7537" w:rsidR="00390D7C" w:rsidRDefault="00390D7C" w:rsidP="003B3290">
      <w:pPr>
        <w:spacing w:after="0"/>
        <w:rPr>
          <w:rFonts w:ascii="Verdana" w:hAnsi="Verdana" w:cs="Times New Roman"/>
          <w:sz w:val="20"/>
          <w:szCs w:val="20"/>
        </w:rPr>
      </w:pPr>
    </w:p>
    <w:p w14:paraId="4C26ADB9" w14:textId="3C20840F" w:rsidR="00390D7C" w:rsidRDefault="00390D7C" w:rsidP="003B3290">
      <w:pPr>
        <w:spacing w:after="0"/>
        <w:rPr>
          <w:rFonts w:ascii="Verdana" w:hAnsi="Verdana" w:cs="Times New Roman"/>
          <w:sz w:val="20"/>
          <w:szCs w:val="20"/>
        </w:rPr>
      </w:pPr>
    </w:p>
    <w:p w14:paraId="4676FF80" w14:textId="4606A8BD" w:rsidR="00390D7C" w:rsidRDefault="00390D7C" w:rsidP="003B3290">
      <w:pPr>
        <w:spacing w:after="0"/>
        <w:rPr>
          <w:rFonts w:ascii="Verdana" w:hAnsi="Verdana" w:cs="Times New Roman"/>
          <w:sz w:val="20"/>
          <w:szCs w:val="20"/>
        </w:rPr>
      </w:pPr>
    </w:p>
    <w:p w14:paraId="08842238" w14:textId="6A89D09F" w:rsidR="00390D7C" w:rsidRDefault="00390D7C" w:rsidP="003B3290">
      <w:pPr>
        <w:spacing w:after="0"/>
        <w:rPr>
          <w:rFonts w:ascii="Verdana" w:hAnsi="Verdana" w:cs="Times New Roman"/>
          <w:sz w:val="20"/>
          <w:szCs w:val="20"/>
        </w:rPr>
      </w:pPr>
    </w:p>
    <w:p w14:paraId="4415652A" w14:textId="0E0B2AAC" w:rsidR="00390D7C" w:rsidRDefault="00390D7C" w:rsidP="003B3290">
      <w:pPr>
        <w:spacing w:after="0"/>
        <w:rPr>
          <w:rFonts w:ascii="Verdana" w:hAnsi="Verdana" w:cs="Times New Roman"/>
          <w:sz w:val="20"/>
          <w:szCs w:val="20"/>
        </w:rPr>
      </w:pPr>
    </w:p>
    <w:p w14:paraId="5D70C241" w14:textId="45056870" w:rsidR="00390D7C" w:rsidRDefault="00390D7C" w:rsidP="003B3290">
      <w:pPr>
        <w:spacing w:after="0"/>
        <w:rPr>
          <w:rFonts w:ascii="Verdana" w:hAnsi="Verdana" w:cs="Times New Roman"/>
          <w:sz w:val="20"/>
          <w:szCs w:val="20"/>
        </w:rPr>
      </w:pPr>
    </w:p>
    <w:p w14:paraId="7B846787" w14:textId="505AFFDE" w:rsidR="00390D7C" w:rsidRDefault="00390D7C" w:rsidP="003B3290">
      <w:pPr>
        <w:spacing w:after="0"/>
        <w:rPr>
          <w:rFonts w:ascii="Verdana" w:hAnsi="Verdana" w:cs="Times New Roman"/>
          <w:sz w:val="20"/>
          <w:szCs w:val="20"/>
        </w:rPr>
      </w:pPr>
    </w:p>
    <w:p w14:paraId="4E16C515" w14:textId="248B6784" w:rsidR="00390D7C" w:rsidRDefault="00390D7C" w:rsidP="003B3290">
      <w:pPr>
        <w:spacing w:after="0"/>
        <w:rPr>
          <w:noProof/>
        </w:rPr>
      </w:pPr>
    </w:p>
    <w:p w14:paraId="130EFD96" w14:textId="69447A67" w:rsidR="00AE569B" w:rsidRDefault="00AE569B" w:rsidP="003B3290">
      <w:pPr>
        <w:spacing w:after="0"/>
        <w:rPr>
          <w:noProof/>
        </w:rPr>
      </w:pPr>
    </w:p>
    <w:p w14:paraId="0318A59A" w14:textId="6395B2CD" w:rsidR="00AE569B" w:rsidRDefault="00AE569B" w:rsidP="003B3290">
      <w:pPr>
        <w:spacing w:after="0"/>
        <w:rPr>
          <w:noProof/>
        </w:rPr>
      </w:pPr>
    </w:p>
    <w:p w14:paraId="00F9429D" w14:textId="757D26DF" w:rsidR="00AE569B" w:rsidRDefault="00AE569B" w:rsidP="003B3290">
      <w:pPr>
        <w:spacing w:after="0"/>
        <w:rPr>
          <w:noProof/>
        </w:rPr>
      </w:pPr>
    </w:p>
    <w:p w14:paraId="5D492ECC" w14:textId="5B95422B" w:rsidR="00AE569B" w:rsidRDefault="00AE569B" w:rsidP="003B3290">
      <w:pPr>
        <w:spacing w:after="0"/>
        <w:rPr>
          <w:noProof/>
        </w:rPr>
      </w:pPr>
    </w:p>
    <w:p w14:paraId="08184158" w14:textId="258F78A7" w:rsidR="00AE569B" w:rsidRDefault="00AE569B" w:rsidP="003B3290">
      <w:pPr>
        <w:spacing w:after="0"/>
        <w:rPr>
          <w:noProof/>
        </w:rPr>
      </w:pPr>
    </w:p>
    <w:p w14:paraId="0C14748A" w14:textId="07C78BC2" w:rsidR="00AE569B" w:rsidRDefault="00AE569B" w:rsidP="003B3290">
      <w:pPr>
        <w:spacing w:after="0"/>
        <w:rPr>
          <w:noProof/>
        </w:rPr>
      </w:pPr>
    </w:p>
    <w:p w14:paraId="0D4938BE" w14:textId="4D128B64" w:rsidR="00AE569B" w:rsidRDefault="00AE569B" w:rsidP="003B3290">
      <w:pPr>
        <w:spacing w:after="0"/>
        <w:rPr>
          <w:noProof/>
        </w:rPr>
      </w:pPr>
    </w:p>
    <w:p w14:paraId="5B7A6846" w14:textId="77777777" w:rsidR="00AE569B" w:rsidRDefault="00AE569B" w:rsidP="003B3290">
      <w:pPr>
        <w:spacing w:after="0"/>
        <w:rPr>
          <w:rFonts w:ascii="Verdana" w:hAnsi="Verdana" w:cs="Times New Roman"/>
          <w:sz w:val="20"/>
          <w:szCs w:val="20"/>
        </w:rPr>
      </w:pPr>
    </w:p>
    <w:p w14:paraId="6D09F275" w14:textId="1DF9CBB6" w:rsidR="00390D7C" w:rsidRDefault="00390D7C" w:rsidP="003B3290">
      <w:pPr>
        <w:spacing w:after="0"/>
        <w:rPr>
          <w:rFonts w:ascii="Verdana" w:hAnsi="Verdana" w:cs="Times New Roman"/>
          <w:sz w:val="20"/>
          <w:szCs w:val="20"/>
        </w:rPr>
      </w:pPr>
    </w:p>
    <w:p w14:paraId="1308D645" w14:textId="64E3A6DD" w:rsidR="00390D7C" w:rsidRDefault="00390D7C" w:rsidP="003B3290">
      <w:pPr>
        <w:spacing w:after="0"/>
        <w:rPr>
          <w:rFonts w:ascii="Verdana" w:hAnsi="Verdana" w:cs="Times New Roman"/>
          <w:sz w:val="20"/>
          <w:szCs w:val="20"/>
        </w:rPr>
      </w:pPr>
    </w:p>
    <w:p w14:paraId="0C8550EB" w14:textId="5ADDB77F" w:rsidR="00390D7C" w:rsidRDefault="00390D7C" w:rsidP="003B3290">
      <w:pPr>
        <w:spacing w:after="0"/>
        <w:rPr>
          <w:rFonts w:ascii="Verdana" w:hAnsi="Verdana" w:cs="Times New Roman"/>
          <w:sz w:val="20"/>
          <w:szCs w:val="20"/>
        </w:rPr>
      </w:pPr>
    </w:p>
    <w:p w14:paraId="06D573D5" w14:textId="70F4EA53" w:rsidR="00390D7C" w:rsidRDefault="00390D7C" w:rsidP="003B3290">
      <w:pPr>
        <w:spacing w:after="0"/>
        <w:rPr>
          <w:rFonts w:ascii="Verdana" w:hAnsi="Verdana" w:cs="Times New Roman"/>
          <w:sz w:val="20"/>
          <w:szCs w:val="20"/>
        </w:rPr>
      </w:pPr>
    </w:p>
    <w:p w14:paraId="7ECE6457" w14:textId="35D1D955" w:rsidR="00390D7C" w:rsidRDefault="00390D7C" w:rsidP="003B3290">
      <w:pPr>
        <w:spacing w:after="0"/>
        <w:rPr>
          <w:rFonts w:ascii="Verdana" w:hAnsi="Verdana" w:cs="Times New Roman"/>
          <w:sz w:val="20"/>
          <w:szCs w:val="20"/>
        </w:rPr>
      </w:pPr>
    </w:p>
    <w:p w14:paraId="4E8B5FE1" w14:textId="2A9C9629" w:rsidR="00390D7C" w:rsidRDefault="00390D7C" w:rsidP="003B3290">
      <w:pPr>
        <w:spacing w:after="0"/>
        <w:rPr>
          <w:rFonts w:ascii="Verdana" w:hAnsi="Verdana" w:cs="Times New Roman"/>
          <w:sz w:val="20"/>
          <w:szCs w:val="20"/>
        </w:rPr>
      </w:pPr>
    </w:p>
    <w:p w14:paraId="54395B9D" w14:textId="51F111A6" w:rsidR="00390D7C" w:rsidRDefault="00390D7C" w:rsidP="003B3290">
      <w:pPr>
        <w:spacing w:after="0"/>
        <w:rPr>
          <w:rFonts w:ascii="Verdana" w:hAnsi="Verdana" w:cs="Times New Roman"/>
          <w:sz w:val="20"/>
          <w:szCs w:val="20"/>
        </w:rPr>
      </w:pPr>
    </w:p>
    <w:p w14:paraId="283EEF16" w14:textId="6114DCD0" w:rsidR="00390D7C" w:rsidRDefault="00390D7C" w:rsidP="003B3290">
      <w:pPr>
        <w:spacing w:after="0"/>
        <w:rPr>
          <w:rFonts w:ascii="Verdana" w:hAnsi="Verdana" w:cs="Times New Roman"/>
          <w:sz w:val="20"/>
          <w:szCs w:val="20"/>
        </w:rPr>
      </w:pPr>
    </w:p>
    <w:p w14:paraId="78681404" w14:textId="246B284B" w:rsidR="00390D7C" w:rsidRDefault="00390D7C" w:rsidP="003B3290">
      <w:pPr>
        <w:spacing w:after="0"/>
        <w:rPr>
          <w:rFonts w:ascii="Verdana" w:hAnsi="Verdana" w:cs="Times New Roman"/>
          <w:sz w:val="20"/>
          <w:szCs w:val="20"/>
        </w:rPr>
      </w:pPr>
    </w:p>
    <w:p w14:paraId="3DF58144" w14:textId="76BFD653" w:rsidR="00390D7C" w:rsidRDefault="00390D7C" w:rsidP="003B3290">
      <w:pPr>
        <w:spacing w:after="0"/>
        <w:rPr>
          <w:rFonts w:ascii="Verdana" w:hAnsi="Verdana" w:cs="Times New Roman"/>
          <w:sz w:val="20"/>
          <w:szCs w:val="20"/>
        </w:rPr>
      </w:pPr>
    </w:p>
    <w:p w14:paraId="388E34CD" w14:textId="6E24DECE" w:rsidR="00390D7C" w:rsidRDefault="00390D7C" w:rsidP="003B3290">
      <w:pPr>
        <w:spacing w:after="0"/>
        <w:rPr>
          <w:rFonts w:ascii="Verdana" w:hAnsi="Verdana" w:cs="Times New Roman"/>
          <w:sz w:val="20"/>
          <w:szCs w:val="20"/>
        </w:rPr>
      </w:pPr>
    </w:p>
    <w:p w14:paraId="178472D5" w14:textId="51818386" w:rsidR="00390D7C" w:rsidRDefault="00390D7C" w:rsidP="003B3290">
      <w:pPr>
        <w:spacing w:after="0"/>
        <w:rPr>
          <w:rFonts w:ascii="Verdana" w:hAnsi="Verdana" w:cs="Times New Roman"/>
          <w:sz w:val="20"/>
          <w:szCs w:val="20"/>
        </w:rPr>
      </w:pPr>
    </w:p>
    <w:p w14:paraId="709F8331" w14:textId="0BFEE8C9" w:rsidR="00390D7C" w:rsidRDefault="00390D7C" w:rsidP="003B3290">
      <w:pPr>
        <w:spacing w:after="0"/>
        <w:rPr>
          <w:rFonts w:ascii="Verdana" w:hAnsi="Verdana" w:cs="Times New Roman"/>
          <w:sz w:val="20"/>
          <w:szCs w:val="20"/>
        </w:rPr>
      </w:pPr>
    </w:p>
    <w:p w14:paraId="4D3528BB" w14:textId="123A7E9C" w:rsidR="00390D7C" w:rsidRDefault="00390D7C" w:rsidP="003B3290">
      <w:pPr>
        <w:spacing w:after="0"/>
        <w:rPr>
          <w:rFonts w:ascii="Verdana" w:hAnsi="Verdana" w:cs="Times New Roman"/>
          <w:sz w:val="20"/>
          <w:szCs w:val="20"/>
        </w:rPr>
      </w:pPr>
    </w:p>
    <w:p w14:paraId="6917E17D" w14:textId="5E9AE236" w:rsidR="00390D7C" w:rsidRDefault="00390D7C" w:rsidP="003B3290">
      <w:pPr>
        <w:spacing w:after="0"/>
        <w:rPr>
          <w:rFonts w:ascii="Verdana" w:hAnsi="Verdana" w:cs="Times New Roman"/>
          <w:sz w:val="20"/>
          <w:szCs w:val="20"/>
        </w:rPr>
      </w:pPr>
    </w:p>
    <w:p w14:paraId="76E523E1" w14:textId="33FAA4C1" w:rsidR="00390D7C" w:rsidRDefault="00390D7C" w:rsidP="003B3290">
      <w:pPr>
        <w:spacing w:after="0"/>
        <w:rPr>
          <w:noProof/>
        </w:rPr>
      </w:pPr>
    </w:p>
    <w:p w14:paraId="318F6126" w14:textId="5B6BAD43" w:rsidR="00AE569B" w:rsidRDefault="00AE569B" w:rsidP="003B3290">
      <w:pPr>
        <w:spacing w:after="0"/>
        <w:rPr>
          <w:noProof/>
        </w:rPr>
      </w:pPr>
    </w:p>
    <w:p w14:paraId="4CE2DC93" w14:textId="3634C932" w:rsidR="00AE569B" w:rsidRDefault="00AE569B" w:rsidP="003B3290">
      <w:pPr>
        <w:spacing w:after="0"/>
        <w:rPr>
          <w:noProof/>
        </w:rPr>
      </w:pPr>
    </w:p>
    <w:p w14:paraId="22175C2E" w14:textId="75382274" w:rsidR="00AE569B" w:rsidRDefault="00AE569B" w:rsidP="003B3290">
      <w:pPr>
        <w:spacing w:after="0"/>
        <w:rPr>
          <w:noProof/>
        </w:rPr>
      </w:pPr>
    </w:p>
    <w:p w14:paraId="058EC2DE" w14:textId="50D6628A" w:rsidR="00AE569B" w:rsidRDefault="00AE569B" w:rsidP="003B3290">
      <w:pPr>
        <w:spacing w:after="0"/>
        <w:rPr>
          <w:noProof/>
        </w:rPr>
      </w:pPr>
    </w:p>
    <w:p w14:paraId="4B8F2232" w14:textId="4D1FBEBE" w:rsidR="00AE569B" w:rsidRDefault="00AE569B" w:rsidP="003B3290">
      <w:pPr>
        <w:spacing w:after="0"/>
        <w:rPr>
          <w:noProof/>
        </w:rPr>
      </w:pPr>
    </w:p>
    <w:p w14:paraId="55E54C0C" w14:textId="58A35E12" w:rsidR="00AE569B" w:rsidRDefault="00AE569B" w:rsidP="003B3290">
      <w:pPr>
        <w:spacing w:after="0"/>
        <w:rPr>
          <w:noProof/>
        </w:rPr>
      </w:pPr>
    </w:p>
    <w:p w14:paraId="0E5CC018" w14:textId="17420D3F" w:rsidR="00AE569B" w:rsidRDefault="00AE569B" w:rsidP="003B3290">
      <w:pPr>
        <w:spacing w:after="0"/>
        <w:rPr>
          <w:noProof/>
        </w:rPr>
      </w:pPr>
    </w:p>
    <w:p w14:paraId="5C02EA06" w14:textId="76D8D499" w:rsidR="00AE569B" w:rsidRDefault="00AE569B" w:rsidP="003B3290">
      <w:pPr>
        <w:spacing w:after="0"/>
        <w:rPr>
          <w:noProof/>
        </w:rPr>
      </w:pPr>
    </w:p>
    <w:p w14:paraId="7760EB6A" w14:textId="5C3428D5" w:rsidR="00AE569B" w:rsidRDefault="00AE569B" w:rsidP="003B3290">
      <w:pPr>
        <w:spacing w:after="0"/>
        <w:rPr>
          <w:noProof/>
        </w:rPr>
      </w:pPr>
    </w:p>
    <w:p w14:paraId="580F5FCD" w14:textId="60DB0EF1" w:rsidR="00AE569B" w:rsidRDefault="00AE569B" w:rsidP="003B3290">
      <w:pPr>
        <w:spacing w:after="0"/>
        <w:rPr>
          <w:noProof/>
        </w:rPr>
      </w:pPr>
    </w:p>
    <w:p w14:paraId="4ED91ABA" w14:textId="79E32FFA" w:rsidR="00AE569B" w:rsidRDefault="00AE569B" w:rsidP="003B3290">
      <w:pPr>
        <w:spacing w:after="0"/>
        <w:rPr>
          <w:noProof/>
        </w:rPr>
      </w:pPr>
    </w:p>
    <w:p w14:paraId="1BB484EE" w14:textId="775C62B8" w:rsidR="00AE569B" w:rsidRDefault="00AE569B" w:rsidP="003B3290">
      <w:pPr>
        <w:spacing w:after="0"/>
        <w:rPr>
          <w:noProof/>
        </w:rPr>
      </w:pPr>
    </w:p>
    <w:p w14:paraId="2E4418E4" w14:textId="057BB9F9" w:rsidR="00AE569B" w:rsidRDefault="00AE569B" w:rsidP="003B3290">
      <w:pPr>
        <w:spacing w:after="0"/>
        <w:rPr>
          <w:noProof/>
        </w:rPr>
      </w:pPr>
    </w:p>
    <w:p w14:paraId="769A4272" w14:textId="16F40A13" w:rsidR="00AE569B" w:rsidRDefault="00AE569B" w:rsidP="003B3290">
      <w:pPr>
        <w:spacing w:after="0"/>
        <w:rPr>
          <w:noProof/>
        </w:rPr>
      </w:pPr>
    </w:p>
    <w:p w14:paraId="2B333BB8" w14:textId="6786B9E3" w:rsidR="00AE569B" w:rsidRDefault="00AE569B" w:rsidP="003B3290">
      <w:pPr>
        <w:spacing w:after="0"/>
        <w:rPr>
          <w:noProof/>
        </w:rPr>
      </w:pPr>
    </w:p>
    <w:p w14:paraId="36963493" w14:textId="3B6BAF96" w:rsidR="00AE569B" w:rsidRDefault="00AE569B" w:rsidP="003B3290">
      <w:pPr>
        <w:spacing w:after="0"/>
        <w:rPr>
          <w:noProof/>
        </w:rPr>
      </w:pPr>
    </w:p>
    <w:p w14:paraId="2D3BF292" w14:textId="6FD5A626" w:rsidR="00AE569B" w:rsidRDefault="00AE569B" w:rsidP="003B3290">
      <w:pPr>
        <w:spacing w:after="0"/>
        <w:rPr>
          <w:noProof/>
        </w:rPr>
      </w:pPr>
    </w:p>
    <w:p w14:paraId="7253FB35" w14:textId="1AD926C1" w:rsidR="00AE569B" w:rsidRDefault="00AE569B" w:rsidP="003B3290">
      <w:pPr>
        <w:spacing w:after="0"/>
        <w:rPr>
          <w:noProof/>
        </w:rPr>
      </w:pPr>
    </w:p>
    <w:p w14:paraId="17B06F64" w14:textId="66AE086C" w:rsidR="00AE569B" w:rsidRDefault="00AE569B" w:rsidP="003B3290">
      <w:pPr>
        <w:spacing w:after="0"/>
        <w:rPr>
          <w:noProof/>
        </w:rPr>
      </w:pPr>
    </w:p>
    <w:p w14:paraId="3D8600CF" w14:textId="58D9DC6A" w:rsidR="00AE569B" w:rsidRDefault="00AE569B" w:rsidP="003B3290">
      <w:pPr>
        <w:spacing w:after="0"/>
        <w:rPr>
          <w:noProof/>
        </w:rPr>
      </w:pPr>
    </w:p>
    <w:p w14:paraId="38E9B8D5" w14:textId="7964938D" w:rsidR="00AE569B" w:rsidRDefault="00AE569B" w:rsidP="003B3290">
      <w:pPr>
        <w:spacing w:after="0"/>
        <w:rPr>
          <w:noProof/>
        </w:rPr>
      </w:pPr>
    </w:p>
    <w:p w14:paraId="227D6FB3" w14:textId="4132FA06" w:rsidR="00AE569B" w:rsidRDefault="00AE569B" w:rsidP="003B3290">
      <w:pPr>
        <w:spacing w:after="0"/>
        <w:rPr>
          <w:noProof/>
        </w:rPr>
      </w:pPr>
    </w:p>
    <w:p w14:paraId="5BAE8368" w14:textId="50F414B5" w:rsidR="00AE569B" w:rsidRDefault="00AE569B" w:rsidP="003B3290">
      <w:pPr>
        <w:spacing w:after="0"/>
        <w:rPr>
          <w:noProof/>
        </w:rPr>
      </w:pPr>
    </w:p>
    <w:p w14:paraId="3ECB3B1F" w14:textId="15A7E629" w:rsidR="00AE569B" w:rsidRDefault="00AE569B" w:rsidP="003B3290">
      <w:pPr>
        <w:spacing w:after="0"/>
        <w:rPr>
          <w:noProof/>
        </w:rPr>
      </w:pPr>
    </w:p>
    <w:p w14:paraId="65357AD3" w14:textId="4FB5D8E1" w:rsidR="00AE569B" w:rsidRDefault="00AE569B" w:rsidP="003B3290">
      <w:pPr>
        <w:spacing w:after="0"/>
        <w:rPr>
          <w:noProof/>
        </w:rPr>
      </w:pPr>
    </w:p>
    <w:p w14:paraId="0E4DFC9E" w14:textId="60E0FACF" w:rsidR="00AE569B" w:rsidRDefault="00AE569B" w:rsidP="003B3290">
      <w:pPr>
        <w:spacing w:after="0"/>
        <w:rPr>
          <w:noProof/>
        </w:rPr>
      </w:pPr>
    </w:p>
    <w:p w14:paraId="3202C6FE" w14:textId="2F98D86A" w:rsidR="00AE569B" w:rsidRDefault="00AE569B" w:rsidP="003B3290">
      <w:pPr>
        <w:spacing w:after="0"/>
        <w:rPr>
          <w:noProof/>
        </w:rPr>
      </w:pPr>
    </w:p>
    <w:p w14:paraId="15B321B1" w14:textId="14204C36" w:rsidR="00AE569B" w:rsidRDefault="00AE569B" w:rsidP="003B3290">
      <w:pPr>
        <w:spacing w:after="0"/>
        <w:rPr>
          <w:noProof/>
        </w:rPr>
      </w:pPr>
    </w:p>
    <w:p w14:paraId="36185CFB" w14:textId="5FB3C6D9" w:rsidR="00AE569B" w:rsidRDefault="00AE569B" w:rsidP="003B3290">
      <w:pPr>
        <w:spacing w:after="0"/>
        <w:rPr>
          <w:noProof/>
        </w:rPr>
      </w:pPr>
    </w:p>
    <w:p w14:paraId="0EE05F7B" w14:textId="50BBB3B2" w:rsidR="00AE569B" w:rsidRDefault="00AE569B" w:rsidP="003B3290">
      <w:pPr>
        <w:spacing w:after="0"/>
        <w:rPr>
          <w:noProof/>
        </w:rPr>
      </w:pPr>
    </w:p>
    <w:p w14:paraId="4BE98E7A" w14:textId="5A0BBDDA" w:rsidR="00AE569B" w:rsidRDefault="00AE569B" w:rsidP="003B3290">
      <w:pPr>
        <w:spacing w:after="0"/>
        <w:rPr>
          <w:noProof/>
        </w:rPr>
      </w:pPr>
    </w:p>
    <w:p w14:paraId="0F7F44BE" w14:textId="207CD9C2" w:rsidR="00AE569B" w:rsidRDefault="00AE569B" w:rsidP="003B3290">
      <w:pPr>
        <w:spacing w:after="0"/>
        <w:rPr>
          <w:noProof/>
        </w:rPr>
      </w:pPr>
    </w:p>
    <w:p w14:paraId="70BAABCF" w14:textId="445E1737" w:rsidR="00AE569B" w:rsidRDefault="00AE569B" w:rsidP="003B3290">
      <w:pPr>
        <w:spacing w:after="0"/>
        <w:rPr>
          <w:noProof/>
        </w:rPr>
      </w:pPr>
    </w:p>
    <w:p w14:paraId="68AD6BED" w14:textId="60123FDB" w:rsidR="00AE569B" w:rsidRDefault="00AE569B" w:rsidP="003B3290">
      <w:pPr>
        <w:spacing w:after="0"/>
        <w:rPr>
          <w:noProof/>
        </w:rPr>
      </w:pPr>
    </w:p>
    <w:p w14:paraId="3728AFD1" w14:textId="2EEDB70C" w:rsidR="00AE569B" w:rsidRDefault="00AE569B" w:rsidP="003B3290">
      <w:pPr>
        <w:spacing w:after="0"/>
        <w:rPr>
          <w:noProof/>
        </w:rPr>
      </w:pPr>
    </w:p>
    <w:p w14:paraId="70942431" w14:textId="7E3D6E06" w:rsidR="00AE569B" w:rsidRDefault="00AE569B" w:rsidP="003B3290">
      <w:pPr>
        <w:spacing w:after="0"/>
        <w:rPr>
          <w:noProof/>
        </w:rPr>
      </w:pPr>
    </w:p>
    <w:p w14:paraId="15B2D0B2" w14:textId="07FD0187" w:rsidR="00AE569B" w:rsidRDefault="00AE569B" w:rsidP="003B3290">
      <w:pPr>
        <w:spacing w:after="0"/>
        <w:rPr>
          <w:noProof/>
        </w:rPr>
      </w:pPr>
    </w:p>
    <w:p w14:paraId="103048C0" w14:textId="2763A3C6" w:rsidR="00AE569B" w:rsidRDefault="00AE569B" w:rsidP="003B3290">
      <w:pPr>
        <w:spacing w:after="0"/>
        <w:rPr>
          <w:noProof/>
        </w:rPr>
      </w:pPr>
    </w:p>
    <w:p w14:paraId="348EBB59" w14:textId="77777777" w:rsidR="00AE569B" w:rsidRDefault="00AE569B" w:rsidP="003B3290">
      <w:pPr>
        <w:spacing w:after="0"/>
        <w:rPr>
          <w:rFonts w:ascii="Verdana" w:hAnsi="Verdana" w:cs="Times New Roman"/>
          <w:sz w:val="20"/>
          <w:szCs w:val="20"/>
        </w:rPr>
      </w:pPr>
    </w:p>
    <w:p w14:paraId="6AE0FE82" w14:textId="56B96DEF" w:rsidR="00390D7C" w:rsidRDefault="00390D7C" w:rsidP="003B3290">
      <w:pPr>
        <w:spacing w:after="0"/>
        <w:rPr>
          <w:rFonts w:ascii="Verdana" w:hAnsi="Verdana" w:cs="Times New Roman"/>
          <w:sz w:val="20"/>
          <w:szCs w:val="20"/>
        </w:rPr>
      </w:pPr>
    </w:p>
    <w:p w14:paraId="22BB531A" w14:textId="3538E7B1" w:rsidR="00390D7C" w:rsidRDefault="00390D7C" w:rsidP="003B3290">
      <w:pPr>
        <w:spacing w:after="0"/>
        <w:rPr>
          <w:rFonts w:ascii="Verdana" w:hAnsi="Verdana" w:cs="Times New Roman"/>
          <w:sz w:val="20"/>
          <w:szCs w:val="20"/>
        </w:rPr>
      </w:pPr>
    </w:p>
    <w:p w14:paraId="631D4080" w14:textId="72CB5695" w:rsidR="00390D7C" w:rsidRDefault="00390D7C" w:rsidP="003B3290">
      <w:pPr>
        <w:spacing w:after="0"/>
        <w:rPr>
          <w:rFonts w:ascii="Verdana" w:hAnsi="Verdana" w:cs="Times New Roman"/>
          <w:sz w:val="20"/>
          <w:szCs w:val="20"/>
        </w:rPr>
      </w:pPr>
    </w:p>
    <w:p w14:paraId="7DC58C8F" w14:textId="1C06134D" w:rsidR="00390D7C" w:rsidRDefault="00390D7C" w:rsidP="003B3290">
      <w:pPr>
        <w:spacing w:after="0"/>
        <w:rPr>
          <w:rFonts w:ascii="Verdana" w:hAnsi="Verdana" w:cs="Times New Roman"/>
          <w:sz w:val="20"/>
          <w:szCs w:val="20"/>
        </w:rPr>
      </w:pPr>
    </w:p>
    <w:p w14:paraId="301F3BFA" w14:textId="15A62985" w:rsidR="00390D7C" w:rsidRDefault="00390D7C" w:rsidP="003B3290">
      <w:pPr>
        <w:spacing w:after="0"/>
        <w:rPr>
          <w:rFonts w:ascii="Verdana" w:hAnsi="Verdana" w:cs="Times New Roman"/>
          <w:sz w:val="20"/>
          <w:szCs w:val="20"/>
        </w:rPr>
      </w:pPr>
    </w:p>
    <w:p w14:paraId="22937F74" w14:textId="1E77C1B2" w:rsidR="00390D7C" w:rsidRDefault="00390D7C" w:rsidP="003B3290">
      <w:pPr>
        <w:spacing w:after="0"/>
        <w:rPr>
          <w:rFonts w:ascii="Verdana" w:hAnsi="Verdana" w:cs="Times New Roman"/>
          <w:sz w:val="20"/>
          <w:szCs w:val="20"/>
        </w:rPr>
      </w:pPr>
    </w:p>
    <w:p w14:paraId="734E9544" w14:textId="6322AE98" w:rsidR="00390D7C" w:rsidRDefault="00390D7C" w:rsidP="003B3290">
      <w:pPr>
        <w:spacing w:after="0"/>
        <w:rPr>
          <w:rFonts w:ascii="Verdana" w:hAnsi="Verdana" w:cs="Times New Roman"/>
          <w:sz w:val="20"/>
          <w:szCs w:val="20"/>
        </w:rPr>
      </w:pPr>
    </w:p>
    <w:p w14:paraId="4490D9E8" w14:textId="47B60E99" w:rsidR="00390D7C" w:rsidRDefault="00390D7C" w:rsidP="003B3290">
      <w:pPr>
        <w:spacing w:after="0"/>
        <w:rPr>
          <w:rFonts w:ascii="Verdana" w:hAnsi="Verdana" w:cs="Times New Roman"/>
          <w:sz w:val="20"/>
          <w:szCs w:val="20"/>
        </w:rPr>
      </w:pPr>
    </w:p>
    <w:p w14:paraId="2E5AE2F8" w14:textId="3F031DCA" w:rsidR="00390D7C" w:rsidRDefault="00390D7C" w:rsidP="003B3290">
      <w:pPr>
        <w:spacing w:after="0"/>
        <w:rPr>
          <w:rFonts w:ascii="Verdana" w:hAnsi="Verdana" w:cs="Times New Roman"/>
          <w:sz w:val="20"/>
          <w:szCs w:val="20"/>
        </w:rPr>
      </w:pPr>
    </w:p>
    <w:p w14:paraId="759AA90B" w14:textId="54FC87F5" w:rsidR="00390D7C" w:rsidRDefault="00390D7C" w:rsidP="003B3290">
      <w:pPr>
        <w:spacing w:after="0"/>
        <w:rPr>
          <w:rFonts w:ascii="Verdana" w:hAnsi="Verdana" w:cs="Times New Roman"/>
          <w:sz w:val="20"/>
          <w:szCs w:val="20"/>
        </w:rPr>
      </w:pPr>
    </w:p>
    <w:p w14:paraId="76F89818" w14:textId="50E95CAE" w:rsidR="00390D7C" w:rsidRDefault="00390D7C" w:rsidP="003B3290">
      <w:pPr>
        <w:spacing w:after="0"/>
        <w:rPr>
          <w:rFonts w:ascii="Verdana" w:hAnsi="Verdana" w:cs="Times New Roman"/>
          <w:sz w:val="20"/>
          <w:szCs w:val="20"/>
        </w:rPr>
      </w:pPr>
    </w:p>
    <w:p w14:paraId="23956198" w14:textId="2F5CD7F9" w:rsidR="00390D7C" w:rsidRDefault="00390D7C" w:rsidP="003B3290">
      <w:pPr>
        <w:spacing w:after="0"/>
        <w:rPr>
          <w:rFonts w:ascii="Verdana" w:hAnsi="Verdana" w:cs="Times New Roman"/>
          <w:sz w:val="20"/>
          <w:szCs w:val="20"/>
        </w:rPr>
      </w:pPr>
    </w:p>
    <w:p w14:paraId="17D62561" w14:textId="64267FB4" w:rsidR="00390D7C" w:rsidRDefault="00390D7C" w:rsidP="003B3290">
      <w:pPr>
        <w:spacing w:after="0"/>
        <w:rPr>
          <w:rFonts w:ascii="Verdana" w:hAnsi="Verdana" w:cs="Times New Roman"/>
          <w:sz w:val="20"/>
          <w:szCs w:val="20"/>
        </w:rPr>
      </w:pPr>
    </w:p>
    <w:p w14:paraId="33FE12B4" w14:textId="5E692FCD" w:rsidR="00390D7C" w:rsidRDefault="00390D7C" w:rsidP="003B3290">
      <w:pPr>
        <w:spacing w:after="0"/>
        <w:rPr>
          <w:rFonts w:ascii="Verdana" w:hAnsi="Verdana" w:cs="Times New Roman"/>
          <w:sz w:val="20"/>
          <w:szCs w:val="20"/>
        </w:rPr>
      </w:pPr>
    </w:p>
    <w:p w14:paraId="045BC217" w14:textId="78864406" w:rsidR="00390D7C" w:rsidRDefault="00390D7C" w:rsidP="003B3290">
      <w:pPr>
        <w:spacing w:after="0"/>
        <w:rPr>
          <w:rFonts w:ascii="Verdana" w:hAnsi="Verdana" w:cs="Times New Roman"/>
          <w:sz w:val="20"/>
          <w:szCs w:val="20"/>
        </w:rPr>
      </w:pPr>
    </w:p>
    <w:p w14:paraId="51EC82B4" w14:textId="7B42397A" w:rsidR="00390D7C" w:rsidRDefault="00390D7C" w:rsidP="003B3290">
      <w:pPr>
        <w:spacing w:after="0"/>
        <w:rPr>
          <w:rFonts w:ascii="Verdana" w:hAnsi="Verdana" w:cs="Times New Roman"/>
          <w:sz w:val="20"/>
          <w:szCs w:val="20"/>
        </w:rPr>
      </w:pPr>
    </w:p>
    <w:p w14:paraId="36A3FE0C" w14:textId="3686E46B" w:rsidR="00390D7C" w:rsidRDefault="00390D7C" w:rsidP="003B3290">
      <w:pPr>
        <w:spacing w:after="0"/>
        <w:rPr>
          <w:rFonts w:ascii="Verdana" w:hAnsi="Verdana" w:cs="Times New Roman"/>
          <w:sz w:val="20"/>
          <w:szCs w:val="20"/>
        </w:rPr>
      </w:pPr>
    </w:p>
    <w:p w14:paraId="6FF5B715" w14:textId="2D3A6E0A" w:rsidR="00390D7C" w:rsidRDefault="00390D7C" w:rsidP="003B3290">
      <w:pPr>
        <w:spacing w:after="0"/>
        <w:rPr>
          <w:rFonts w:ascii="Verdana" w:hAnsi="Verdana" w:cs="Times New Roman"/>
          <w:sz w:val="20"/>
          <w:szCs w:val="20"/>
        </w:rPr>
      </w:pPr>
    </w:p>
    <w:p w14:paraId="359C5205" w14:textId="1D2EF7DC" w:rsidR="00390D7C" w:rsidRDefault="00390D7C" w:rsidP="003B3290">
      <w:pPr>
        <w:spacing w:after="0"/>
        <w:rPr>
          <w:rFonts w:ascii="Verdana" w:hAnsi="Verdana" w:cs="Times New Roman"/>
          <w:sz w:val="20"/>
          <w:szCs w:val="20"/>
        </w:rPr>
      </w:pPr>
    </w:p>
    <w:p w14:paraId="2DE77A08" w14:textId="11DE00B8" w:rsidR="00390D7C" w:rsidRDefault="00390D7C" w:rsidP="003B3290">
      <w:pPr>
        <w:spacing w:after="0"/>
        <w:rPr>
          <w:rFonts w:ascii="Verdana" w:hAnsi="Verdana" w:cs="Times New Roman"/>
          <w:sz w:val="20"/>
          <w:szCs w:val="20"/>
        </w:rPr>
      </w:pPr>
    </w:p>
    <w:p w14:paraId="0CCE5CCD" w14:textId="6828A808" w:rsidR="00390D7C" w:rsidRDefault="00390D7C" w:rsidP="003B3290">
      <w:pPr>
        <w:spacing w:after="0"/>
        <w:rPr>
          <w:rFonts w:ascii="Verdana" w:hAnsi="Verdana" w:cs="Times New Roman"/>
          <w:sz w:val="20"/>
          <w:szCs w:val="20"/>
        </w:rPr>
      </w:pPr>
    </w:p>
    <w:p w14:paraId="68117D58" w14:textId="77777777" w:rsidR="00390D7C" w:rsidRDefault="00390D7C" w:rsidP="003B3290">
      <w:pPr>
        <w:spacing w:after="0"/>
        <w:rPr>
          <w:rFonts w:ascii="Verdana" w:hAnsi="Verdana" w:cs="Times New Roman"/>
          <w:sz w:val="20"/>
          <w:szCs w:val="20"/>
        </w:rPr>
      </w:pPr>
    </w:p>
    <w:p w14:paraId="7B1D0899" w14:textId="3DEC42DF" w:rsidR="004C25BE" w:rsidRPr="00C01CB4" w:rsidRDefault="004C25BE" w:rsidP="004C25BE">
      <w:pPr>
        <w:pStyle w:val="Heading2"/>
        <w:rPr>
          <w:rFonts w:asciiTheme="minorHAnsi" w:hAnsiTheme="minorHAnsi" w:cstheme="minorHAnsi"/>
          <w:b/>
          <w:bCs/>
          <w:color w:val="00B050"/>
          <w:sz w:val="20"/>
          <w:szCs w:val="20"/>
        </w:rPr>
      </w:pPr>
      <w:bookmarkStart w:id="48" w:name="_Toc93056448"/>
      <w:r w:rsidRPr="00C01CB4">
        <w:rPr>
          <w:rFonts w:asciiTheme="minorHAnsi" w:hAnsiTheme="minorHAnsi" w:cstheme="minorHAnsi"/>
          <w:b/>
          <w:bCs/>
          <w:color w:val="00B050"/>
          <w:sz w:val="20"/>
          <w:szCs w:val="20"/>
        </w:rPr>
        <w:lastRenderedPageBreak/>
        <w:t xml:space="preserve">Table </w:t>
      </w:r>
      <w:r w:rsidR="00EE4ACB" w:rsidRPr="00C01CB4">
        <w:rPr>
          <w:rFonts w:asciiTheme="minorHAnsi" w:hAnsiTheme="minorHAnsi" w:cstheme="minorHAnsi"/>
          <w:b/>
          <w:bCs/>
          <w:color w:val="00B050"/>
          <w:sz w:val="20"/>
          <w:szCs w:val="20"/>
        </w:rPr>
        <w:t>7</w:t>
      </w:r>
      <w:r w:rsidRPr="00C01CB4">
        <w:rPr>
          <w:rFonts w:asciiTheme="minorHAnsi" w:hAnsiTheme="minorHAnsi" w:cstheme="minorHAnsi"/>
          <w:b/>
          <w:bCs/>
          <w:color w:val="00B050"/>
          <w:sz w:val="20"/>
          <w:szCs w:val="20"/>
        </w:rPr>
        <w:t xml:space="preserve">: </w:t>
      </w:r>
      <w:r w:rsidR="00AE569B">
        <w:rPr>
          <w:rFonts w:asciiTheme="minorHAnsi" w:hAnsiTheme="minorHAnsi" w:cstheme="minorHAnsi"/>
          <w:b/>
          <w:bCs/>
          <w:color w:val="00B050"/>
          <w:sz w:val="20"/>
          <w:szCs w:val="20"/>
        </w:rPr>
        <w:t>[PROGRAM SUBJECT]</w:t>
      </w:r>
      <w:r w:rsidRPr="00C01CB4">
        <w:rPr>
          <w:rFonts w:asciiTheme="minorHAnsi" w:hAnsiTheme="minorHAnsi" w:cstheme="minorHAnsi"/>
          <w:b/>
          <w:bCs/>
          <w:color w:val="00B050"/>
          <w:sz w:val="20"/>
          <w:szCs w:val="20"/>
        </w:rPr>
        <w:t xml:space="preserve"> Outcomes</w:t>
      </w:r>
      <w:bookmarkStart w:id="49" w:name="_Hlk27664798"/>
      <w:bookmarkEnd w:id="48"/>
    </w:p>
    <w:p w14:paraId="23DFC048" w14:textId="77777777" w:rsidR="004C25BE" w:rsidRPr="004C25BE" w:rsidRDefault="004C25BE" w:rsidP="004C25BE">
      <w:pPr>
        <w:spacing w:after="0"/>
      </w:pPr>
    </w:p>
    <w:tbl>
      <w:tblPr>
        <w:tblStyle w:val="TableGrid"/>
        <w:tblW w:w="0" w:type="auto"/>
        <w:tblInd w:w="360" w:type="dxa"/>
        <w:tblLook w:val="04A0" w:firstRow="1" w:lastRow="0" w:firstColumn="1" w:lastColumn="0" w:noHBand="0" w:noVBand="1"/>
      </w:tblPr>
      <w:tblGrid>
        <w:gridCol w:w="1849"/>
        <w:gridCol w:w="1425"/>
        <w:gridCol w:w="1424"/>
        <w:gridCol w:w="1424"/>
        <w:gridCol w:w="1425"/>
        <w:gridCol w:w="1443"/>
      </w:tblGrid>
      <w:tr w:rsidR="004C25BE" w:rsidRPr="005B29C2" w14:paraId="4D32EF59" w14:textId="77777777" w:rsidTr="00BD4F06">
        <w:tc>
          <w:tcPr>
            <w:tcW w:w="1849" w:type="dxa"/>
            <w:shd w:val="clear" w:color="auto" w:fill="002144"/>
          </w:tcPr>
          <w:p w14:paraId="59E056CE" w14:textId="77777777" w:rsidR="004C25BE" w:rsidRPr="005B29C2" w:rsidRDefault="004C25BE" w:rsidP="00BD4F06">
            <w:pPr>
              <w:rPr>
                <w:rFonts w:ascii="Verdana" w:hAnsi="Verdana" w:cs="Times New Roman"/>
                <w:b/>
                <w:bCs/>
                <w:color w:val="BED600"/>
                <w:sz w:val="16"/>
                <w:szCs w:val="16"/>
              </w:rPr>
            </w:pPr>
          </w:p>
        </w:tc>
        <w:tc>
          <w:tcPr>
            <w:tcW w:w="1425" w:type="dxa"/>
            <w:shd w:val="clear" w:color="auto" w:fill="002144"/>
          </w:tcPr>
          <w:p w14:paraId="0E6F1613" w14:textId="482AF7D4" w:rsidR="004C25BE" w:rsidRPr="005B29C2" w:rsidRDefault="004C25BE" w:rsidP="00BD4F06">
            <w:pPr>
              <w:rPr>
                <w:rFonts w:ascii="Verdana" w:hAnsi="Verdana" w:cs="Times New Roman"/>
                <w:b/>
                <w:bCs/>
                <w:color w:val="BED600"/>
                <w:sz w:val="16"/>
                <w:szCs w:val="16"/>
              </w:rPr>
            </w:pPr>
            <w:r>
              <w:rPr>
                <w:rFonts w:ascii="Verdana" w:hAnsi="Verdana" w:cs="Times New Roman"/>
                <w:b/>
                <w:bCs/>
                <w:color w:val="BED600"/>
                <w:sz w:val="16"/>
                <w:szCs w:val="16"/>
              </w:rPr>
              <w:t>201</w:t>
            </w:r>
            <w:r w:rsidR="00B57946">
              <w:rPr>
                <w:rFonts w:ascii="Verdana" w:hAnsi="Verdana" w:cs="Times New Roman"/>
                <w:b/>
                <w:bCs/>
                <w:color w:val="BED600"/>
                <w:sz w:val="16"/>
                <w:szCs w:val="16"/>
              </w:rPr>
              <w:t>7</w:t>
            </w:r>
            <w:r>
              <w:rPr>
                <w:rFonts w:ascii="Verdana" w:hAnsi="Verdana" w:cs="Times New Roman"/>
                <w:b/>
                <w:bCs/>
                <w:color w:val="BED600"/>
                <w:sz w:val="16"/>
                <w:szCs w:val="16"/>
              </w:rPr>
              <w:t>-1</w:t>
            </w:r>
            <w:r w:rsidR="00B57946">
              <w:rPr>
                <w:rFonts w:ascii="Verdana" w:hAnsi="Verdana" w:cs="Times New Roman"/>
                <w:b/>
                <w:bCs/>
                <w:color w:val="BED600"/>
                <w:sz w:val="16"/>
                <w:szCs w:val="16"/>
              </w:rPr>
              <w:t>8</w:t>
            </w:r>
            <w:r>
              <w:rPr>
                <w:rFonts w:ascii="Verdana" w:hAnsi="Verdana" w:cs="Times New Roman"/>
                <w:b/>
                <w:bCs/>
                <w:color w:val="BED600"/>
                <w:sz w:val="16"/>
                <w:szCs w:val="16"/>
              </w:rPr>
              <w:t>**</w:t>
            </w:r>
          </w:p>
        </w:tc>
        <w:tc>
          <w:tcPr>
            <w:tcW w:w="1424" w:type="dxa"/>
            <w:shd w:val="clear" w:color="auto" w:fill="002144"/>
          </w:tcPr>
          <w:p w14:paraId="56AE8655" w14:textId="73C09B66" w:rsidR="004C25BE" w:rsidRPr="005B29C2" w:rsidRDefault="004C25BE" w:rsidP="00BD4F06">
            <w:pPr>
              <w:rPr>
                <w:rFonts w:ascii="Verdana" w:hAnsi="Verdana" w:cs="Times New Roman"/>
                <w:b/>
                <w:bCs/>
                <w:color w:val="BED600"/>
                <w:sz w:val="16"/>
                <w:szCs w:val="16"/>
              </w:rPr>
            </w:pPr>
            <w:r>
              <w:rPr>
                <w:rFonts w:ascii="Verdana" w:hAnsi="Verdana" w:cs="Times New Roman"/>
                <w:b/>
                <w:bCs/>
                <w:color w:val="BED600"/>
                <w:sz w:val="16"/>
                <w:szCs w:val="16"/>
              </w:rPr>
              <w:t>201</w:t>
            </w:r>
            <w:r w:rsidR="00B57946">
              <w:rPr>
                <w:rFonts w:ascii="Verdana" w:hAnsi="Verdana" w:cs="Times New Roman"/>
                <w:b/>
                <w:bCs/>
                <w:color w:val="BED600"/>
                <w:sz w:val="16"/>
                <w:szCs w:val="16"/>
              </w:rPr>
              <w:t>8</w:t>
            </w:r>
            <w:r>
              <w:rPr>
                <w:rFonts w:ascii="Verdana" w:hAnsi="Verdana" w:cs="Times New Roman"/>
                <w:b/>
                <w:bCs/>
                <w:color w:val="BED600"/>
                <w:sz w:val="16"/>
                <w:szCs w:val="16"/>
              </w:rPr>
              <w:t>-1</w:t>
            </w:r>
            <w:r w:rsidR="00B57946">
              <w:rPr>
                <w:rFonts w:ascii="Verdana" w:hAnsi="Verdana" w:cs="Times New Roman"/>
                <w:b/>
                <w:bCs/>
                <w:color w:val="BED600"/>
                <w:sz w:val="16"/>
                <w:szCs w:val="16"/>
              </w:rPr>
              <w:t>9</w:t>
            </w:r>
          </w:p>
        </w:tc>
        <w:tc>
          <w:tcPr>
            <w:tcW w:w="1424" w:type="dxa"/>
            <w:shd w:val="clear" w:color="auto" w:fill="002144"/>
          </w:tcPr>
          <w:p w14:paraId="006443E6" w14:textId="59B9D64E" w:rsidR="004C25BE" w:rsidRPr="005B29C2" w:rsidRDefault="004C25BE" w:rsidP="00BD4F06">
            <w:pPr>
              <w:rPr>
                <w:rFonts w:ascii="Verdana" w:hAnsi="Verdana" w:cs="Times New Roman"/>
                <w:b/>
                <w:bCs/>
                <w:color w:val="BED600"/>
                <w:sz w:val="16"/>
                <w:szCs w:val="16"/>
              </w:rPr>
            </w:pPr>
            <w:r>
              <w:rPr>
                <w:rFonts w:ascii="Verdana" w:hAnsi="Verdana" w:cs="Times New Roman"/>
                <w:b/>
                <w:bCs/>
                <w:color w:val="BED600"/>
                <w:sz w:val="16"/>
                <w:szCs w:val="16"/>
              </w:rPr>
              <w:t>201</w:t>
            </w:r>
            <w:r w:rsidR="00B57946">
              <w:rPr>
                <w:rFonts w:ascii="Verdana" w:hAnsi="Verdana" w:cs="Times New Roman"/>
                <w:b/>
                <w:bCs/>
                <w:color w:val="BED600"/>
                <w:sz w:val="16"/>
                <w:szCs w:val="16"/>
              </w:rPr>
              <w:t>9</w:t>
            </w:r>
            <w:r>
              <w:rPr>
                <w:rFonts w:ascii="Verdana" w:hAnsi="Verdana" w:cs="Times New Roman"/>
                <w:b/>
                <w:bCs/>
                <w:color w:val="BED600"/>
                <w:sz w:val="16"/>
                <w:szCs w:val="16"/>
              </w:rPr>
              <w:t>-</w:t>
            </w:r>
            <w:r w:rsidR="00B57946">
              <w:rPr>
                <w:rFonts w:ascii="Verdana" w:hAnsi="Verdana" w:cs="Times New Roman"/>
                <w:b/>
                <w:bCs/>
                <w:color w:val="BED600"/>
                <w:sz w:val="16"/>
                <w:szCs w:val="16"/>
              </w:rPr>
              <w:t>20</w:t>
            </w:r>
          </w:p>
        </w:tc>
        <w:tc>
          <w:tcPr>
            <w:tcW w:w="1425" w:type="dxa"/>
            <w:shd w:val="clear" w:color="auto" w:fill="002144"/>
          </w:tcPr>
          <w:p w14:paraId="218D79F1" w14:textId="13B7B156" w:rsidR="004C25BE" w:rsidRPr="005B29C2" w:rsidRDefault="004C25BE" w:rsidP="00BD4F06">
            <w:pPr>
              <w:rPr>
                <w:rFonts w:ascii="Verdana" w:hAnsi="Verdana" w:cs="Times New Roman"/>
                <w:b/>
                <w:bCs/>
                <w:color w:val="BED600"/>
                <w:sz w:val="16"/>
                <w:szCs w:val="16"/>
              </w:rPr>
            </w:pPr>
            <w:r>
              <w:rPr>
                <w:rFonts w:ascii="Verdana" w:hAnsi="Verdana" w:cs="Times New Roman"/>
                <w:b/>
                <w:bCs/>
                <w:color w:val="BED600"/>
                <w:sz w:val="16"/>
                <w:szCs w:val="16"/>
              </w:rPr>
              <w:t>20</w:t>
            </w:r>
            <w:r w:rsidR="00B57946">
              <w:rPr>
                <w:rFonts w:ascii="Verdana" w:hAnsi="Verdana" w:cs="Times New Roman"/>
                <w:b/>
                <w:bCs/>
                <w:color w:val="BED600"/>
                <w:sz w:val="16"/>
                <w:szCs w:val="16"/>
              </w:rPr>
              <w:t>20</w:t>
            </w:r>
            <w:r>
              <w:rPr>
                <w:rFonts w:ascii="Verdana" w:hAnsi="Verdana" w:cs="Times New Roman"/>
                <w:b/>
                <w:bCs/>
                <w:color w:val="BED600"/>
                <w:sz w:val="16"/>
                <w:szCs w:val="16"/>
              </w:rPr>
              <w:t>-</w:t>
            </w:r>
            <w:r w:rsidR="00117BF3">
              <w:rPr>
                <w:rFonts w:ascii="Verdana" w:hAnsi="Verdana" w:cs="Times New Roman"/>
                <w:b/>
                <w:bCs/>
                <w:color w:val="BED600"/>
                <w:sz w:val="16"/>
                <w:szCs w:val="16"/>
              </w:rPr>
              <w:t>2</w:t>
            </w:r>
            <w:r w:rsidR="00B57946">
              <w:rPr>
                <w:rFonts w:ascii="Verdana" w:hAnsi="Verdana" w:cs="Times New Roman"/>
                <w:b/>
                <w:bCs/>
                <w:color w:val="BED600"/>
                <w:sz w:val="16"/>
                <w:szCs w:val="16"/>
              </w:rPr>
              <w:t>1</w:t>
            </w:r>
          </w:p>
        </w:tc>
        <w:tc>
          <w:tcPr>
            <w:tcW w:w="1443" w:type="dxa"/>
            <w:shd w:val="clear" w:color="auto" w:fill="002144"/>
          </w:tcPr>
          <w:p w14:paraId="4B8BCC8C" w14:textId="791F37F1" w:rsidR="004C25BE" w:rsidRPr="005B29C2" w:rsidRDefault="004C25BE" w:rsidP="00BD4F06">
            <w:pPr>
              <w:rPr>
                <w:rFonts w:ascii="Verdana" w:hAnsi="Verdana" w:cs="Times New Roman"/>
                <w:b/>
                <w:bCs/>
                <w:color w:val="BED600"/>
                <w:sz w:val="16"/>
                <w:szCs w:val="16"/>
              </w:rPr>
            </w:pPr>
            <w:r>
              <w:rPr>
                <w:rFonts w:ascii="Verdana" w:hAnsi="Verdana" w:cs="Times New Roman"/>
                <w:b/>
                <w:bCs/>
                <w:color w:val="BED600"/>
                <w:sz w:val="16"/>
                <w:szCs w:val="16"/>
              </w:rPr>
              <w:t>20</w:t>
            </w:r>
            <w:r w:rsidR="00117BF3">
              <w:rPr>
                <w:rFonts w:ascii="Verdana" w:hAnsi="Verdana" w:cs="Times New Roman"/>
                <w:b/>
                <w:bCs/>
                <w:color w:val="BED600"/>
                <w:sz w:val="16"/>
                <w:szCs w:val="16"/>
              </w:rPr>
              <w:t>2</w:t>
            </w:r>
            <w:r w:rsidR="00B57946">
              <w:rPr>
                <w:rFonts w:ascii="Verdana" w:hAnsi="Verdana" w:cs="Times New Roman"/>
                <w:b/>
                <w:bCs/>
                <w:color w:val="BED600"/>
                <w:sz w:val="16"/>
                <w:szCs w:val="16"/>
              </w:rPr>
              <w:t>1</w:t>
            </w:r>
            <w:r>
              <w:rPr>
                <w:rFonts w:ascii="Verdana" w:hAnsi="Verdana" w:cs="Times New Roman"/>
                <w:b/>
                <w:bCs/>
                <w:color w:val="BED600"/>
                <w:sz w:val="16"/>
                <w:szCs w:val="16"/>
              </w:rPr>
              <w:t>-</w:t>
            </w:r>
            <w:r w:rsidR="0046634B">
              <w:rPr>
                <w:rFonts w:ascii="Verdana" w:hAnsi="Verdana" w:cs="Times New Roman"/>
                <w:b/>
                <w:bCs/>
                <w:color w:val="BED600"/>
                <w:sz w:val="16"/>
                <w:szCs w:val="16"/>
              </w:rPr>
              <w:t>2</w:t>
            </w:r>
            <w:r w:rsidR="00B57946">
              <w:rPr>
                <w:rFonts w:ascii="Verdana" w:hAnsi="Verdana" w:cs="Times New Roman"/>
                <w:b/>
                <w:bCs/>
                <w:color w:val="BED600"/>
                <w:sz w:val="16"/>
                <w:szCs w:val="16"/>
              </w:rPr>
              <w:t>2</w:t>
            </w:r>
          </w:p>
        </w:tc>
      </w:tr>
      <w:tr w:rsidR="004C25BE" w:rsidRPr="005B29C2" w14:paraId="24CB007A" w14:textId="77777777" w:rsidTr="00BD4F06">
        <w:tc>
          <w:tcPr>
            <w:tcW w:w="1849" w:type="dxa"/>
            <w:shd w:val="clear" w:color="auto" w:fill="C2D69B" w:themeFill="accent3" w:themeFillTint="99"/>
          </w:tcPr>
          <w:p w14:paraId="36151707" w14:textId="77777777" w:rsidR="004C25BE" w:rsidRPr="00A62AA9" w:rsidRDefault="004C25BE" w:rsidP="00BD4F06">
            <w:pPr>
              <w:rPr>
                <w:rFonts w:ascii="Verdana" w:hAnsi="Verdana" w:cs="Times New Roman"/>
                <w:b/>
                <w:bCs/>
                <w:sz w:val="16"/>
                <w:szCs w:val="16"/>
              </w:rPr>
            </w:pPr>
            <w:r w:rsidRPr="00A62AA9">
              <w:rPr>
                <w:rFonts w:ascii="Verdana" w:hAnsi="Verdana" w:cs="Times New Roman"/>
                <w:b/>
                <w:bCs/>
                <w:sz w:val="16"/>
                <w:szCs w:val="16"/>
              </w:rPr>
              <w:t>Enrollments</w:t>
            </w:r>
            <w:r>
              <w:rPr>
                <w:rFonts w:ascii="Verdana" w:hAnsi="Verdana" w:cs="Times New Roman"/>
                <w:b/>
                <w:bCs/>
                <w:sz w:val="16"/>
                <w:szCs w:val="16"/>
              </w:rPr>
              <w:t>*</w:t>
            </w:r>
          </w:p>
        </w:tc>
        <w:tc>
          <w:tcPr>
            <w:tcW w:w="1425" w:type="dxa"/>
            <w:shd w:val="clear" w:color="auto" w:fill="C2D69B" w:themeFill="accent3" w:themeFillTint="99"/>
          </w:tcPr>
          <w:p w14:paraId="62213E62" w14:textId="2BCE4033" w:rsidR="004C25BE" w:rsidRPr="00A62AA9" w:rsidRDefault="004C25BE" w:rsidP="00BD4F06">
            <w:pPr>
              <w:rPr>
                <w:rFonts w:ascii="Verdana" w:hAnsi="Verdana" w:cs="Times New Roman"/>
                <w:b/>
                <w:bCs/>
                <w:sz w:val="16"/>
                <w:szCs w:val="16"/>
              </w:rPr>
            </w:pPr>
          </w:p>
        </w:tc>
        <w:tc>
          <w:tcPr>
            <w:tcW w:w="1424" w:type="dxa"/>
            <w:shd w:val="clear" w:color="auto" w:fill="C2D69B" w:themeFill="accent3" w:themeFillTint="99"/>
          </w:tcPr>
          <w:p w14:paraId="30632373" w14:textId="2281C08B" w:rsidR="004C25BE" w:rsidRPr="00A62AA9" w:rsidRDefault="004C25BE" w:rsidP="00BD4F06">
            <w:pPr>
              <w:rPr>
                <w:rFonts w:ascii="Verdana" w:hAnsi="Verdana" w:cs="Times New Roman"/>
                <w:b/>
                <w:bCs/>
                <w:sz w:val="16"/>
                <w:szCs w:val="16"/>
              </w:rPr>
            </w:pPr>
          </w:p>
        </w:tc>
        <w:tc>
          <w:tcPr>
            <w:tcW w:w="1424" w:type="dxa"/>
            <w:shd w:val="clear" w:color="auto" w:fill="C2D69B" w:themeFill="accent3" w:themeFillTint="99"/>
          </w:tcPr>
          <w:p w14:paraId="6653B131" w14:textId="66C44A11" w:rsidR="004C25BE" w:rsidRPr="00A62AA9" w:rsidRDefault="004C25BE" w:rsidP="00BD4F06">
            <w:pPr>
              <w:rPr>
                <w:rFonts w:ascii="Verdana" w:hAnsi="Verdana" w:cs="Times New Roman"/>
                <w:b/>
                <w:bCs/>
                <w:sz w:val="16"/>
                <w:szCs w:val="16"/>
              </w:rPr>
            </w:pPr>
          </w:p>
        </w:tc>
        <w:tc>
          <w:tcPr>
            <w:tcW w:w="1425" w:type="dxa"/>
            <w:shd w:val="clear" w:color="auto" w:fill="C2D69B" w:themeFill="accent3" w:themeFillTint="99"/>
          </w:tcPr>
          <w:p w14:paraId="33C18A68" w14:textId="135A6983" w:rsidR="004C25BE" w:rsidRPr="00A62AA9" w:rsidRDefault="004C25BE" w:rsidP="00BD4F06">
            <w:pPr>
              <w:rPr>
                <w:rFonts w:ascii="Verdana" w:hAnsi="Verdana" w:cs="Times New Roman"/>
                <w:b/>
                <w:bCs/>
                <w:sz w:val="16"/>
                <w:szCs w:val="16"/>
              </w:rPr>
            </w:pPr>
          </w:p>
        </w:tc>
        <w:tc>
          <w:tcPr>
            <w:tcW w:w="1443" w:type="dxa"/>
            <w:shd w:val="clear" w:color="auto" w:fill="C2D69B" w:themeFill="accent3" w:themeFillTint="99"/>
          </w:tcPr>
          <w:p w14:paraId="22E776F3" w14:textId="0E8E7952" w:rsidR="004C25BE" w:rsidRPr="00A62AA9" w:rsidRDefault="004C25BE" w:rsidP="00BD4F06">
            <w:pPr>
              <w:rPr>
                <w:rFonts w:ascii="Verdana" w:hAnsi="Verdana" w:cs="Times New Roman"/>
                <w:b/>
                <w:bCs/>
                <w:sz w:val="16"/>
                <w:szCs w:val="16"/>
              </w:rPr>
            </w:pPr>
          </w:p>
        </w:tc>
      </w:tr>
      <w:tr w:rsidR="004C25BE" w:rsidRPr="005B29C2" w14:paraId="212FC554" w14:textId="77777777" w:rsidTr="00BD4F06">
        <w:tc>
          <w:tcPr>
            <w:tcW w:w="1849" w:type="dxa"/>
            <w:shd w:val="clear" w:color="auto" w:fill="F2F2F2" w:themeFill="background1" w:themeFillShade="F2"/>
          </w:tcPr>
          <w:p w14:paraId="1ADE04A4" w14:textId="77777777" w:rsidR="004C25BE" w:rsidRPr="00A62AA9" w:rsidRDefault="004C25BE" w:rsidP="00BD4F06">
            <w:pPr>
              <w:rPr>
                <w:rFonts w:ascii="Verdana" w:hAnsi="Verdana" w:cs="Times New Roman"/>
                <w:b/>
                <w:bCs/>
                <w:sz w:val="16"/>
                <w:szCs w:val="16"/>
              </w:rPr>
            </w:pPr>
            <w:r>
              <w:rPr>
                <w:rFonts w:ascii="Verdana" w:hAnsi="Verdana" w:cs="Times New Roman"/>
                <w:b/>
                <w:bCs/>
                <w:sz w:val="16"/>
                <w:szCs w:val="16"/>
              </w:rPr>
              <w:t>Withdraws Rate</w:t>
            </w:r>
          </w:p>
        </w:tc>
        <w:tc>
          <w:tcPr>
            <w:tcW w:w="1425" w:type="dxa"/>
            <w:shd w:val="clear" w:color="auto" w:fill="F2F2F2" w:themeFill="background1" w:themeFillShade="F2"/>
          </w:tcPr>
          <w:p w14:paraId="5264C385" w14:textId="0AD0F125" w:rsidR="004C25BE" w:rsidRDefault="004C25BE" w:rsidP="00BD4F06">
            <w:pPr>
              <w:rPr>
                <w:rFonts w:ascii="Verdana" w:hAnsi="Verdana" w:cs="Times New Roman"/>
                <w:b/>
                <w:bCs/>
                <w:sz w:val="16"/>
                <w:szCs w:val="16"/>
              </w:rPr>
            </w:pPr>
          </w:p>
        </w:tc>
        <w:tc>
          <w:tcPr>
            <w:tcW w:w="1424" w:type="dxa"/>
            <w:shd w:val="clear" w:color="auto" w:fill="F2F2F2" w:themeFill="background1" w:themeFillShade="F2"/>
          </w:tcPr>
          <w:p w14:paraId="7EADAB24" w14:textId="0CBFCE51" w:rsidR="004C25BE" w:rsidRDefault="004C25BE" w:rsidP="00BD4F06">
            <w:pPr>
              <w:rPr>
                <w:rFonts w:ascii="Verdana" w:hAnsi="Verdana" w:cs="Times New Roman"/>
                <w:b/>
                <w:bCs/>
                <w:sz w:val="16"/>
                <w:szCs w:val="16"/>
              </w:rPr>
            </w:pPr>
          </w:p>
        </w:tc>
        <w:tc>
          <w:tcPr>
            <w:tcW w:w="1424" w:type="dxa"/>
            <w:shd w:val="clear" w:color="auto" w:fill="F2F2F2" w:themeFill="background1" w:themeFillShade="F2"/>
          </w:tcPr>
          <w:p w14:paraId="678B7E82" w14:textId="355AC3E8" w:rsidR="004C25BE" w:rsidRDefault="004C25BE" w:rsidP="00BD4F06">
            <w:pPr>
              <w:rPr>
                <w:rFonts w:ascii="Verdana" w:hAnsi="Verdana" w:cs="Times New Roman"/>
                <w:b/>
                <w:bCs/>
                <w:sz w:val="16"/>
                <w:szCs w:val="16"/>
              </w:rPr>
            </w:pPr>
          </w:p>
        </w:tc>
        <w:tc>
          <w:tcPr>
            <w:tcW w:w="1425" w:type="dxa"/>
            <w:shd w:val="clear" w:color="auto" w:fill="F2F2F2" w:themeFill="background1" w:themeFillShade="F2"/>
          </w:tcPr>
          <w:p w14:paraId="6D8139EF" w14:textId="761A63E2" w:rsidR="004C25BE" w:rsidRDefault="004C25BE" w:rsidP="00BD4F06">
            <w:pPr>
              <w:rPr>
                <w:rFonts w:ascii="Verdana" w:hAnsi="Verdana" w:cs="Times New Roman"/>
                <w:b/>
                <w:bCs/>
                <w:sz w:val="16"/>
                <w:szCs w:val="16"/>
              </w:rPr>
            </w:pPr>
          </w:p>
        </w:tc>
        <w:tc>
          <w:tcPr>
            <w:tcW w:w="1443" w:type="dxa"/>
            <w:shd w:val="clear" w:color="auto" w:fill="F2F2F2" w:themeFill="background1" w:themeFillShade="F2"/>
          </w:tcPr>
          <w:p w14:paraId="11987792" w14:textId="6D76D5AD" w:rsidR="004C25BE" w:rsidRDefault="004C25BE" w:rsidP="00BD4F06">
            <w:pPr>
              <w:rPr>
                <w:rFonts w:ascii="Verdana" w:hAnsi="Verdana" w:cs="Times New Roman"/>
                <w:b/>
                <w:bCs/>
                <w:sz w:val="16"/>
                <w:szCs w:val="16"/>
              </w:rPr>
            </w:pPr>
          </w:p>
        </w:tc>
      </w:tr>
      <w:tr w:rsidR="004C25BE" w:rsidRPr="005B29C2" w14:paraId="18032522" w14:textId="77777777" w:rsidTr="00BD4F06">
        <w:tc>
          <w:tcPr>
            <w:tcW w:w="1849" w:type="dxa"/>
            <w:shd w:val="clear" w:color="auto" w:fill="F2F2F2" w:themeFill="background1" w:themeFillShade="F2"/>
          </w:tcPr>
          <w:p w14:paraId="40B1DE37" w14:textId="77777777" w:rsidR="004C25BE" w:rsidRDefault="004C25BE" w:rsidP="00BD4F06">
            <w:pPr>
              <w:rPr>
                <w:rFonts w:ascii="Verdana" w:hAnsi="Verdana" w:cs="Times New Roman"/>
                <w:b/>
                <w:bCs/>
                <w:sz w:val="16"/>
                <w:szCs w:val="16"/>
              </w:rPr>
            </w:pPr>
            <w:r>
              <w:rPr>
                <w:rFonts w:ascii="Verdana" w:hAnsi="Verdana" w:cs="Times New Roman"/>
                <w:b/>
                <w:bCs/>
                <w:sz w:val="16"/>
                <w:szCs w:val="16"/>
              </w:rPr>
              <w:t>Retention Rate</w:t>
            </w:r>
          </w:p>
        </w:tc>
        <w:tc>
          <w:tcPr>
            <w:tcW w:w="1425" w:type="dxa"/>
            <w:shd w:val="clear" w:color="auto" w:fill="F2F2F2" w:themeFill="background1" w:themeFillShade="F2"/>
          </w:tcPr>
          <w:p w14:paraId="02A6AE63" w14:textId="02F0425D" w:rsidR="004C25BE" w:rsidRDefault="004C25BE" w:rsidP="00BD4F06">
            <w:pPr>
              <w:rPr>
                <w:rFonts w:ascii="Verdana" w:hAnsi="Verdana" w:cs="Times New Roman"/>
                <w:b/>
                <w:bCs/>
                <w:sz w:val="16"/>
                <w:szCs w:val="16"/>
              </w:rPr>
            </w:pPr>
          </w:p>
        </w:tc>
        <w:tc>
          <w:tcPr>
            <w:tcW w:w="1424" w:type="dxa"/>
            <w:shd w:val="clear" w:color="auto" w:fill="F2F2F2" w:themeFill="background1" w:themeFillShade="F2"/>
          </w:tcPr>
          <w:p w14:paraId="4F7CCD9A" w14:textId="562EAEA5" w:rsidR="004C25BE" w:rsidRDefault="004C25BE" w:rsidP="00BD4F06">
            <w:pPr>
              <w:rPr>
                <w:rFonts w:ascii="Verdana" w:hAnsi="Verdana" w:cs="Times New Roman"/>
                <w:b/>
                <w:bCs/>
                <w:sz w:val="16"/>
                <w:szCs w:val="16"/>
              </w:rPr>
            </w:pPr>
          </w:p>
        </w:tc>
        <w:tc>
          <w:tcPr>
            <w:tcW w:w="1424" w:type="dxa"/>
            <w:shd w:val="clear" w:color="auto" w:fill="F2F2F2" w:themeFill="background1" w:themeFillShade="F2"/>
          </w:tcPr>
          <w:p w14:paraId="01E86B49" w14:textId="57EEC702" w:rsidR="004C25BE" w:rsidRDefault="004C25BE" w:rsidP="00BD4F06">
            <w:pPr>
              <w:rPr>
                <w:rFonts w:ascii="Verdana" w:hAnsi="Verdana" w:cs="Times New Roman"/>
                <w:b/>
                <w:bCs/>
                <w:sz w:val="16"/>
                <w:szCs w:val="16"/>
              </w:rPr>
            </w:pPr>
          </w:p>
        </w:tc>
        <w:tc>
          <w:tcPr>
            <w:tcW w:w="1425" w:type="dxa"/>
            <w:shd w:val="clear" w:color="auto" w:fill="F2F2F2" w:themeFill="background1" w:themeFillShade="F2"/>
          </w:tcPr>
          <w:p w14:paraId="4C688DEF" w14:textId="7E558B1D" w:rsidR="004C25BE" w:rsidRDefault="004C25BE" w:rsidP="00BD4F06">
            <w:pPr>
              <w:rPr>
                <w:rFonts w:ascii="Verdana" w:hAnsi="Verdana" w:cs="Times New Roman"/>
                <w:b/>
                <w:bCs/>
                <w:sz w:val="16"/>
                <w:szCs w:val="16"/>
              </w:rPr>
            </w:pPr>
          </w:p>
        </w:tc>
        <w:tc>
          <w:tcPr>
            <w:tcW w:w="1443" w:type="dxa"/>
            <w:shd w:val="clear" w:color="auto" w:fill="F2F2F2" w:themeFill="background1" w:themeFillShade="F2"/>
          </w:tcPr>
          <w:p w14:paraId="6219EF6D" w14:textId="32C6CD40" w:rsidR="004C25BE" w:rsidRDefault="004C25BE" w:rsidP="00BD4F06">
            <w:pPr>
              <w:rPr>
                <w:rFonts w:ascii="Verdana" w:hAnsi="Verdana" w:cs="Times New Roman"/>
                <w:b/>
                <w:bCs/>
                <w:sz w:val="16"/>
                <w:szCs w:val="16"/>
              </w:rPr>
            </w:pPr>
          </w:p>
        </w:tc>
      </w:tr>
      <w:tr w:rsidR="004C25BE" w:rsidRPr="005B29C2" w14:paraId="294C8FDD" w14:textId="77777777" w:rsidTr="00BD4F06">
        <w:tc>
          <w:tcPr>
            <w:tcW w:w="1849" w:type="dxa"/>
            <w:shd w:val="clear" w:color="auto" w:fill="auto"/>
          </w:tcPr>
          <w:p w14:paraId="4BB4387B" w14:textId="77777777" w:rsidR="004C25BE" w:rsidRDefault="004C25BE" w:rsidP="00BD4F06">
            <w:pPr>
              <w:rPr>
                <w:rFonts w:ascii="Verdana" w:hAnsi="Verdana" w:cs="Times New Roman"/>
                <w:b/>
                <w:bCs/>
                <w:sz w:val="16"/>
                <w:szCs w:val="16"/>
              </w:rPr>
            </w:pPr>
            <w:r>
              <w:rPr>
                <w:rFonts w:ascii="Verdana" w:hAnsi="Verdana" w:cs="Times New Roman"/>
                <w:b/>
                <w:bCs/>
                <w:sz w:val="16"/>
                <w:szCs w:val="16"/>
              </w:rPr>
              <w:t>Subject Overall Success Rate^</w:t>
            </w:r>
          </w:p>
        </w:tc>
        <w:tc>
          <w:tcPr>
            <w:tcW w:w="1425" w:type="dxa"/>
            <w:shd w:val="clear" w:color="auto" w:fill="auto"/>
          </w:tcPr>
          <w:p w14:paraId="5BE7AA30" w14:textId="0FBCD184" w:rsidR="004C25BE" w:rsidRPr="005B29C2" w:rsidRDefault="004C25BE" w:rsidP="00BD4F06">
            <w:pPr>
              <w:rPr>
                <w:rFonts w:ascii="Verdana" w:hAnsi="Verdana" w:cs="Times New Roman"/>
                <w:b/>
                <w:bCs/>
                <w:sz w:val="16"/>
                <w:szCs w:val="16"/>
              </w:rPr>
            </w:pPr>
          </w:p>
        </w:tc>
        <w:tc>
          <w:tcPr>
            <w:tcW w:w="1424" w:type="dxa"/>
            <w:shd w:val="clear" w:color="auto" w:fill="auto"/>
          </w:tcPr>
          <w:p w14:paraId="6178D5AB" w14:textId="59BE7072" w:rsidR="004C25BE" w:rsidRPr="005B29C2" w:rsidRDefault="004C25BE" w:rsidP="00BD4F06">
            <w:pPr>
              <w:rPr>
                <w:rFonts w:ascii="Verdana" w:hAnsi="Verdana" w:cs="Times New Roman"/>
                <w:b/>
                <w:bCs/>
                <w:sz w:val="16"/>
                <w:szCs w:val="16"/>
              </w:rPr>
            </w:pPr>
          </w:p>
        </w:tc>
        <w:tc>
          <w:tcPr>
            <w:tcW w:w="1424" w:type="dxa"/>
            <w:shd w:val="clear" w:color="auto" w:fill="auto"/>
          </w:tcPr>
          <w:p w14:paraId="73A9DFFA" w14:textId="79ECA7CB" w:rsidR="004C25BE" w:rsidRPr="005B29C2" w:rsidRDefault="004C25BE" w:rsidP="00BD4F06">
            <w:pPr>
              <w:rPr>
                <w:rFonts w:ascii="Verdana" w:hAnsi="Verdana" w:cs="Times New Roman"/>
                <w:b/>
                <w:bCs/>
                <w:sz w:val="16"/>
                <w:szCs w:val="16"/>
              </w:rPr>
            </w:pPr>
          </w:p>
        </w:tc>
        <w:tc>
          <w:tcPr>
            <w:tcW w:w="1425" w:type="dxa"/>
            <w:shd w:val="clear" w:color="auto" w:fill="auto"/>
          </w:tcPr>
          <w:p w14:paraId="57027860" w14:textId="06EE038C" w:rsidR="004C25BE" w:rsidRPr="005B29C2" w:rsidRDefault="004C25BE" w:rsidP="00BD4F06">
            <w:pPr>
              <w:rPr>
                <w:rFonts w:ascii="Verdana" w:hAnsi="Verdana" w:cs="Times New Roman"/>
                <w:b/>
                <w:bCs/>
                <w:sz w:val="16"/>
                <w:szCs w:val="16"/>
              </w:rPr>
            </w:pPr>
          </w:p>
        </w:tc>
        <w:tc>
          <w:tcPr>
            <w:tcW w:w="1443" w:type="dxa"/>
            <w:shd w:val="clear" w:color="auto" w:fill="auto"/>
          </w:tcPr>
          <w:p w14:paraId="14D0CCC6" w14:textId="740ABB71" w:rsidR="004C25BE" w:rsidRPr="005B29C2" w:rsidRDefault="004C25BE" w:rsidP="00BD4F06">
            <w:pPr>
              <w:rPr>
                <w:rFonts w:ascii="Verdana" w:hAnsi="Verdana" w:cs="Times New Roman"/>
                <w:b/>
                <w:bCs/>
                <w:sz w:val="16"/>
                <w:szCs w:val="16"/>
              </w:rPr>
            </w:pPr>
          </w:p>
        </w:tc>
      </w:tr>
      <w:tr w:rsidR="004C25BE" w:rsidRPr="005B29C2" w14:paraId="51B7FB1B" w14:textId="77777777" w:rsidTr="00BD4F06">
        <w:tc>
          <w:tcPr>
            <w:tcW w:w="1849" w:type="dxa"/>
            <w:shd w:val="clear" w:color="auto" w:fill="BFBFBF" w:themeFill="background1" w:themeFillShade="BF"/>
          </w:tcPr>
          <w:p w14:paraId="7937D325" w14:textId="77777777" w:rsidR="004C25BE" w:rsidRDefault="004C25BE" w:rsidP="00BD4F06">
            <w:pPr>
              <w:rPr>
                <w:rFonts w:ascii="Verdana" w:hAnsi="Verdana" w:cs="Times New Roman"/>
                <w:b/>
                <w:bCs/>
                <w:sz w:val="16"/>
                <w:szCs w:val="16"/>
              </w:rPr>
            </w:pPr>
            <w:r>
              <w:rPr>
                <w:rFonts w:ascii="Verdana" w:hAnsi="Verdana" w:cs="Times New Roman"/>
                <w:b/>
                <w:bCs/>
                <w:sz w:val="16"/>
                <w:szCs w:val="16"/>
              </w:rPr>
              <w:t>Physical Course Enrollments</w:t>
            </w:r>
          </w:p>
        </w:tc>
        <w:tc>
          <w:tcPr>
            <w:tcW w:w="1425" w:type="dxa"/>
            <w:shd w:val="clear" w:color="auto" w:fill="BFBFBF" w:themeFill="background1" w:themeFillShade="BF"/>
          </w:tcPr>
          <w:p w14:paraId="6DAC25AE" w14:textId="5AC5D6FC" w:rsidR="004C25BE" w:rsidRPr="005B29C2" w:rsidRDefault="004C25BE" w:rsidP="00BD4F06">
            <w:pPr>
              <w:rPr>
                <w:rFonts w:ascii="Verdana" w:hAnsi="Verdana" w:cs="Times New Roman"/>
                <w:b/>
                <w:bCs/>
                <w:sz w:val="16"/>
                <w:szCs w:val="16"/>
              </w:rPr>
            </w:pPr>
          </w:p>
        </w:tc>
        <w:tc>
          <w:tcPr>
            <w:tcW w:w="1424" w:type="dxa"/>
            <w:shd w:val="clear" w:color="auto" w:fill="BFBFBF" w:themeFill="background1" w:themeFillShade="BF"/>
          </w:tcPr>
          <w:p w14:paraId="002E6C24" w14:textId="72D561FA" w:rsidR="004C25BE" w:rsidRPr="005B29C2" w:rsidRDefault="004C25BE" w:rsidP="00BD4F06">
            <w:pPr>
              <w:rPr>
                <w:rFonts w:ascii="Verdana" w:hAnsi="Verdana" w:cs="Times New Roman"/>
                <w:b/>
                <w:bCs/>
                <w:sz w:val="16"/>
                <w:szCs w:val="16"/>
              </w:rPr>
            </w:pPr>
          </w:p>
        </w:tc>
        <w:tc>
          <w:tcPr>
            <w:tcW w:w="1424" w:type="dxa"/>
            <w:shd w:val="clear" w:color="auto" w:fill="BFBFBF" w:themeFill="background1" w:themeFillShade="BF"/>
          </w:tcPr>
          <w:p w14:paraId="0FF75229" w14:textId="7F1CAB41" w:rsidR="004C25BE" w:rsidRPr="005B29C2" w:rsidRDefault="004C25BE" w:rsidP="00BD4F06">
            <w:pPr>
              <w:rPr>
                <w:rFonts w:ascii="Verdana" w:hAnsi="Verdana" w:cs="Times New Roman"/>
                <w:b/>
                <w:bCs/>
                <w:sz w:val="16"/>
                <w:szCs w:val="16"/>
              </w:rPr>
            </w:pPr>
          </w:p>
        </w:tc>
        <w:tc>
          <w:tcPr>
            <w:tcW w:w="1425" w:type="dxa"/>
            <w:shd w:val="clear" w:color="auto" w:fill="BFBFBF" w:themeFill="background1" w:themeFillShade="BF"/>
          </w:tcPr>
          <w:p w14:paraId="1E17A166" w14:textId="09E2CB23" w:rsidR="004C25BE" w:rsidRPr="005B29C2" w:rsidRDefault="004C25BE" w:rsidP="00BD4F06">
            <w:pPr>
              <w:rPr>
                <w:rFonts w:ascii="Verdana" w:hAnsi="Verdana" w:cs="Times New Roman"/>
                <w:b/>
                <w:bCs/>
                <w:sz w:val="16"/>
                <w:szCs w:val="16"/>
              </w:rPr>
            </w:pPr>
          </w:p>
        </w:tc>
        <w:tc>
          <w:tcPr>
            <w:tcW w:w="1443" w:type="dxa"/>
            <w:shd w:val="clear" w:color="auto" w:fill="BFBFBF" w:themeFill="background1" w:themeFillShade="BF"/>
          </w:tcPr>
          <w:p w14:paraId="0B97983C" w14:textId="5C97AE31" w:rsidR="004C25BE" w:rsidRPr="005B29C2" w:rsidRDefault="004C25BE" w:rsidP="00BD4F06">
            <w:pPr>
              <w:rPr>
                <w:rFonts w:ascii="Verdana" w:hAnsi="Verdana" w:cs="Times New Roman"/>
                <w:b/>
                <w:bCs/>
                <w:sz w:val="16"/>
                <w:szCs w:val="16"/>
              </w:rPr>
            </w:pPr>
          </w:p>
        </w:tc>
      </w:tr>
      <w:tr w:rsidR="004C25BE" w:rsidRPr="005B29C2" w14:paraId="7095ADD8" w14:textId="77777777" w:rsidTr="00BD4F06">
        <w:tc>
          <w:tcPr>
            <w:tcW w:w="1849" w:type="dxa"/>
            <w:shd w:val="clear" w:color="auto" w:fill="auto"/>
          </w:tcPr>
          <w:p w14:paraId="1A291553" w14:textId="77777777" w:rsidR="004C25BE" w:rsidRPr="005C1150" w:rsidRDefault="004C25BE" w:rsidP="00BD4F06">
            <w:pPr>
              <w:rPr>
                <w:rFonts w:ascii="Verdana" w:hAnsi="Verdana" w:cs="Times New Roman"/>
                <w:sz w:val="16"/>
                <w:szCs w:val="16"/>
              </w:rPr>
            </w:pPr>
            <w:r w:rsidRPr="005C1150">
              <w:rPr>
                <w:rFonts w:ascii="Verdana" w:hAnsi="Verdana" w:cs="Times New Roman"/>
                <w:sz w:val="16"/>
                <w:szCs w:val="16"/>
              </w:rPr>
              <w:t>Physical Course Withdraw Rate</w:t>
            </w:r>
          </w:p>
        </w:tc>
        <w:tc>
          <w:tcPr>
            <w:tcW w:w="1425" w:type="dxa"/>
            <w:shd w:val="clear" w:color="auto" w:fill="auto"/>
          </w:tcPr>
          <w:p w14:paraId="3523D4D0" w14:textId="42027BA5" w:rsidR="004C25BE" w:rsidRPr="005C1150" w:rsidRDefault="004C25BE" w:rsidP="00BD4F06">
            <w:pPr>
              <w:rPr>
                <w:rFonts w:ascii="Verdana" w:hAnsi="Verdana" w:cs="Times New Roman"/>
                <w:sz w:val="16"/>
                <w:szCs w:val="16"/>
              </w:rPr>
            </w:pPr>
          </w:p>
        </w:tc>
        <w:tc>
          <w:tcPr>
            <w:tcW w:w="1424" w:type="dxa"/>
            <w:shd w:val="clear" w:color="auto" w:fill="auto"/>
          </w:tcPr>
          <w:p w14:paraId="3AA80A3A" w14:textId="744E4DB8" w:rsidR="004C25BE" w:rsidRPr="005C1150" w:rsidRDefault="004C25BE" w:rsidP="00BD4F06">
            <w:pPr>
              <w:rPr>
                <w:rFonts w:ascii="Verdana" w:hAnsi="Verdana" w:cs="Times New Roman"/>
                <w:sz w:val="16"/>
                <w:szCs w:val="16"/>
              </w:rPr>
            </w:pPr>
          </w:p>
        </w:tc>
        <w:tc>
          <w:tcPr>
            <w:tcW w:w="1424" w:type="dxa"/>
            <w:shd w:val="clear" w:color="auto" w:fill="auto"/>
          </w:tcPr>
          <w:p w14:paraId="5B9D24AA" w14:textId="7B087171" w:rsidR="004C25BE" w:rsidRPr="005C1150" w:rsidRDefault="004C25BE" w:rsidP="00BD4F06">
            <w:pPr>
              <w:rPr>
                <w:rFonts w:ascii="Verdana" w:hAnsi="Verdana" w:cs="Times New Roman"/>
                <w:sz w:val="16"/>
                <w:szCs w:val="16"/>
              </w:rPr>
            </w:pPr>
          </w:p>
        </w:tc>
        <w:tc>
          <w:tcPr>
            <w:tcW w:w="1425" w:type="dxa"/>
            <w:shd w:val="clear" w:color="auto" w:fill="auto"/>
          </w:tcPr>
          <w:p w14:paraId="3694868B" w14:textId="0DF507F2" w:rsidR="004C25BE" w:rsidRPr="005C1150" w:rsidRDefault="004C25BE" w:rsidP="00BD4F06">
            <w:pPr>
              <w:rPr>
                <w:rFonts w:ascii="Verdana" w:hAnsi="Verdana" w:cs="Times New Roman"/>
                <w:sz w:val="16"/>
                <w:szCs w:val="16"/>
              </w:rPr>
            </w:pPr>
          </w:p>
        </w:tc>
        <w:tc>
          <w:tcPr>
            <w:tcW w:w="1443" w:type="dxa"/>
            <w:shd w:val="clear" w:color="auto" w:fill="auto"/>
          </w:tcPr>
          <w:p w14:paraId="7AFA54D7" w14:textId="0C3E8730" w:rsidR="004C25BE" w:rsidRPr="005C1150" w:rsidRDefault="004C25BE" w:rsidP="00BD4F06">
            <w:pPr>
              <w:rPr>
                <w:rFonts w:ascii="Verdana" w:hAnsi="Verdana" w:cs="Times New Roman"/>
                <w:sz w:val="16"/>
                <w:szCs w:val="16"/>
              </w:rPr>
            </w:pPr>
          </w:p>
        </w:tc>
      </w:tr>
      <w:tr w:rsidR="004C25BE" w:rsidRPr="005B29C2" w14:paraId="419365F1" w14:textId="77777777" w:rsidTr="00BD4F06">
        <w:tc>
          <w:tcPr>
            <w:tcW w:w="1849" w:type="dxa"/>
            <w:shd w:val="clear" w:color="auto" w:fill="auto"/>
          </w:tcPr>
          <w:p w14:paraId="393B2D7B" w14:textId="77777777" w:rsidR="004C25BE" w:rsidRPr="005C1150" w:rsidRDefault="004C25BE" w:rsidP="00BD4F06">
            <w:pPr>
              <w:rPr>
                <w:rFonts w:ascii="Verdana" w:hAnsi="Verdana" w:cs="Times New Roman"/>
                <w:sz w:val="16"/>
                <w:szCs w:val="16"/>
              </w:rPr>
            </w:pPr>
            <w:r w:rsidRPr="005C1150">
              <w:rPr>
                <w:rFonts w:ascii="Verdana" w:hAnsi="Verdana" w:cs="Times New Roman"/>
                <w:sz w:val="16"/>
                <w:szCs w:val="16"/>
              </w:rPr>
              <w:t>Physical Course Retention Rate</w:t>
            </w:r>
          </w:p>
        </w:tc>
        <w:tc>
          <w:tcPr>
            <w:tcW w:w="1425" w:type="dxa"/>
            <w:shd w:val="clear" w:color="auto" w:fill="auto"/>
          </w:tcPr>
          <w:p w14:paraId="2E4CA4D2" w14:textId="55D4FFB9" w:rsidR="004C25BE" w:rsidRPr="005C1150" w:rsidRDefault="004C25BE" w:rsidP="00BD4F06">
            <w:pPr>
              <w:rPr>
                <w:rFonts w:ascii="Verdana" w:hAnsi="Verdana" w:cs="Times New Roman"/>
                <w:sz w:val="16"/>
                <w:szCs w:val="16"/>
              </w:rPr>
            </w:pPr>
          </w:p>
        </w:tc>
        <w:tc>
          <w:tcPr>
            <w:tcW w:w="1424" w:type="dxa"/>
            <w:shd w:val="clear" w:color="auto" w:fill="auto"/>
          </w:tcPr>
          <w:p w14:paraId="4D5BDDA9" w14:textId="67633A64" w:rsidR="004C25BE" w:rsidRPr="005C1150" w:rsidRDefault="004C25BE" w:rsidP="00BD4F06">
            <w:pPr>
              <w:rPr>
                <w:rFonts w:ascii="Verdana" w:hAnsi="Verdana" w:cs="Times New Roman"/>
                <w:sz w:val="16"/>
                <w:szCs w:val="16"/>
              </w:rPr>
            </w:pPr>
          </w:p>
        </w:tc>
        <w:tc>
          <w:tcPr>
            <w:tcW w:w="1424" w:type="dxa"/>
            <w:shd w:val="clear" w:color="auto" w:fill="auto"/>
          </w:tcPr>
          <w:p w14:paraId="58538046" w14:textId="64C3F487" w:rsidR="004C25BE" w:rsidRPr="005C1150" w:rsidRDefault="004C25BE" w:rsidP="00BD4F06">
            <w:pPr>
              <w:rPr>
                <w:rFonts w:ascii="Verdana" w:hAnsi="Verdana" w:cs="Times New Roman"/>
                <w:sz w:val="16"/>
                <w:szCs w:val="16"/>
              </w:rPr>
            </w:pPr>
          </w:p>
        </w:tc>
        <w:tc>
          <w:tcPr>
            <w:tcW w:w="1425" w:type="dxa"/>
            <w:shd w:val="clear" w:color="auto" w:fill="auto"/>
          </w:tcPr>
          <w:p w14:paraId="166CDC24" w14:textId="4C88D5F4" w:rsidR="004C25BE" w:rsidRPr="005C1150" w:rsidRDefault="004C25BE" w:rsidP="00BD4F06">
            <w:pPr>
              <w:rPr>
                <w:rFonts w:ascii="Verdana" w:hAnsi="Verdana" w:cs="Times New Roman"/>
                <w:sz w:val="16"/>
                <w:szCs w:val="16"/>
              </w:rPr>
            </w:pPr>
          </w:p>
        </w:tc>
        <w:tc>
          <w:tcPr>
            <w:tcW w:w="1443" w:type="dxa"/>
            <w:shd w:val="clear" w:color="auto" w:fill="auto"/>
          </w:tcPr>
          <w:p w14:paraId="69461B54" w14:textId="3884D599" w:rsidR="004C25BE" w:rsidRPr="005C1150" w:rsidRDefault="004C25BE" w:rsidP="00BD4F06">
            <w:pPr>
              <w:rPr>
                <w:rFonts w:ascii="Verdana" w:hAnsi="Verdana" w:cs="Times New Roman"/>
                <w:sz w:val="16"/>
                <w:szCs w:val="16"/>
              </w:rPr>
            </w:pPr>
          </w:p>
        </w:tc>
      </w:tr>
      <w:tr w:rsidR="004C25BE" w:rsidRPr="005B29C2" w14:paraId="6FE6A478" w14:textId="77777777" w:rsidTr="00BD4F06">
        <w:tc>
          <w:tcPr>
            <w:tcW w:w="1849" w:type="dxa"/>
            <w:shd w:val="clear" w:color="auto" w:fill="auto"/>
          </w:tcPr>
          <w:p w14:paraId="4EBAB521" w14:textId="77777777" w:rsidR="004C25BE" w:rsidRPr="005C1150" w:rsidRDefault="004C25BE" w:rsidP="00BD4F06">
            <w:pPr>
              <w:rPr>
                <w:rFonts w:ascii="Verdana" w:hAnsi="Verdana" w:cs="Times New Roman"/>
                <w:sz w:val="16"/>
                <w:szCs w:val="16"/>
              </w:rPr>
            </w:pPr>
            <w:r w:rsidRPr="005C1150">
              <w:rPr>
                <w:rFonts w:ascii="Verdana" w:hAnsi="Verdana" w:cs="Times New Roman"/>
                <w:sz w:val="16"/>
                <w:szCs w:val="16"/>
              </w:rPr>
              <w:t>Physical Course Success Rate</w:t>
            </w:r>
          </w:p>
        </w:tc>
        <w:tc>
          <w:tcPr>
            <w:tcW w:w="1425" w:type="dxa"/>
            <w:shd w:val="clear" w:color="auto" w:fill="auto"/>
          </w:tcPr>
          <w:p w14:paraId="6BC38003" w14:textId="5B030DE5" w:rsidR="004C25BE" w:rsidRPr="005C1150" w:rsidRDefault="004C25BE" w:rsidP="00BD4F06">
            <w:pPr>
              <w:rPr>
                <w:rFonts w:ascii="Verdana" w:hAnsi="Verdana" w:cs="Times New Roman"/>
                <w:sz w:val="16"/>
                <w:szCs w:val="16"/>
              </w:rPr>
            </w:pPr>
          </w:p>
        </w:tc>
        <w:tc>
          <w:tcPr>
            <w:tcW w:w="1424" w:type="dxa"/>
            <w:shd w:val="clear" w:color="auto" w:fill="auto"/>
          </w:tcPr>
          <w:p w14:paraId="4612E8CD" w14:textId="1F38F6B1" w:rsidR="004C25BE" w:rsidRPr="005C1150" w:rsidRDefault="004C25BE" w:rsidP="00BD4F06">
            <w:pPr>
              <w:rPr>
                <w:rFonts w:ascii="Verdana" w:hAnsi="Verdana" w:cs="Times New Roman"/>
                <w:sz w:val="16"/>
                <w:szCs w:val="16"/>
              </w:rPr>
            </w:pPr>
          </w:p>
        </w:tc>
        <w:tc>
          <w:tcPr>
            <w:tcW w:w="1424" w:type="dxa"/>
            <w:shd w:val="clear" w:color="auto" w:fill="auto"/>
          </w:tcPr>
          <w:p w14:paraId="5E79E819" w14:textId="675C9860" w:rsidR="004C25BE" w:rsidRPr="005C1150" w:rsidRDefault="004C25BE" w:rsidP="00BD4F06">
            <w:pPr>
              <w:rPr>
                <w:rFonts w:ascii="Verdana" w:hAnsi="Verdana" w:cs="Times New Roman"/>
                <w:sz w:val="16"/>
                <w:szCs w:val="16"/>
              </w:rPr>
            </w:pPr>
          </w:p>
        </w:tc>
        <w:tc>
          <w:tcPr>
            <w:tcW w:w="1425" w:type="dxa"/>
            <w:shd w:val="clear" w:color="auto" w:fill="auto"/>
          </w:tcPr>
          <w:p w14:paraId="05C9E8F1" w14:textId="664E7DEE" w:rsidR="004C25BE" w:rsidRPr="005C1150" w:rsidRDefault="004C25BE" w:rsidP="00BD4F06">
            <w:pPr>
              <w:rPr>
                <w:rFonts w:ascii="Verdana" w:hAnsi="Verdana" w:cs="Times New Roman"/>
                <w:sz w:val="16"/>
                <w:szCs w:val="16"/>
              </w:rPr>
            </w:pPr>
          </w:p>
        </w:tc>
        <w:tc>
          <w:tcPr>
            <w:tcW w:w="1443" w:type="dxa"/>
            <w:shd w:val="clear" w:color="auto" w:fill="auto"/>
          </w:tcPr>
          <w:p w14:paraId="2DFA2192" w14:textId="6C41F23E" w:rsidR="004C25BE" w:rsidRPr="005C1150" w:rsidRDefault="004C25BE" w:rsidP="00BD4F06">
            <w:pPr>
              <w:rPr>
                <w:rFonts w:ascii="Verdana" w:hAnsi="Verdana" w:cs="Times New Roman"/>
                <w:sz w:val="16"/>
                <w:szCs w:val="16"/>
              </w:rPr>
            </w:pPr>
          </w:p>
        </w:tc>
      </w:tr>
      <w:tr w:rsidR="004C25BE" w:rsidRPr="005B29C2" w14:paraId="1246D90F" w14:textId="77777777" w:rsidTr="00BD4F06">
        <w:tc>
          <w:tcPr>
            <w:tcW w:w="1849" w:type="dxa"/>
            <w:shd w:val="clear" w:color="auto" w:fill="BFBFBF" w:themeFill="background1" w:themeFillShade="BF"/>
          </w:tcPr>
          <w:p w14:paraId="7E4085E7" w14:textId="77777777" w:rsidR="004C25BE" w:rsidRDefault="004C25BE" w:rsidP="00BD4F06">
            <w:pPr>
              <w:rPr>
                <w:rFonts w:ascii="Verdana" w:hAnsi="Verdana" w:cs="Times New Roman"/>
                <w:b/>
                <w:bCs/>
                <w:sz w:val="16"/>
                <w:szCs w:val="16"/>
              </w:rPr>
            </w:pPr>
            <w:r>
              <w:rPr>
                <w:rFonts w:ascii="Verdana" w:hAnsi="Verdana" w:cs="Times New Roman"/>
                <w:b/>
                <w:bCs/>
                <w:sz w:val="16"/>
                <w:szCs w:val="16"/>
              </w:rPr>
              <w:t>Online Course Enrollments</w:t>
            </w:r>
          </w:p>
        </w:tc>
        <w:tc>
          <w:tcPr>
            <w:tcW w:w="1425" w:type="dxa"/>
            <w:shd w:val="clear" w:color="auto" w:fill="BFBFBF" w:themeFill="background1" w:themeFillShade="BF"/>
          </w:tcPr>
          <w:p w14:paraId="0C5DE7EE" w14:textId="38F72C1C" w:rsidR="004C25BE" w:rsidRPr="005B29C2" w:rsidRDefault="004C25BE" w:rsidP="00BD4F06">
            <w:pPr>
              <w:rPr>
                <w:rFonts w:ascii="Verdana" w:hAnsi="Verdana" w:cs="Times New Roman"/>
                <w:b/>
                <w:bCs/>
                <w:sz w:val="16"/>
                <w:szCs w:val="16"/>
              </w:rPr>
            </w:pPr>
          </w:p>
        </w:tc>
        <w:tc>
          <w:tcPr>
            <w:tcW w:w="1424" w:type="dxa"/>
            <w:shd w:val="clear" w:color="auto" w:fill="BFBFBF" w:themeFill="background1" w:themeFillShade="BF"/>
          </w:tcPr>
          <w:p w14:paraId="0997566D" w14:textId="7D64041C" w:rsidR="004C25BE" w:rsidRPr="005B29C2" w:rsidRDefault="004C25BE" w:rsidP="00BD4F06">
            <w:pPr>
              <w:rPr>
                <w:rFonts w:ascii="Verdana" w:hAnsi="Verdana" w:cs="Times New Roman"/>
                <w:b/>
                <w:bCs/>
                <w:sz w:val="16"/>
                <w:szCs w:val="16"/>
              </w:rPr>
            </w:pPr>
          </w:p>
        </w:tc>
        <w:tc>
          <w:tcPr>
            <w:tcW w:w="1424" w:type="dxa"/>
            <w:shd w:val="clear" w:color="auto" w:fill="BFBFBF" w:themeFill="background1" w:themeFillShade="BF"/>
          </w:tcPr>
          <w:p w14:paraId="0DDB5996" w14:textId="00FEB37E" w:rsidR="004C25BE" w:rsidRPr="005B29C2" w:rsidRDefault="004C25BE" w:rsidP="00BD4F06">
            <w:pPr>
              <w:rPr>
                <w:rFonts w:ascii="Verdana" w:hAnsi="Verdana" w:cs="Times New Roman"/>
                <w:b/>
                <w:bCs/>
                <w:sz w:val="16"/>
                <w:szCs w:val="16"/>
              </w:rPr>
            </w:pPr>
          </w:p>
        </w:tc>
        <w:tc>
          <w:tcPr>
            <w:tcW w:w="1425" w:type="dxa"/>
            <w:shd w:val="clear" w:color="auto" w:fill="BFBFBF" w:themeFill="background1" w:themeFillShade="BF"/>
          </w:tcPr>
          <w:p w14:paraId="330875A2" w14:textId="46388C11" w:rsidR="004C25BE" w:rsidRPr="005B29C2" w:rsidRDefault="004C25BE" w:rsidP="00BD4F06">
            <w:pPr>
              <w:rPr>
                <w:rFonts w:ascii="Verdana" w:hAnsi="Verdana" w:cs="Times New Roman"/>
                <w:b/>
                <w:bCs/>
                <w:sz w:val="16"/>
                <w:szCs w:val="16"/>
              </w:rPr>
            </w:pPr>
          </w:p>
        </w:tc>
        <w:tc>
          <w:tcPr>
            <w:tcW w:w="1443" w:type="dxa"/>
            <w:shd w:val="clear" w:color="auto" w:fill="BFBFBF" w:themeFill="background1" w:themeFillShade="BF"/>
          </w:tcPr>
          <w:p w14:paraId="66958CC9" w14:textId="026230DD" w:rsidR="004C25BE" w:rsidRPr="005B29C2" w:rsidRDefault="004C25BE" w:rsidP="00BD4F06">
            <w:pPr>
              <w:rPr>
                <w:rFonts w:ascii="Verdana" w:hAnsi="Verdana" w:cs="Times New Roman"/>
                <w:b/>
                <w:bCs/>
                <w:sz w:val="16"/>
                <w:szCs w:val="16"/>
              </w:rPr>
            </w:pPr>
          </w:p>
        </w:tc>
      </w:tr>
      <w:tr w:rsidR="004C25BE" w:rsidRPr="005B29C2" w14:paraId="4E4FD371" w14:textId="77777777" w:rsidTr="00BD4F06">
        <w:tc>
          <w:tcPr>
            <w:tcW w:w="1849" w:type="dxa"/>
            <w:shd w:val="clear" w:color="auto" w:fill="auto"/>
          </w:tcPr>
          <w:p w14:paraId="4301C65A" w14:textId="77777777" w:rsidR="004C25BE" w:rsidRDefault="004C25BE" w:rsidP="00BD4F06">
            <w:pPr>
              <w:rPr>
                <w:rFonts w:ascii="Verdana" w:hAnsi="Verdana" w:cs="Times New Roman"/>
                <w:b/>
                <w:bCs/>
                <w:sz w:val="16"/>
                <w:szCs w:val="16"/>
              </w:rPr>
            </w:pPr>
            <w:r>
              <w:rPr>
                <w:rFonts w:ascii="Verdana" w:hAnsi="Verdana" w:cs="Times New Roman"/>
                <w:sz w:val="16"/>
                <w:szCs w:val="16"/>
              </w:rPr>
              <w:t>Online</w:t>
            </w:r>
            <w:r w:rsidRPr="005C1150">
              <w:rPr>
                <w:rFonts w:ascii="Verdana" w:hAnsi="Verdana" w:cs="Times New Roman"/>
                <w:sz w:val="16"/>
                <w:szCs w:val="16"/>
              </w:rPr>
              <w:t xml:space="preserve"> Course Withdraw Rate</w:t>
            </w:r>
          </w:p>
        </w:tc>
        <w:tc>
          <w:tcPr>
            <w:tcW w:w="1425" w:type="dxa"/>
            <w:shd w:val="clear" w:color="auto" w:fill="auto"/>
          </w:tcPr>
          <w:p w14:paraId="3623437C" w14:textId="0BF92E35" w:rsidR="004C25BE" w:rsidRDefault="004C25BE" w:rsidP="00BD4F06">
            <w:pPr>
              <w:rPr>
                <w:rFonts w:ascii="Verdana" w:hAnsi="Verdana" w:cs="Times New Roman"/>
                <w:b/>
                <w:bCs/>
                <w:sz w:val="16"/>
                <w:szCs w:val="16"/>
              </w:rPr>
            </w:pPr>
          </w:p>
        </w:tc>
        <w:tc>
          <w:tcPr>
            <w:tcW w:w="1424" w:type="dxa"/>
            <w:shd w:val="clear" w:color="auto" w:fill="auto"/>
          </w:tcPr>
          <w:p w14:paraId="01E0CF42" w14:textId="716E6944" w:rsidR="004C25BE" w:rsidRPr="00D86039" w:rsidRDefault="004C25BE" w:rsidP="00BD4F06">
            <w:pPr>
              <w:rPr>
                <w:rFonts w:ascii="Verdana" w:hAnsi="Verdana" w:cs="Times New Roman"/>
                <w:b/>
                <w:bCs/>
                <w:sz w:val="16"/>
                <w:szCs w:val="16"/>
              </w:rPr>
            </w:pPr>
          </w:p>
        </w:tc>
        <w:tc>
          <w:tcPr>
            <w:tcW w:w="1424" w:type="dxa"/>
            <w:shd w:val="clear" w:color="auto" w:fill="auto"/>
          </w:tcPr>
          <w:p w14:paraId="287BB6F9" w14:textId="33C94783" w:rsidR="004C25BE" w:rsidRPr="00D86039" w:rsidRDefault="004C25BE" w:rsidP="00BD4F06">
            <w:pPr>
              <w:rPr>
                <w:rFonts w:ascii="Verdana" w:hAnsi="Verdana" w:cs="Times New Roman"/>
                <w:b/>
                <w:bCs/>
                <w:sz w:val="16"/>
                <w:szCs w:val="16"/>
              </w:rPr>
            </w:pPr>
          </w:p>
        </w:tc>
        <w:tc>
          <w:tcPr>
            <w:tcW w:w="1425" w:type="dxa"/>
            <w:shd w:val="clear" w:color="auto" w:fill="auto"/>
          </w:tcPr>
          <w:p w14:paraId="2D273771" w14:textId="4BC933D9" w:rsidR="004C25BE" w:rsidRPr="00D86039" w:rsidRDefault="004C25BE" w:rsidP="00BD4F06">
            <w:pPr>
              <w:rPr>
                <w:rFonts w:ascii="Verdana" w:hAnsi="Verdana" w:cs="Times New Roman"/>
                <w:b/>
                <w:bCs/>
                <w:sz w:val="16"/>
                <w:szCs w:val="16"/>
              </w:rPr>
            </w:pPr>
          </w:p>
        </w:tc>
        <w:tc>
          <w:tcPr>
            <w:tcW w:w="1443" w:type="dxa"/>
            <w:shd w:val="clear" w:color="auto" w:fill="auto"/>
          </w:tcPr>
          <w:p w14:paraId="5486B162" w14:textId="00D6DBB6" w:rsidR="004C25BE" w:rsidRPr="00D86039" w:rsidRDefault="004C25BE" w:rsidP="00BD4F06">
            <w:pPr>
              <w:rPr>
                <w:rFonts w:ascii="Verdana" w:hAnsi="Verdana" w:cs="Times New Roman"/>
                <w:b/>
                <w:bCs/>
                <w:sz w:val="16"/>
                <w:szCs w:val="16"/>
              </w:rPr>
            </w:pPr>
          </w:p>
        </w:tc>
      </w:tr>
      <w:tr w:rsidR="004C25BE" w:rsidRPr="005B29C2" w14:paraId="00B69EC1" w14:textId="77777777" w:rsidTr="00BD4F06">
        <w:tc>
          <w:tcPr>
            <w:tcW w:w="1849" w:type="dxa"/>
            <w:shd w:val="clear" w:color="auto" w:fill="auto"/>
          </w:tcPr>
          <w:p w14:paraId="676F83E5" w14:textId="77777777" w:rsidR="004C25BE" w:rsidRPr="005C1150" w:rsidRDefault="004C25BE" w:rsidP="00BD4F06">
            <w:pPr>
              <w:rPr>
                <w:rFonts w:ascii="Verdana" w:hAnsi="Verdana" w:cs="Times New Roman"/>
                <w:sz w:val="16"/>
                <w:szCs w:val="16"/>
              </w:rPr>
            </w:pPr>
            <w:r>
              <w:rPr>
                <w:rFonts w:ascii="Verdana" w:hAnsi="Verdana" w:cs="Times New Roman"/>
                <w:sz w:val="16"/>
                <w:szCs w:val="16"/>
              </w:rPr>
              <w:t>Online</w:t>
            </w:r>
            <w:r w:rsidRPr="005C1150">
              <w:rPr>
                <w:rFonts w:ascii="Verdana" w:hAnsi="Verdana" w:cs="Times New Roman"/>
                <w:sz w:val="16"/>
                <w:szCs w:val="16"/>
              </w:rPr>
              <w:t xml:space="preserve"> Course Retention Rate</w:t>
            </w:r>
          </w:p>
        </w:tc>
        <w:tc>
          <w:tcPr>
            <w:tcW w:w="1425" w:type="dxa"/>
            <w:shd w:val="clear" w:color="auto" w:fill="auto"/>
          </w:tcPr>
          <w:p w14:paraId="3C23CCF8" w14:textId="4DB77A5B" w:rsidR="004C25BE" w:rsidRPr="005C1150" w:rsidRDefault="004C25BE" w:rsidP="00BD4F06">
            <w:pPr>
              <w:rPr>
                <w:rFonts w:ascii="Verdana" w:hAnsi="Verdana" w:cs="Times New Roman"/>
                <w:sz w:val="16"/>
                <w:szCs w:val="16"/>
              </w:rPr>
            </w:pPr>
          </w:p>
        </w:tc>
        <w:tc>
          <w:tcPr>
            <w:tcW w:w="1424" w:type="dxa"/>
            <w:shd w:val="clear" w:color="auto" w:fill="auto"/>
          </w:tcPr>
          <w:p w14:paraId="447B2BB2" w14:textId="12DDD977" w:rsidR="004C25BE" w:rsidRPr="005C1150" w:rsidRDefault="004C25BE" w:rsidP="00BD4F06">
            <w:pPr>
              <w:rPr>
                <w:rFonts w:ascii="Verdana" w:hAnsi="Verdana" w:cs="Times New Roman"/>
                <w:sz w:val="16"/>
                <w:szCs w:val="16"/>
              </w:rPr>
            </w:pPr>
          </w:p>
        </w:tc>
        <w:tc>
          <w:tcPr>
            <w:tcW w:w="1424" w:type="dxa"/>
            <w:shd w:val="clear" w:color="auto" w:fill="auto"/>
          </w:tcPr>
          <w:p w14:paraId="44483131" w14:textId="63EC7874" w:rsidR="004C25BE" w:rsidRPr="005C1150" w:rsidRDefault="004C25BE" w:rsidP="00BD4F06">
            <w:pPr>
              <w:rPr>
                <w:rFonts w:ascii="Verdana" w:hAnsi="Verdana" w:cs="Times New Roman"/>
                <w:sz w:val="16"/>
                <w:szCs w:val="16"/>
              </w:rPr>
            </w:pPr>
          </w:p>
        </w:tc>
        <w:tc>
          <w:tcPr>
            <w:tcW w:w="1425" w:type="dxa"/>
            <w:shd w:val="clear" w:color="auto" w:fill="auto"/>
          </w:tcPr>
          <w:p w14:paraId="2094035D" w14:textId="01D5EC43" w:rsidR="004C25BE" w:rsidRPr="005C1150" w:rsidRDefault="004C25BE" w:rsidP="00BD4F06">
            <w:pPr>
              <w:rPr>
                <w:rFonts w:ascii="Verdana" w:hAnsi="Verdana" w:cs="Times New Roman"/>
                <w:sz w:val="16"/>
                <w:szCs w:val="16"/>
              </w:rPr>
            </w:pPr>
          </w:p>
        </w:tc>
        <w:tc>
          <w:tcPr>
            <w:tcW w:w="1443" w:type="dxa"/>
            <w:shd w:val="clear" w:color="auto" w:fill="auto"/>
          </w:tcPr>
          <w:p w14:paraId="6951C31A" w14:textId="06D56BF5" w:rsidR="004C25BE" w:rsidRPr="005C1150" w:rsidRDefault="004C25BE" w:rsidP="00BD4F06">
            <w:pPr>
              <w:rPr>
                <w:rFonts w:ascii="Verdana" w:hAnsi="Verdana" w:cs="Times New Roman"/>
                <w:sz w:val="16"/>
                <w:szCs w:val="16"/>
              </w:rPr>
            </w:pPr>
          </w:p>
        </w:tc>
      </w:tr>
      <w:tr w:rsidR="004C25BE" w:rsidRPr="005B29C2" w14:paraId="38C43BBC" w14:textId="77777777" w:rsidTr="00BD4F06">
        <w:tc>
          <w:tcPr>
            <w:tcW w:w="1849" w:type="dxa"/>
            <w:shd w:val="clear" w:color="auto" w:fill="auto"/>
          </w:tcPr>
          <w:p w14:paraId="78F51193" w14:textId="77777777" w:rsidR="004C25BE" w:rsidRPr="005C1150" w:rsidRDefault="004C25BE" w:rsidP="00BD4F06">
            <w:pPr>
              <w:rPr>
                <w:rFonts w:ascii="Verdana" w:hAnsi="Verdana" w:cs="Times New Roman"/>
                <w:sz w:val="16"/>
                <w:szCs w:val="16"/>
              </w:rPr>
            </w:pPr>
            <w:r>
              <w:rPr>
                <w:rFonts w:ascii="Verdana" w:hAnsi="Verdana" w:cs="Times New Roman"/>
                <w:sz w:val="16"/>
                <w:szCs w:val="16"/>
              </w:rPr>
              <w:t>Online</w:t>
            </w:r>
            <w:r w:rsidRPr="005C1150">
              <w:rPr>
                <w:rFonts w:ascii="Verdana" w:hAnsi="Verdana" w:cs="Times New Roman"/>
                <w:sz w:val="16"/>
                <w:szCs w:val="16"/>
              </w:rPr>
              <w:t xml:space="preserve"> Course Success Rate</w:t>
            </w:r>
          </w:p>
        </w:tc>
        <w:tc>
          <w:tcPr>
            <w:tcW w:w="1425" w:type="dxa"/>
            <w:shd w:val="clear" w:color="auto" w:fill="auto"/>
          </w:tcPr>
          <w:p w14:paraId="6CB02ED5" w14:textId="449B5086" w:rsidR="004C25BE" w:rsidRPr="005C1150" w:rsidRDefault="004C25BE" w:rsidP="00BD4F06">
            <w:pPr>
              <w:rPr>
                <w:rFonts w:ascii="Verdana" w:hAnsi="Verdana" w:cs="Times New Roman"/>
                <w:sz w:val="16"/>
                <w:szCs w:val="16"/>
              </w:rPr>
            </w:pPr>
          </w:p>
        </w:tc>
        <w:tc>
          <w:tcPr>
            <w:tcW w:w="1424" w:type="dxa"/>
            <w:shd w:val="clear" w:color="auto" w:fill="auto"/>
          </w:tcPr>
          <w:p w14:paraId="3E01A57A" w14:textId="156D1032" w:rsidR="004C25BE" w:rsidRPr="005C1150" w:rsidRDefault="004C25BE" w:rsidP="00BD4F06">
            <w:pPr>
              <w:rPr>
                <w:rFonts w:ascii="Verdana" w:hAnsi="Verdana" w:cs="Times New Roman"/>
                <w:sz w:val="16"/>
                <w:szCs w:val="16"/>
              </w:rPr>
            </w:pPr>
          </w:p>
        </w:tc>
        <w:tc>
          <w:tcPr>
            <w:tcW w:w="1424" w:type="dxa"/>
            <w:shd w:val="clear" w:color="auto" w:fill="auto"/>
          </w:tcPr>
          <w:p w14:paraId="60361C26" w14:textId="14130B75" w:rsidR="004C25BE" w:rsidRPr="005C1150" w:rsidRDefault="004C25BE" w:rsidP="00BD4F06">
            <w:pPr>
              <w:rPr>
                <w:rFonts w:ascii="Verdana" w:hAnsi="Verdana" w:cs="Times New Roman"/>
                <w:sz w:val="16"/>
                <w:szCs w:val="16"/>
              </w:rPr>
            </w:pPr>
          </w:p>
        </w:tc>
        <w:tc>
          <w:tcPr>
            <w:tcW w:w="1425" w:type="dxa"/>
            <w:shd w:val="clear" w:color="auto" w:fill="auto"/>
          </w:tcPr>
          <w:p w14:paraId="16E2CE0D" w14:textId="39AB514F" w:rsidR="004C25BE" w:rsidRPr="005C1150" w:rsidRDefault="004C25BE" w:rsidP="00BD4F06">
            <w:pPr>
              <w:rPr>
                <w:rFonts w:ascii="Verdana" w:hAnsi="Verdana" w:cs="Times New Roman"/>
                <w:sz w:val="16"/>
                <w:szCs w:val="16"/>
              </w:rPr>
            </w:pPr>
          </w:p>
        </w:tc>
        <w:tc>
          <w:tcPr>
            <w:tcW w:w="1443" w:type="dxa"/>
            <w:shd w:val="clear" w:color="auto" w:fill="auto"/>
          </w:tcPr>
          <w:p w14:paraId="16077FF3" w14:textId="7C5B1A50" w:rsidR="004C25BE" w:rsidRPr="005C1150" w:rsidRDefault="004C25BE" w:rsidP="00BD4F06">
            <w:pPr>
              <w:rPr>
                <w:rFonts w:ascii="Verdana" w:hAnsi="Verdana" w:cs="Times New Roman"/>
                <w:sz w:val="16"/>
                <w:szCs w:val="16"/>
              </w:rPr>
            </w:pPr>
          </w:p>
        </w:tc>
      </w:tr>
      <w:tr w:rsidR="004C25BE" w:rsidRPr="005B29C2" w14:paraId="366ACA64" w14:textId="77777777" w:rsidTr="00BD4F06">
        <w:tc>
          <w:tcPr>
            <w:tcW w:w="1849" w:type="dxa"/>
            <w:shd w:val="clear" w:color="auto" w:fill="B8CCE4" w:themeFill="accent1" w:themeFillTint="66"/>
          </w:tcPr>
          <w:p w14:paraId="5B346673" w14:textId="77777777" w:rsidR="004C25BE" w:rsidRPr="00617480" w:rsidRDefault="004C25BE" w:rsidP="00BD4F06">
            <w:pPr>
              <w:rPr>
                <w:rFonts w:ascii="Verdana" w:hAnsi="Verdana" w:cs="Times New Roman"/>
                <w:b/>
                <w:bCs/>
                <w:sz w:val="16"/>
                <w:szCs w:val="16"/>
              </w:rPr>
            </w:pPr>
            <w:r w:rsidRPr="00617480">
              <w:rPr>
                <w:rFonts w:ascii="Verdana" w:hAnsi="Verdana" w:cs="Times New Roman"/>
                <w:b/>
                <w:bCs/>
                <w:sz w:val="16"/>
                <w:szCs w:val="16"/>
              </w:rPr>
              <w:t>100-Level Enrollments</w:t>
            </w:r>
          </w:p>
        </w:tc>
        <w:tc>
          <w:tcPr>
            <w:tcW w:w="1425" w:type="dxa"/>
            <w:shd w:val="clear" w:color="auto" w:fill="B8CCE4" w:themeFill="accent1" w:themeFillTint="66"/>
          </w:tcPr>
          <w:p w14:paraId="044B2ABD" w14:textId="4E0D6E5D" w:rsidR="004C25BE" w:rsidRPr="00617480" w:rsidRDefault="004C25BE" w:rsidP="00BD4F06">
            <w:pPr>
              <w:rPr>
                <w:rFonts w:ascii="Verdana" w:hAnsi="Verdana" w:cs="Times New Roman"/>
                <w:b/>
                <w:bCs/>
                <w:sz w:val="16"/>
                <w:szCs w:val="16"/>
              </w:rPr>
            </w:pPr>
          </w:p>
        </w:tc>
        <w:tc>
          <w:tcPr>
            <w:tcW w:w="1424" w:type="dxa"/>
            <w:shd w:val="clear" w:color="auto" w:fill="B8CCE4" w:themeFill="accent1" w:themeFillTint="66"/>
          </w:tcPr>
          <w:p w14:paraId="52B349C9" w14:textId="744FD700" w:rsidR="004C25BE" w:rsidRPr="00617480" w:rsidRDefault="004C25BE" w:rsidP="00BD4F06">
            <w:pPr>
              <w:rPr>
                <w:rFonts w:ascii="Verdana" w:hAnsi="Verdana" w:cs="Times New Roman"/>
                <w:b/>
                <w:bCs/>
                <w:sz w:val="16"/>
                <w:szCs w:val="16"/>
              </w:rPr>
            </w:pPr>
          </w:p>
        </w:tc>
        <w:tc>
          <w:tcPr>
            <w:tcW w:w="1424" w:type="dxa"/>
            <w:shd w:val="clear" w:color="auto" w:fill="B8CCE4" w:themeFill="accent1" w:themeFillTint="66"/>
          </w:tcPr>
          <w:p w14:paraId="4322758B" w14:textId="35F80673" w:rsidR="004C25BE" w:rsidRPr="00617480" w:rsidRDefault="004C25BE" w:rsidP="00BD4F06">
            <w:pPr>
              <w:rPr>
                <w:rFonts w:ascii="Verdana" w:hAnsi="Verdana" w:cs="Times New Roman"/>
                <w:b/>
                <w:bCs/>
                <w:sz w:val="16"/>
                <w:szCs w:val="16"/>
              </w:rPr>
            </w:pPr>
          </w:p>
        </w:tc>
        <w:tc>
          <w:tcPr>
            <w:tcW w:w="1425" w:type="dxa"/>
            <w:shd w:val="clear" w:color="auto" w:fill="B8CCE4" w:themeFill="accent1" w:themeFillTint="66"/>
          </w:tcPr>
          <w:p w14:paraId="1C0420F4" w14:textId="071C2F8A" w:rsidR="004C25BE" w:rsidRPr="00617480" w:rsidRDefault="004C25BE" w:rsidP="00BD4F06">
            <w:pPr>
              <w:rPr>
                <w:rFonts w:ascii="Verdana" w:hAnsi="Verdana" w:cs="Times New Roman"/>
                <w:b/>
                <w:bCs/>
                <w:sz w:val="16"/>
                <w:szCs w:val="16"/>
              </w:rPr>
            </w:pPr>
          </w:p>
        </w:tc>
        <w:tc>
          <w:tcPr>
            <w:tcW w:w="1443" w:type="dxa"/>
            <w:shd w:val="clear" w:color="auto" w:fill="B8CCE4" w:themeFill="accent1" w:themeFillTint="66"/>
          </w:tcPr>
          <w:p w14:paraId="6570E0BE" w14:textId="5F5878BA" w:rsidR="004C25BE" w:rsidRPr="00617480" w:rsidRDefault="004C25BE" w:rsidP="00BD4F06">
            <w:pPr>
              <w:rPr>
                <w:rFonts w:ascii="Verdana" w:hAnsi="Verdana" w:cs="Times New Roman"/>
                <w:b/>
                <w:bCs/>
                <w:sz w:val="16"/>
                <w:szCs w:val="16"/>
              </w:rPr>
            </w:pPr>
          </w:p>
        </w:tc>
      </w:tr>
      <w:tr w:rsidR="004C25BE" w:rsidRPr="005B29C2" w14:paraId="229D2664" w14:textId="77777777" w:rsidTr="00BD4F06">
        <w:tc>
          <w:tcPr>
            <w:tcW w:w="1849" w:type="dxa"/>
            <w:shd w:val="clear" w:color="auto" w:fill="auto"/>
          </w:tcPr>
          <w:p w14:paraId="39E33159" w14:textId="77777777" w:rsidR="004C25BE" w:rsidRDefault="004C25BE" w:rsidP="00BD4F06">
            <w:pPr>
              <w:rPr>
                <w:rFonts w:ascii="Verdana" w:hAnsi="Verdana" w:cs="Times New Roman"/>
                <w:sz w:val="16"/>
                <w:szCs w:val="16"/>
              </w:rPr>
            </w:pPr>
            <w:r>
              <w:rPr>
                <w:rFonts w:ascii="Verdana" w:hAnsi="Verdana" w:cs="Times New Roman"/>
                <w:sz w:val="16"/>
                <w:szCs w:val="16"/>
              </w:rPr>
              <w:t>100-Level Withdraw Rate</w:t>
            </w:r>
          </w:p>
        </w:tc>
        <w:tc>
          <w:tcPr>
            <w:tcW w:w="1425" w:type="dxa"/>
            <w:shd w:val="clear" w:color="auto" w:fill="auto"/>
          </w:tcPr>
          <w:p w14:paraId="5BE9070F" w14:textId="601C6F3B" w:rsidR="004C25BE" w:rsidRPr="0005554C" w:rsidRDefault="004C25BE" w:rsidP="00BD4F06">
            <w:pPr>
              <w:rPr>
                <w:rFonts w:ascii="Verdana" w:hAnsi="Verdana" w:cs="Times New Roman"/>
                <w:sz w:val="16"/>
                <w:szCs w:val="16"/>
              </w:rPr>
            </w:pPr>
          </w:p>
        </w:tc>
        <w:tc>
          <w:tcPr>
            <w:tcW w:w="1424" w:type="dxa"/>
            <w:shd w:val="clear" w:color="auto" w:fill="auto"/>
          </w:tcPr>
          <w:p w14:paraId="15C0C197" w14:textId="3DE40758" w:rsidR="004C25BE" w:rsidRPr="0005554C" w:rsidRDefault="004C25BE" w:rsidP="00BD4F06">
            <w:pPr>
              <w:rPr>
                <w:rFonts w:ascii="Verdana" w:hAnsi="Verdana" w:cs="Times New Roman"/>
                <w:sz w:val="16"/>
                <w:szCs w:val="16"/>
              </w:rPr>
            </w:pPr>
          </w:p>
        </w:tc>
        <w:tc>
          <w:tcPr>
            <w:tcW w:w="1424" w:type="dxa"/>
            <w:shd w:val="clear" w:color="auto" w:fill="auto"/>
          </w:tcPr>
          <w:p w14:paraId="1ECF69FE" w14:textId="6FFA9DCC" w:rsidR="004C25BE" w:rsidRPr="0005554C" w:rsidRDefault="004C25BE" w:rsidP="00BD4F06">
            <w:pPr>
              <w:rPr>
                <w:rFonts w:ascii="Verdana" w:hAnsi="Verdana" w:cs="Times New Roman"/>
                <w:sz w:val="16"/>
                <w:szCs w:val="16"/>
              </w:rPr>
            </w:pPr>
          </w:p>
        </w:tc>
        <w:tc>
          <w:tcPr>
            <w:tcW w:w="1425" w:type="dxa"/>
            <w:shd w:val="clear" w:color="auto" w:fill="auto"/>
          </w:tcPr>
          <w:p w14:paraId="1621E83A" w14:textId="7C848B59" w:rsidR="004C25BE" w:rsidRPr="0005554C" w:rsidRDefault="004C25BE" w:rsidP="00BD4F06">
            <w:pPr>
              <w:rPr>
                <w:rFonts w:ascii="Verdana" w:hAnsi="Verdana" w:cs="Times New Roman"/>
                <w:sz w:val="16"/>
                <w:szCs w:val="16"/>
              </w:rPr>
            </w:pPr>
          </w:p>
        </w:tc>
        <w:tc>
          <w:tcPr>
            <w:tcW w:w="1443" w:type="dxa"/>
            <w:shd w:val="clear" w:color="auto" w:fill="auto"/>
          </w:tcPr>
          <w:p w14:paraId="2DD6C054" w14:textId="03E2D96F" w:rsidR="004C25BE" w:rsidRPr="0005554C" w:rsidRDefault="004C25BE" w:rsidP="00BD4F06">
            <w:pPr>
              <w:rPr>
                <w:rFonts w:ascii="Verdana" w:hAnsi="Verdana" w:cs="Times New Roman"/>
                <w:sz w:val="16"/>
                <w:szCs w:val="16"/>
              </w:rPr>
            </w:pPr>
          </w:p>
        </w:tc>
      </w:tr>
      <w:tr w:rsidR="004C25BE" w:rsidRPr="005B29C2" w14:paraId="68A09158" w14:textId="77777777" w:rsidTr="00BD4F06">
        <w:tc>
          <w:tcPr>
            <w:tcW w:w="1849" w:type="dxa"/>
            <w:shd w:val="clear" w:color="auto" w:fill="auto"/>
          </w:tcPr>
          <w:p w14:paraId="01D695EF" w14:textId="77777777" w:rsidR="004C25BE" w:rsidRDefault="004C25BE" w:rsidP="00BD4F06">
            <w:pPr>
              <w:rPr>
                <w:rFonts w:ascii="Verdana" w:hAnsi="Verdana" w:cs="Times New Roman"/>
                <w:sz w:val="16"/>
                <w:szCs w:val="16"/>
              </w:rPr>
            </w:pPr>
            <w:r>
              <w:rPr>
                <w:rFonts w:ascii="Verdana" w:hAnsi="Verdana" w:cs="Times New Roman"/>
                <w:sz w:val="16"/>
                <w:szCs w:val="16"/>
              </w:rPr>
              <w:t>100-Level Retention Rate</w:t>
            </w:r>
          </w:p>
        </w:tc>
        <w:tc>
          <w:tcPr>
            <w:tcW w:w="1425" w:type="dxa"/>
            <w:shd w:val="clear" w:color="auto" w:fill="auto"/>
          </w:tcPr>
          <w:p w14:paraId="2042AFDE" w14:textId="30BC33CB" w:rsidR="004C25BE" w:rsidRPr="0005554C" w:rsidRDefault="004C25BE" w:rsidP="00BD4F06">
            <w:pPr>
              <w:rPr>
                <w:rFonts w:ascii="Verdana" w:hAnsi="Verdana" w:cs="Times New Roman"/>
                <w:sz w:val="16"/>
                <w:szCs w:val="16"/>
              </w:rPr>
            </w:pPr>
          </w:p>
        </w:tc>
        <w:tc>
          <w:tcPr>
            <w:tcW w:w="1424" w:type="dxa"/>
            <w:shd w:val="clear" w:color="auto" w:fill="auto"/>
          </w:tcPr>
          <w:p w14:paraId="39619A6A" w14:textId="3F1BBCA0" w:rsidR="004C25BE" w:rsidRPr="0005554C" w:rsidRDefault="004C25BE" w:rsidP="00BD4F06">
            <w:pPr>
              <w:rPr>
                <w:rFonts w:ascii="Verdana" w:hAnsi="Verdana" w:cs="Times New Roman"/>
                <w:sz w:val="16"/>
                <w:szCs w:val="16"/>
              </w:rPr>
            </w:pPr>
          </w:p>
        </w:tc>
        <w:tc>
          <w:tcPr>
            <w:tcW w:w="1424" w:type="dxa"/>
            <w:shd w:val="clear" w:color="auto" w:fill="auto"/>
          </w:tcPr>
          <w:p w14:paraId="706D98EA" w14:textId="262023B6" w:rsidR="004C25BE" w:rsidRPr="0005554C" w:rsidRDefault="004C25BE" w:rsidP="00BD4F06">
            <w:pPr>
              <w:rPr>
                <w:rFonts w:ascii="Verdana" w:hAnsi="Verdana" w:cs="Times New Roman"/>
                <w:sz w:val="16"/>
                <w:szCs w:val="16"/>
              </w:rPr>
            </w:pPr>
          </w:p>
        </w:tc>
        <w:tc>
          <w:tcPr>
            <w:tcW w:w="1425" w:type="dxa"/>
            <w:shd w:val="clear" w:color="auto" w:fill="auto"/>
          </w:tcPr>
          <w:p w14:paraId="379042FE" w14:textId="3A06D1F0" w:rsidR="004C25BE" w:rsidRPr="0005554C" w:rsidRDefault="004C25BE" w:rsidP="00BD4F06">
            <w:pPr>
              <w:rPr>
                <w:rFonts w:ascii="Verdana" w:hAnsi="Verdana" w:cs="Times New Roman"/>
                <w:sz w:val="16"/>
                <w:szCs w:val="16"/>
              </w:rPr>
            </w:pPr>
          </w:p>
        </w:tc>
        <w:tc>
          <w:tcPr>
            <w:tcW w:w="1443" w:type="dxa"/>
            <w:shd w:val="clear" w:color="auto" w:fill="auto"/>
          </w:tcPr>
          <w:p w14:paraId="3466D906" w14:textId="32B0AF57" w:rsidR="004C25BE" w:rsidRPr="0005554C" w:rsidRDefault="004C25BE" w:rsidP="00BD4F06">
            <w:pPr>
              <w:rPr>
                <w:rFonts w:ascii="Verdana" w:hAnsi="Verdana" w:cs="Times New Roman"/>
                <w:sz w:val="16"/>
                <w:szCs w:val="16"/>
              </w:rPr>
            </w:pPr>
          </w:p>
        </w:tc>
      </w:tr>
      <w:tr w:rsidR="004C25BE" w:rsidRPr="005B29C2" w14:paraId="6E9BB874" w14:textId="77777777" w:rsidTr="00BD4F06">
        <w:tc>
          <w:tcPr>
            <w:tcW w:w="1849" w:type="dxa"/>
            <w:shd w:val="clear" w:color="auto" w:fill="auto"/>
          </w:tcPr>
          <w:p w14:paraId="72F4D8D3" w14:textId="77777777" w:rsidR="004C25BE" w:rsidRDefault="004C25BE" w:rsidP="00BD4F06">
            <w:pPr>
              <w:rPr>
                <w:rFonts w:ascii="Verdana" w:hAnsi="Verdana" w:cs="Times New Roman"/>
                <w:sz w:val="16"/>
                <w:szCs w:val="16"/>
              </w:rPr>
            </w:pPr>
            <w:r>
              <w:rPr>
                <w:rFonts w:ascii="Verdana" w:hAnsi="Verdana" w:cs="Times New Roman"/>
                <w:sz w:val="16"/>
                <w:szCs w:val="16"/>
              </w:rPr>
              <w:t>100-Level Success Rate</w:t>
            </w:r>
          </w:p>
        </w:tc>
        <w:tc>
          <w:tcPr>
            <w:tcW w:w="1425" w:type="dxa"/>
            <w:shd w:val="clear" w:color="auto" w:fill="auto"/>
          </w:tcPr>
          <w:p w14:paraId="362EFA28" w14:textId="3F437D90" w:rsidR="004C25BE" w:rsidRPr="0005554C" w:rsidRDefault="004C25BE" w:rsidP="00BD4F06">
            <w:pPr>
              <w:rPr>
                <w:rFonts w:ascii="Verdana" w:hAnsi="Verdana" w:cs="Times New Roman"/>
                <w:sz w:val="16"/>
                <w:szCs w:val="16"/>
              </w:rPr>
            </w:pPr>
          </w:p>
        </w:tc>
        <w:tc>
          <w:tcPr>
            <w:tcW w:w="1424" w:type="dxa"/>
            <w:shd w:val="clear" w:color="auto" w:fill="auto"/>
          </w:tcPr>
          <w:p w14:paraId="433FB2C3" w14:textId="1B34D8CD" w:rsidR="004C25BE" w:rsidRPr="0005554C" w:rsidRDefault="004C25BE" w:rsidP="00BD4F06">
            <w:pPr>
              <w:rPr>
                <w:rFonts w:ascii="Verdana" w:hAnsi="Verdana" w:cs="Times New Roman"/>
                <w:sz w:val="16"/>
                <w:szCs w:val="16"/>
              </w:rPr>
            </w:pPr>
          </w:p>
        </w:tc>
        <w:tc>
          <w:tcPr>
            <w:tcW w:w="1424" w:type="dxa"/>
            <w:shd w:val="clear" w:color="auto" w:fill="auto"/>
          </w:tcPr>
          <w:p w14:paraId="7DB9C1B2" w14:textId="556E01FE" w:rsidR="004C25BE" w:rsidRPr="0005554C" w:rsidRDefault="004C25BE" w:rsidP="00BD4F06">
            <w:pPr>
              <w:rPr>
                <w:rFonts w:ascii="Verdana" w:hAnsi="Verdana" w:cs="Times New Roman"/>
                <w:sz w:val="16"/>
                <w:szCs w:val="16"/>
              </w:rPr>
            </w:pPr>
          </w:p>
        </w:tc>
        <w:tc>
          <w:tcPr>
            <w:tcW w:w="1425" w:type="dxa"/>
            <w:shd w:val="clear" w:color="auto" w:fill="auto"/>
          </w:tcPr>
          <w:p w14:paraId="5A48C837" w14:textId="784F5F16" w:rsidR="004C25BE" w:rsidRPr="0005554C" w:rsidRDefault="004C25BE" w:rsidP="00BD4F06">
            <w:pPr>
              <w:rPr>
                <w:rFonts w:ascii="Verdana" w:hAnsi="Verdana" w:cs="Times New Roman"/>
                <w:sz w:val="16"/>
                <w:szCs w:val="16"/>
              </w:rPr>
            </w:pPr>
          </w:p>
        </w:tc>
        <w:tc>
          <w:tcPr>
            <w:tcW w:w="1443" w:type="dxa"/>
            <w:shd w:val="clear" w:color="auto" w:fill="auto"/>
          </w:tcPr>
          <w:p w14:paraId="3535DE3E" w14:textId="17FFCBD3" w:rsidR="004C25BE" w:rsidRPr="0005554C" w:rsidRDefault="004C25BE" w:rsidP="00BD4F06">
            <w:pPr>
              <w:rPr>
                <w:rFonts w:ascii="Verdana" w:hAnsi="Verdana" w:cs="Times New Roman"/>
                <w:sz w:val="16"/>
                <w:szCs w:val="16"/>
              </w:rPr>
            </w:pPr>
          </w:p>
        </w:tc>
      </w:tr>
      <w:tr w:rsidR="004C25BE" w:rsidRPr="005B29C2" w14:paraId="486E4C52" w14:textId="77777777" w:rsidTr="00BD4F06">
        <w:tc>
          <w:tcPr>
            <w:tcW w:w="1849" w:type="dxa"/>
            <w:shd w:val="clear" w:color="auto" w:fill="B8CCE4" w:themeFill="accent1" w:themeFillTint="66"/>
          </w:tcPr>
          <w:p w14:paraId="6700225D" w14:textId="77777777" w:rsidR="004C25BE" w:rsidRPr="00617480" w:rsidRDefault="004C25BE" w:rsidP="00BD4F06">
            <w:pPr>
              <w:rPr>
                <w:rFonts w:ascii="Verdana" w:hAnsi="Verdana" w:cs="Times New Roman"/>
                <w:b/>
                <w:bCs/>
                <w:sz w:val="16"/>
                <w:szCs w:val="16"/>
              </w:rPr>
            </w:pPr>
            <w:r w:rsidRPr="00617480">
              <w:rPr>
                <w:rFonts w:ascii="Verdana" w:hAnsi="Verdana" w:cs="Times New Roman"/>
                <w:b/>
                <w:bCs/>
                <w:sz w:val="16"/>
                <w:szCs w:val="16"/>
              </w:rPr>
              <w:t>200-Level Enrollments</w:t>
            </w:r>
          </w:p>
        </w:tc>
        <w:tc>
          <w:tcPr>
            <w:tcW w:w="1425" w:type="dxa"/>
            <w:shd w:val="clear" w:color="auto" w:fill="B8CCE4" w:themeFill="accent1" w:themeFillTint="66"/>
          </w:tcPr>
          <w:p w14:paraId="0B333D1A" w14:textId="4B3B28CE" w:rsidR="004C25BE" w:rsidRPr="0005554C" w:rsidRDefault="004C25BE" w:rsidP="00BD4F06">
            <w:pPr>
              <w:rPr>
                <w:rFonts w:ascii="Verdana" w:hAnsi="Verdana" w:cs="Times New Roman"/>
                <w:sz w:val="16"/>
                <w:szCs w:val="16"/>
              </w:rPr>
            </w:pPr>
          </w:p>
        </w:tc>
        <w:tc>
          <w:tcPr>
            <w:tcW w:w="1424" w:type="dxa"/>
            <w:shd w:val="clear" w:color="auto" w:fill="B8CCE4" w:themeFill="accent1" w:themeFillTint="66"/>
          </w:tcPr>
          <w:p w14:paraId="47BBD6D3" w14:textId="379947CB" w:rsidR="004C25BE" w:rsidRPr="0005554C" w:rsidRDefault="004C25BE" w:rsidP="00BD4F06">
            <w:pPr>
              <w:rPr>
                <w:rFonts w:ascii="Verdana" w:hAnsi="Verdana" w:cs="Times New Roman"/>
                <w:sz w:val="16"/>
                <w:szCs w:val="16"/>
              </w:rPr>
            </w:pPr>
          </w:p>
        </w:tc>
        <w:tc>
          <w:tcPr>
            <w:tcW w:w="1424" w:type="dxa"/>
            <w:shd w:val="clear" w:color="auto" w:fill="B8CCE4" w:themeFill="accent1" w:themeFillTint="66"/>
          </w:tcPr>
          <w:p w14:paraId="0C2D4854" w14:textId="0E64123D" w:rsidR="004C25BE" w:rsidRPr="0005554C" w:rsidRDefault="004C25BE" w:rsidP="00BD4F06">
            <w:pPr>
              <w:rPr>
                <w:rFonts w:ascii="Verdana" w:hAnsi="Verdana" w:cs="Times New Roman"/>
                <w:sz w:val="16"/>
                <w:szCs w:val="16"/>
              </w:rPr>
            </w:pPr>
          </w:p>
        </w:tc>
        <w:tc>
          <w:tcPr>
            <w:tcW w:w="1425" w:type="dxa"/>
            <w:shd w:val="clear" w:color="auto" w:fill="B8CCE4" w:themeFill="accent1" w:themeFillTint="66"/>
          </w:tcPr>
          <w:p w14:paraId="403C72AB" w14:textId="301C5952" w:rsidR="004C25BE" w:rsidRPr="0005554C" w:rsidRDefault="004C25BE" w:rsidP="00BD4F06">
            <w:pPr>
              <w:rPr>
                <w:rFonts w:ascii="Verdana" w:hAnsi="Verdana" w:cs="Times New Roman"/>
                <w:sz w:val="16"/>
                <w:szCs w:val="16"/>
              </w:rPr>
            </w:pPr>
          </w:p>
        </w:tc>
        <w:tc>
          <w:tcPr>
            <w:tcW w:w="1443" w:type="dxa"/>
            <w:shd w:val="clear" w:color="auto" w:fill="B8CCE4" w:themeFill="accent1" w:themeFillTint="66"/>
          </w:tcPr>
          <w:p w14:paraId="6A07CDC7" w14:textId="4A9B6A3E" w:rsidR="004C25BE" w:rsidRPr="0005554C" w:rsidRDefault="004C25BE" w:rsidP="00BD4F06">
            <w:pPr>
              <w:rPr>
                <w:rFonts w:ascii="Verdana" w:hAnsi="Verdana" w:cs="Times New Roman"/>
                <w:sz w:val="16"/>
                <w:szCs w:val="16"/>
              </w:rPr>
            </w:pPr>
          </w:p>
        </w:tc>
      </w:tr>
      <w:tr w:rsidR="004C25BE" w:rsidRPr="005B29C2" w14:paraId="247514FC" w14:textId="77777777" w:rsidTr="00BD4F06">
        <w:tc>
          <w:tcPr>
            <w:tcW w:w="1849" w:type="dxa"/>
            <w:shd w:val="clear" w:color="auto" w:fill="auto"/>
          </w:tcPr>
          <w:p w14:paraId="4A72B763" w14:textId="77777777" w:rsidR="004C25BE" w:rsidRPr="00617480" w:rsidRDefault="004C25BE" w:rsidP="00BD4F06">
            <w:pPr>
              <w:rPr>
                <w:rFonts w:ascii="Verdana" w:hAnsi="Verdana" w:cs="Times New Roman"/>
                <w:b/>
                <w:bCs/>
                <w:sz w:val="16"/>
                <w:szCs w:val="16"/>
              </w:rPr>
            </w:pPr>
            <w:r>
              <w:rPr>
                <w:rFonts w:ascii="Verdana" w:hAnsi="Verdana" w:cs="Times New Roman"/>
                <w:sz w:val="16"/>
                <w:szCs w:val="16"/>
              </w:rPr>
              <w:t>200-Level Withdraw Rate</w:t>
            </w:r>
          </w:p>
        </w:tc>
        <w:tc>
          <w:tcPr>
            <w:tcW w:w="1425" w:type="dxa"/>
            <w:shd w:val="clear" w:color="auto" w:fill="auto"/>
          </w:tcPr>
          <w:p w14:paraId="2DF22363" w14:textId="4747A2FE" w:rsidR="004C25BE" w:rsidRPr="0005554C" w:rsidRDefault="004C25BE" w:rsidP="00BD4F06">
            <w:pPr>
              <w:rPr>
                <w:rFonts w:ascii="Verdana" w:hAnsi="Verdana" w:cs="Times New Roman"/>
                <w:sz w:val="16"/>
                <w:szCs w:val="16"/>
              </w:rPr>
            </w:pPr>
          </w:p>
        </w:tc>
        <w:tc>
          <w:tcPr>
            <w:tcW w:w="1424" w:type="dxa"/>
            <w:shd w:val="clear" w:color="auto" w:fill="auto"/>
          </w:tcPr>
          <w:p w14:paraId="3D445F50" w14:textId="2244B547" w:rsidR="004C25BE" w:rsidRPr="0005554C" w:rsidRDefault="004C25BE" w:rsidP="00BD4F06">
            <w:pPr>
              <w:rPr>
                <w:rFonts w:ascii="Verdana" w:hAnsi="Verdana" w:cs="Times New Roman"/>
                <w:sz w:val="16"/>
                <w:szCs w:val="16"/>
              </w:rPr>
            </w:pPr>
          </w:p>
        </w:tc>
        <w:tc>
          <w:tcPr>
            <w:tcW w:w="1424" w:type="dxa"/>
            <w:shd w:val="clear" w:color="auto" w:fill="auto"/>
          </w:tcPr>
          <w:p w14:paraId="03094B72" w14:textId="40EB37D0" w:rsidR="004C25BE" w:rsidRPr="0005554C" w:rsidRDefault="004C25BE" w:rsidP="00BD4F06">
            <w:pPr>
              <w:rPr>
                <w:rFonts w:ascii="Verdana" w:hAnsi="Verdana" w:cs="Times New Roman"/>
                <w:sz w:val="16"/>
                <w:szCs w:val="16"/>
              </w:rPr>
            </w:pPr>
          </w:p>
        </w:tc>
        <w:tc>
          <w:tcPr>
            <w:tcW w:w="1425" w:type="dxa"/>
            <w:shd w:val="clear" w:color="auto" w:fill="auto"/>
          </w:tcPr>
          <w:p w14:paraId="169FFD8D" w14:textId="1AC90A4B" w:rsidR="004C25BE" w:rsidRPr="0005554C" w:rsidRDefault="004C25BE" w:rsidP="00BD4F06">
            <w:pPr>
              <w:rPr>
                <w:rFonts w:ascii="Verdana" w:hAnsi="Verdana" w:cs="Times New Roman"/>
                <w:sz w:val="16"/>
                <w:szCs w:val="16"/>
              </w:rPr>
            </w:pPr>
          </w:p>
        </w:tc>
        <w:tc>
          <w:tcPr>
            <w:tcW w:w="1443" w:type="dxa"/>
            <w:shd w:val="clear" w:color="auto" w:fill="auto"/>
          </w:tcPr>
          <w:p w14:paraId="12CED95A" w14:textId="2D9CB005" w:rsidR="004C25BE" w:rsidRPr="0005554C" w:rsidRDefault="004C25BE" w:rsidP="00BD4F06">
            <w:pPr>
              <w:rPr>
                <w:rFonts w:ascii="Verdana" w:hAnsi="Verdana" w:cs="Times New Roman"/>
                <w:sz w:val="16"/>
                <w:szCs w:val="16"/>
              </w:rPr>
            </w:pPr>
          </w:p>
        </w:tc>
      </w:tr>
      <w:tr w:rsidR="004C25BE" w:rsidRPr="005B29C2" w14:paraId="775A04FD" w14:textId="77777777" w:rsidTr="00BD4F06">
        <w:tc>
          <w:tcPr>
            <w:tcW w:w="1849" w:type="dxa"/>
            <w:shd w:val="clear" w:color="auto" w:fill="auto"/>
          </w:tcPr>
          <w:p w14:paraId="3AB2BF5E" w14:textId="77777777" w:rsidR="004C25BE" w:rsidRDefault="004C25BE" w:rsidP="00BD4F06">
            <w:pPr>
              <w:rPr>
                <w:rFonts w:ascii="Verdana" w:hAnsi="Verdana" w:cs="Times New Roman"/>
                <w:sz w:val="16"/>
                <w:szCs w:val="16"/>
              </w:rPr>
            </w:pPr>
            <w:r>
              <w:rPr>
                <w:rFonts w:ascii="Verdana" w:hAnsi="Verdana" w:cs="Times New Roman"/>
                <w:sz w:val="16"/>
                <w:szCs w:val="16"/>
              </w:rPr>
              <w:t>200-Level Retention Rate</w:t>
            </w:r>
          </w:p>
        </w:tc>
        <w:tc>
          <w:tcPr>
            <w:tcW w:w="1425" w:type="dxa"/>
            <w:shd w:val="clear" w:color="auto" w:fill="auto"/>
          </w:tcPr>
          <w:p w14:paraId="76645F59" w14:textId="6F19824F" w:rsidR="004C25BE" w:rsidRPr="0005554C" w:rsidRDefault="004C25BE" w:rsidP="00BD4F06">
            <w:pPr>
              <w:rPr>
                <w:rFonts w:ascii="Verdana" w:hAnsi="Verdana" w:cs="Times New Roman"/>
                <w:sz w:val="16"/>
                <w:szCs w:val="16"/>
              </w:rPr>
            </w:pPr>
          </w:p>
        </w:tc>
        <w:tc>
          <w:tcPr>
            <w:tcW w:w="1424" w:type="dxa"/>
            <w:shd w:val="clear" w:color="auto" w:fill="auto"/>
          </w:tcPr>
          <w:p w14:paraId="03AAD03F" w14:textId="40A91061" w:rsidR="004C25BE" w:rsidRPr="0005554C" w:rsidRDefault="004C25BE" w:rsidP="00BD4F06">
            <w:pPr>
              <w:rPr>
                <w:rFonts w:ascii="Verdana" w:hAnsi="Verdana" w:cs="Times New Roman"/>
                <w:sz w:val="16"/>
                <w:szCs w:val="16"/>
              </w:rPr>
            </w:pPr>
          </w:p>
        </w:tc>
        <w:tc>
          <w:tcPr>
            <w:tcW w:w="1424" w:type="dxa"/>
            <w:shd w:val="clear" w:color="auto" w:fill="auto"/>
          </w:tcPr>
          <w:p w14:paraId="4B03BE8D" w14:textId="30E6207F" w:rsidR="004C25BE" w:rsidRPr="0005554C" w:rsidRDefault="004C25BE" w:rsidP="00BD4F06">
            <w:pPr>
              <w:rPr>
                <w:rFonts w:ascii="Verdana" w:hAnsi="Verdana" w:cs="Times New Roman"/>
                <w:sz w:val="16"/>
                <w:szCs w:val="16"/>
              </w:rPr>
            </w:pPr>
          </w:p>
        </w:tc>
        <w:tc>
          <w:tcPr>
            <w:tcW w:w="1425" w:type="dxa"/>
            <w:shd w:val="clear" w:color="auto" w:fill="auto"/>
          </w:tcPr>
          <w:p w14:paraId="69B213DE" w14:textId="07797804" w:rsidR="004C25BE" w:rsidRPr="0005554C" w:rsidRDefault="004C25BE" w:rsidP="00BD4F06">
            <w:pPr>
              <w:rPr>
                <w:rFonts w:ascii="Verdana" w:hAnsi="Verdana" w:cs="Times New Roman"/>
                <w:sz w:val="16"/>
                <w:szCs w:val="16"/>
              </w:rPr>
            </w:pPr>
          </w:p>
        </w:tc>
        <w:tc>
          <w:tcPr>
            <w:tcW w:w="1443" w:type="dxa"/>
            <w:shd w:val="clear" w:color="auto" w:fill="auto"/>
          </w:tcPr>
          <w:p w14:paraId="6FB11405" w14:textId="59FDD6B1" w:rsidR="004C25BE" w:rsidRPr="0005554C" w:rsidRDefault="004C25BE" w:rsidP="00BD4F06">
            <w:pPr>
              <w:rPr>
                <w:rFonts w:ascii="Verdana" w:hAnsi="Verdana" w:cs="Times New Roman"/>
                <w:sz w:val="16"/>
                <w:szCs w:val="16"/>
              </w:rPr>
            </w:pPr>
          </w:p>
        </w:tc>
      </w:tr>
      <w:tr w:rsidR="004C25BE" w:rsidRPr="005B29C2" w14:paraId="534217B9" w14:textId="77777777" w:rsidTr="00BD4F06">
        <w:tc>
          <w:tcPr>
            <w:tcW w:w="1849" w:type="dxa"/>
            <w:shd w:val="clear" w:color="auto" w:fill="auto"/>
          </w:tcPr>
          <w:p w14:paraId="537E63CE" w14:textId="77777777" w:rsidR="004C25BE" w:rsidRDefault="004C25BE" w:rsidP="00BD4F06">
            <w:pPr>
              <w:rPr>
                <w:rFonts w:ascii="Verdana" w:hAnsi="Verdana" w:cs="Times New Roman"/>
                <w:sz w:val="16"/>
                <w:szCs w:val="16"/>
              </w:rPr>
            </w:pPr>
            <w:r>
              <w:rPr>
                <w:rFonts w:ascii="Verdana" w:hAnsi="Verdana" w:cs="Times New Roman"/>
                <w:sz w:val="16"/>
                <w:szCs w:val="16"/>
              </w:rPr>
              <w:t>200-Level Success Rate</w:t>
            </w:r>
          </w:p>
        </w:tc>
        <w:tc>
          <w:tcPr>
            <w:tcW w:w="1425" w:type="dxa"/>
            <w:shd w:val="clear" w:color="auto" w:fill="auto"/>
          </w:tcPr>
          <w:p w14:paraId="32C7C674" w14:textId="7A2228B4" w:rsidR="004C25BE" w:rsidRPr="0005554C" w:rsidRDefault="004C25BE" w:rsidP="00BD4F06">
            <w:pPr>
              <w:rPr>
                <w:rFonts w:ascii="Verdana" w:hAnsi="Verdana" w:cs="Times New Roman"/>
                <w:sz w:val="16"/>
                <w:szCs w:val="16"/>
              </w:rPr>
            </w:pPr>
          </w:p>
        </w:tc>
        <w:tc>
          <w:tcPr>
            <w:tcW w:w="1424" w:type="dxa"/>
            <w:shd w:val="clear" w:color="auto" w:fill="auto"/>
          </w:tcPr>
          <w:p w14:paraId="35152A35" w14:textId="0B806A85" w:rsidR="004C25BE" w:rsidRPr="0005554C" w:rsidRDefault="004C25BE" w:rsidP="00BD4F06">
            <w:pPr>
              <w:rPr>
                <w:rFonts w:ascii="Verdana" w:hAnsi="Verdana" w:cs="Times New Roman"/>
                <w:sz w:val="16"/>
                <w:szCs w:val="16"/>
              </w:rPr>
            </w:pPr>
          </w:p>
        </w:tc>
        <w:tc>
          <w:tcPr>
            <w:tcW w:w="1424" w:type="dxa"/>
            <w:shd w:val="clear" w:color="auto" w:fill="auto"/>
          </w:tcPr>
          <w:p w14:paraId="0800F379" w14:textId="58831DCC" w:rsidR="004C25BE" w:rsidRPr="0005554C" w:rsidRDefault="004C25BE" w:rsidP="00BD4F06">
            <w:pPr>
              <w:rPr>
                <w:rFonts w:ascii="Verdana" w:hAnsi="Verdana" w:cs="Times New Roman"/>
                <w:sz w:val="16"/>
                <w:szCs w:val="16"/>
              </w:rPr>
            </w:pPr>
          </w:p>
        </w:tc>
        <w:tc>
          <w:tcPr>
            <w:tcW w:w="1425" w:type="dxa"/>
            <w:shd w:val="clear" w:color="auto" w:fill="auto"/>
          </w:tcPr>
          <w:p w14:paraId="27890F9F" w14:textId="391AFEC4" w:rsidR="004C25BE" w:rsidRPr="0005554C" w:rsidRDefault="004C25BE" w:rsidP="00BD4F06">
            <w:pPr>
              <w:rPr>
                <w:rFonts w:ascii="Verdana" w:hAnsi="Verdana" w:cs="Times New Roman"/>
                <w:sz w:val="16"/>
                <w:szCs w:val="16"/>
              </w:rPr>
            </w:pPr>
          </w:p>
        </w:tc>
        <w:tc>
          <w:tcPr>
            <w:tcW w:w="1443" w:type="dxa"/>
            <w:shd w:val="clear" w:color="auto" w:fill="auto"/>
          </w:tcPr>
          <w:p w14:paraId="5029161C" w14:textId="5BAC6F02" w:rsidR="004C25BE" w:rsidRPr="0005554C" w:rsidRDefault="004C25BE" w:rsidP="00BD4F06">
            <w:pPr>
              <w:rPr>
                <w:rFonts w:ascii="Verdana" w:hAnsi="Verdana" w:cs="Times New Roman"/>
                <w:sz w:val="16"/>
                <w:szCs w:val="16"/>
              </w:rPr>
            </w:pPr>
          </w:p>
        </w:tc>
      </w:tr>
      <w:tr w:rsidR="004C25BE" w:rsidRPr="005B29C2" w14:paraId="51A55238" w14:textId="77777777" w:rsidTr="00BD4F06">
        <w:tc>
          <w:tcPr>
            <w:tcW w:w="8990" w:type="dxa"/>
            <w:gridSpan w:val="6"/>
            <w:shd w:val="clear" w:color="auto" w:fill="FFFF00"/>
          </w:tcPr>
          <w:p w14:paraId="2994EF19" w14:textId="2A6D38A5" w:rsidR="004C25BE" w:rsidRPr="00C71867" w:rsidRDefault="004C25BE" w:rsidP="00BD4F06">
            <w:pPr>
              <w:rPr>
                <w:rFonts w:ascii="Verdana" w:hAnsi="Verdana" w:cs="Times New Roman"/>
                <w:b/>
                <w:bCs/>
                <w:sz w:val="16"/>
                <w:szCs w:val="16"/>
              </w:rPr>
            </w:pPr>
            <w:r w:rsidRPr="00C71867">
              <w:rPr>
                <w:rFonts w:ascii="Verdana" w:hAnsi="Verdana" w:cs="Times New Roman"/>
                <w:b/>
                <w:bCs/>
                <w:sz w:val="16"/>
                <w:szCs w:val="16"/>
              </w:rPr>
              <w:t>SEE A</w:t>
            </w:r>
            <w:r w:rsidR="00EC6BE3">
              <w:rPr>
                <w:rFonts w:ascii="Verdana" w:hAnsi="Verdana" w:cs="Times New Roman"/>
                <w:b/>
                <w:bCs/>
                <w:sz w:val="16"/>
                <w:szCs w:val="16"/>
              </w:rPr>
              <w:t>DDITIONAL</w:t>
            </w:r>
            <w:r w:rsidRPr="00C71867">
              <w:rPr>
                <w:rFonts w:ascii="Verdana" w:hAnsi="Verdana" w:cs="Times New Roman"/>
                <w:b/>
                <w:bCs/>
                <w:sz w:val="16"/>
                <w:szCs w:val="16"/>
              </w:rPr>
              <w:t xml:space="preserve"> SPREADSHEET FOR COURSE-BY-COURSE DATA</w:t>
            </w:r>
          </w:p>
        </w:tc>
      </w:tr>
    </w:tbl>
    <w:p w14:paraId="4E501AC4" w14:textId="6EC821E4" w:rsidR="004C25BE" w:rsidRPr="0033266E" w:rsidRDefault="004C25BE" w:rsidP="00B57946">
      <w:pPr>
        <w:spacing w:after="0"/>
        <w:ind w:left="360"/>
        <w:rPr>
          <w:rFonts w:cstheme="minorHAnsi"/>
          <w:sz w:val="16"/>
          <w:szCs w:val="16"/>
        </w:rPr>
      </w:pPr>
      <w:r w:rsidRPr="0033266E">
        <w:rPr>
          <w:rFonts w:cstheme="minorHAnsi"/>
          <w:sz w:val="16"/>
          <w:szCs w:val="16"/>
        </w:rPr>
        <w:t xml:space="preserve">* Enrollments are a duplicated count of all students on the </w:t>
      </w:r>
      <w:r w:rsidR="00B57946">
        <w:rPr>
          <w:rFonts w:cstheme="minorHAnsi"/>
          <w:sz w:val="16"/>
          <w:szCs w:val="16"/>
        </w:rPr>
        <w:t>cou</w:t>
      </w:r>
      <w:r w:rsidRPr="0033266E">
        <w:rPr>
          <w:rFonts w:cstheme="minorHAnsi"/>
          <w:sz w:val="16"/>
          <w:szCs w:val="16"/>
        </w:rPr>
        <w:t>r</w:t>
      </w:r>
      <w:r w:rsidR="00B57946">
        <w:rPr>
          <w:rFonts w:cstheme="minorHAnsi"/>
          <w:sz w:val="16"/>
          <w:szCs w:val="16"/>
        </w:rPr>
        <w:t>se</w:t>
      </w:r>
      <w:r w:rsidRPr="0033266E">
        <w:rPr>
          <w:rFonts w:cstheme="minorHAnsi"/>
          <w:sz w:val="16"/>
          <w:szCs w:val="16"/>
        </w:rPr>
        <w:t xml:space="preserve"> 15</w:t>
      </w:r>
      <w:r w:rsidRPr="0033266E">
        <w:rPr>
          <w:rFonts w:cstheme="minorHAnsi"/>
          <w:sz w:val="16"/>
          <w:szCs w:val="16"/>
          <w:vertAlign w:val="superscript"/>
        </w:rPr>
        <w:t>th</w:t>
      </w:r>
      <w:r w:rsidRPr="0033266E">
        <w:rPr>
          <w:rFonts w:cstheme="minorHAnsi"/>
          <w:sz w:val="16"/>
          <w:szCs w:val="16"/>
        </w:rPr>
        <w:t xml:space="preserve"> day (i.e. seats occupied at </w:t>
      </w:r>
      <w:r w:rsidR="00B57946">
        <w:rPr>
          <w:rFonts w:cstheme="minorHAnsi"/>
          <w:sz w:val="16"/>
          <w:szCs w:val="16"/>
        </w:rPr>
        <w:t xml:space="preserve">course </w:t>
      </w:r>
      <w:r w:rsidRPr="0033266E">
        <w:rPr>
          <w:rFonts w:cstheme="minorHAnsi"/>
          <w:sz w:val="16"/>
          <w:szCs w:val="16"/>
        </w:rPr>
        <w:t xml:space="preserve">census); A student is counted in each course they’re enrolled; Students both in- and </w:t>
      </w:r>
      <w:proofErr w:type="spellStart"/>
      <w:r w:rsidRPr="0033266E">
        <w:rPr>
          <w:rFonts w:cstheme="minorHAnsi"/>
          <w:sz w:val="16"/>
          <w:szCs w:val="16"/>
        </w:rPr>
        <w:t>out-of</w:t>
      </w:r>
      <w:proofErr w:type="spellEnd"/>
      <w:r w:rsidRPr="0033266E">
        <w:rPr>
          <w:rFonts w:cstheme="minorHAnsi"/>
          <w:sz w:val="16"/>
          <w:szCs w:val="16"/>
        </w:rPr>
        <w:t xml:space="preserve"> program are included; College Credit Plus is included along with regular COTC offerings</w:t>
      </w:r>
    </w:p>
    <w:p w14:paraId="721FA4AC" w14:textId="77777777" w:rsidR="004C25BE" w:rsidRPr="0033266E" w:rsidRDefault="004C25BE" w:rsidP="004C25BE">
      <w:pPr>
        <w:spacing w:after="0"/>
        <w:ind w:firstLine="360"/>
        <w:rPr>
          <w:rFonts w:cstheme="minorHAnsi"/>
          <w:sz w:val="16"/>
          <w:szCs w:val="16"/>
        </w:rPr>
      </w:pPr>
      <w:r w:rsidRPr="0033266E">
        <w:rPr>
          <w:rFonts w:cstheme="minorHAnsi"/>
          <w:sz w:val="16"/>
          <w:szCs w:val="16"/>
        </w:rPr>
        <w:t>** Academic year is Summer-Autumn-Spring</w:t>
      </w:r>
    </w:p>
    <w:p w14:paraId="42FD41A9" w14:textId="72D8E28F" w:rsidR="004C25BE" w:rsidRPr="0033266E" w:rsidRDefault="004C25BE" w:rsidP="004C25BE">
      <w:pPr>
        <w:spacing w:after="0"/>
        <w:ind w:firstLine="360"/>
        <w:rPr>
          <w:rFonts w:cstheme="minorHAnsi"/>
          <w:sz w:val="16"/>
          <w:szCs w:val="16"/>
        </w:rPr>
      </w:pPr>
      <w:r w:rsidRPr="0033266E">
        <w:rPr>
          <w:rFonts w:cstheme="minorHAnsi"/>
          <w:sz w:val="16"/>
          <w:szCs w:val="16"/>
        </w:rPr>
        <w:t xml:space="preserve">^ “Success” is defined as course grade of “C or Better (or S)” and the rate is calculated by dividing the total number of “C or Better (or S)” </w:t>
      </w:r>
      <w:r w:rsidR="0033266E">
        <w:rPr>
          <w:rFonts w:cstheme="minorHAnsi"/>
          <w:sz w:val="16"/>
          <w:szCs w:val="16"/>
        </w:rPr>
        <w:tab/>
      </w:r>
      <w:r w:rsidRPr="0033266E">
        <w:rPr>
          <w:rFonts w:cstheme="minorHAnsi"/>
          <w:sz w:val="16"/>
          <w:szCs w:val="16"/>
        </w:rPr>
        <w:t>grades by the number of retained students</w:t>
      </w:r>
    </w:p>
    <w:p w14:paraId="08CCCEE2" w14:textId="77777777" w:rsidR="004C25BE" w:rsidRPr="0033266E" w:rsidRDefault="004C25BE" w:rsidP="004C25BE">
      <w:pPr>
        <w:pStyle w:val="ListParagraph"/>
        <w:numPr>
          <w:ilvl w:val="0"/>
          <w:numId w:val="15"/>
        </w:numPr>
        <w:spacing w:after="0"/>
        <w:rPr>
          <w:rFonts w:cstheme="minorHAnsi"/>
          <w:sz w:val="16"/>
          <w:szCs w:val="16"/>
        </w:rPr>
      </w:pPr>
      <w:r w:rsidRPr="0033266E">
        <w:rPr>
          <w:rFonts w:cstheme="minorHAnsi"/>
          <w:sz w:val="16"/>
          <w:szCs w:val="16"/>
        </w:rPr>
        <w:t>Sourced from Enrollments and Course-Success by Subject</w:t>
      </w:r>
    </w:p>
    <w:bookmarkEnd w:id="49"/>
    <w:p w14:paraId="06E47173" w14:textId="05787559" w:rsidR="004C25BE" w:rsidRDefault="004C25BE" w:rsidP="003B3290">
      <w:pPr>
        <w:spacing w:after="0"/>
        <w:rPr>
          <w:rFonts w:ascii="Verdana" w:hAnsi="Verdana" w:cs="Times New Roman"/>
          <w:sz w:val="20"/>
          <w:szCs w:val="20"/>
        </w:rPr>
      </w:pPr>
    </w:p>
    <w:p w14:paraId="793A924C" w14:textId="570B6BF0" w:rsidR="0033266E" w:rsidRDefault="0033266E" w:rsidP="003B3290">
      <w:pPr>
        <w:spacing w:after="0"/>
        <w:rPr>
          <w:rFonts w:ascii="Verdana" w:hAnsi="Verdana" w:cs="Times New Roman"/>
          <w:sz w:val="20"/>
          <w:szCs w:val="20"/>
        </w:rPr>
      </w:pPr>
    </w:p>
    <w:p w14:paraId="6C38B99D" w14:textId="4CC0FD6F" w:rsidR="0033266E" w:rsidRDefault="0033266E" w:rsidP="003B3290">
      <w:pPr>
        <w:spacing w:after="0"/>
        <w:rPr>
          <w:rFonts w:ascii="Verdana" w:hAnsi="Verdana" w:cs="Times New Roman"/>
          <w:sz w:val="20"/>
          <w:szCs w:val="20"/>
        </w:rPr>
      </w:pPr>
    </w:p>
    <w:p w14:paraId="22C7586D" w14:textId="740BC2F3" w:rsidR="0033266E" w:rsidRDefault="0033266E" w:rsidP="003B3290">
      <w:pPr>
        <w:spacing w:after="0"/>
        <w:rPr>
          <w:rFonts w:ascii="Verdana" w:hAnsi="Verdana" w:cs="Times New Roman"/>
          <w:sz w:val="20"/>
          <w:szCs w:val="20"/>
        </w:rPr>
      </w:pPr>
    </w:p>
    <w:p w14:paraId="0242C769" w14:textId="27F9BC39" w:rsidR="0033266E" w:rsidRDefault="0033266E" w:rsidP="003B3290">
      <w:pPr>
        <w:spacing w:after="0"/>
        <w:rPr>
          <w:rFonts w:ascii="Verdana" w:hAnsi="Verdana" w:cs="Times New Roman"/>
          <w:sz w:val="20"/>
          <w:szCs w:val="20"/>
        </w:rPr>
      </w:pPr>
    </w:p>
    <w:p w14:paraId="32B6B172" w14:textId="48A3D0C4" w:rsidR="0033266E" w:rsidRDefault="0033266E" w:rsidP="003B3290">
      <w:pPr>
        <w:spacing w:after="0"/>
        <w:rPr>
          <w:rFonts w:ascii="Verdana" w:hAnsi="Verdana" w:cs="Times New Roman"/>
          <w:sz w:val="20"/>
          <w:szCs w:val="20"/>
        </w:rPr>
      </w:pPr>
    </w:p>
    <w:p w14:paraId="4F8CDD6C" w14:textId="1A23F7F8" w:rsidR="0033266E" w:rsidRDefault="0033266E" w:rsidP="003B3290">
      <w:pPr>
        <w:spacing w:after="0"/>
        <w:rPr>
          <w:rFonts w:ascii="Verdana" w:hAnsi="Verdana" w:cs="Times New Roman"/>
          <w:sz w:val="20"/>
          <w:szCs w:val="20"/>
        </w:rPr>
      </w:pPr>
    </w:p>
    <w:p w14:paraId="70ECB20B" w14:textId="77777777" w:rsidR="0033266E" w:rsidRDefault="0033266E" w:rsidP="003B3290">
      <w:pPr>
        <w:spacing w:after="0"/>
        <w:rPr>
          <w:rFonts w:ascii="Verdana" w:hAnsi="Verdana" w:cs="Times New Roman"/>
          <w:sz w:val="20"/>
          <w:szCs w:val="20"/>
        </w:rPr>
      </w:pPr>
    </w:p>
    <w:p w14:paraId="6E8C3C29" w14:textId="775D8DE7" w:rsidR="000E4CDC" w:rsidRPr="00C01CB4" w:rsidRDefault="00AE569B" w:rsidP="00EE4ACB">
      <w:pPr>
        <w:pStyle w:val="Heading1"/>
        <w:rPr>
          <w:rFonts w:asciiTheme="minorHAnsi" w:hAnsiTheme="minorHAnsi" w:cstheme="minorHAnsi"/>
          <w:b/>
          <w:bCs/>
          <w:sz w:val="24"/>
          <w:szCs w:val="24"/>
        </w:rPr>
      </w:pPr>
      <w:bookmarkStart w:id="50" w:name="_Toc93056449"/>
      <w:r>
        <w:rPr>
          <w:rFonts w:asciiTheme="minorHAnsi" w:hAnsiTheme="minorHAnsi" w:cstheme="minorHAnsi"/>
          <w:b/>
          <w:bCs/>
          <w:sz w:val="24"/>
          <w:szCs w:val="24"/>
        </w:rPr>
        <w:lastRenderedPageBreak/>
        <w:t>[PROGRAM TITLE]</w:t>
      </w:r>
      <w:r w:rsidR="000E4CDC" w:rsidRPr="00C01CB4">
        <w:rPr>
          <w:rFonts w:asciiTheme="minorHAnsi" w:hAnsiTheme="minorHAnsi" w:cstheme="minorHAnsi"/>
          <w:b/>
          <w:bCs/>
          <w:sz w:val="24"/>
          <w:szCs w:val="24"/>
        </w:rPr>
        <w:t xml:space="preserve"> Supply-Demand Data</w:t>
      </w:r>
      <w:bookmarkEnd w:id="50"/>
    </w:p>
    <w:p w14:paraId="14ECDA8C" w14:textId="77777777" w:rsidR="000E4CDC" w:rsidRDefault="000E4CDC" w:rsidP="000E4CDC">
      <w:pPr>
        <w:spacing w:after="0"/>
        <w:ind w:left="360"/>
        <w:rPr>
          <w:rFonts w:ascii="Verdana" w:hAnsi="Verdana" w:cs="Times New Roman"/>
          <w:b/>
          <w:bCs/>
          <w:color w:val="00B050"/>
          <w:sz w:val="20"/>
          <w:szCs w:val="20"/>
        </w:rPr>
      </w:pPr>
    </w:p>
    <w:p w14:paraId="3A96FFD6" w14:textId="6040EDCE" w:rsidR="000E4CDC" w:rsidRPr="0006168C" w:rsidRDefault="000E4CDC" w:rsidP="0006168C">
      <w:pPr>
        <w:spacing w:after="0"/>
        <w:rPr>
          <w:rFonts w:cstheme="minorHAnsi"/>
          <w:b/>
          <w:bCs/>
          <w:color w:val="262626" w:themeColor="text1" w:themeTint="D9"/>
          <w:sz w:val="20"/>
          <w:szCs w:val="20"/>
        </w:rPr>
      </w:pPr>
      <w:r w:rsidRPr="0006168C">
        <w:rPr>
          <w:rFonts w:cstheme="minorHAnsi"/>
          <w:b/>
          <w:bCs/>
          <w:color w:val="262626" w:themeColor="text1" w:themeTint="D9"/>
          <w:sz w:val="20"/>
          <w:szCs w:val="20"/>
        </w:rPr>
        <w:t>Completions and Industry &amp; Occupational Projections</w:t>
      </w:r>
      <w:r w:rsidR="0006168C" w:rsidRPr="0006168C">
        <w:rPr>
          <w:rFonts w:cstheme="minorHAnsi"/>
          <w:b/>
          <w:bCs/>
          <w:color w:val="262626" w:themeColor="text1" w:themeTint="D9"/>
          <w:sz w:val="20"/>
          <w:szCs w:val="20"/>
        </w:rPr>
        <w:t xml:space="preserve">, </w:t>
      </w:r>
      <w:r w:rsidRPr="0006168C">
        <w:rPr>
          <w:rFonts w:cstheme="minorHAnsi"/>
          <w:b/>
          <w:bCs/>
          <w:color w:val="262626" w:themeColor="text1" w:themeTint="D9"/>
          <w:sz w:val="20"/>
          <w:szCs w:val="20"/>
        </w:rPr>
        <w:t>OHIO, 201</w:t>
      </w:r>
      <w:r w:rsidR="0046634B">
        <w:rPr>
          <w:rFonts w:cstheme="minorHAnsi"/>
          <w:b/>
          <w:bCs/>
          <w:color w:val="262626" w:themeColor="text1" w:themeTint="D9"/>
          <w:sz w:val="20"/>
          <w:szCs w:val="20"/>
        </w:rPr>
        <w:t>8</w:t>
      </w:r>
      <w:r w:rsidRPr="0006168C">
        <w:rPr>
          <w:rFonts w:cstheme="minorHAnsi"/>
          <w:b/>
          <w:bCs/>
          <w:color w:val="262626" w:themeColor="text1" w:themeTint="D9"/>
          <w:sz w:val="20"/>
          <w:szCs w:val="20"/>
        </w:rPr>
        <w:t>-202</w:t>
      </w:r>
      <w:r w:rsidR="0046634B">
        <w:rPr>
          <w:rFonts w:cstheme="minorHAnsi"/>
          <w:b/>
          <w:bCs/>
          <w:color w:val="262626" w:themeColor="text1" w:themeTint="D9"/>
          <w:sz w:val="20"/>
          <w:szCs w:val="20"/>
        </w:rPr>
        <w:t>8</w:t>
      </w:r>
    </w:p>
    <w:p w14:paraId="4DE19972" w14:textId="77777777" w:rsidR="000E4CDC" w:rsidRPr="0006168C" w:rsidRDefault="000E4CDC" w:rsidP="0006168C">
      <w:pPr>
        <w:spacing w:after="0"/>
        <w:rPr>
          <w:rFonts w:cstheme="minorHAnsi"/>
          <w:b/>
          <w:bCs/>
          <w:color w:val="00B050"/>
          <w:sz w:val="20"/>
          <w:szCs w:val="20"/>
        </w:rPr>
      </w:pPr>
    </w:p>
    <w:p w14:paraId="62C8890C" w14:textId="1753D9BC" w:rsidR="000E4CDC" w:rsidRPr="0006168C" w:rsidRDefault="00AE569B" w:rsidP="0006168C">
      <w:pPr>
        <w:spacing w:after="0"/>
        <w:rPr>
          <w:rFonts w:cstheme="minorHAnsi"/>
          <w:b/>
          <w:bCs/>
          <w:color w:val="00B050"/>
          <w:sz w:val="20"/>
          <w:szCs w:val="20"/>
        </w:rPr>
      </w:pPr>
      <w:r>
        <w:rPr>
          <w:rFonts w:cstheme="minorHAnsi"/>
          <w:b/>
          <w:bCs/>
          <w:color w:val="00B050"/>
          <w:sz w:val="20"/>
          <w:szCs w:val="20"/>
        </w:rPr>
        <w:t>[PROGRAM ID &amp; TITLE]</w:t>
      </w:r>
    </w:p>
    <w:p w14:paraId="423E7B02" w14:textId="06D4CD34" w:rsidR="000E4CDC" w:rsidRPr="0006168C" w:rsidRDefault="000E4CDC" w:rsidP="0006168C">
      <w:pPr>
        <w:spacing w:after="0"/>
        <w:rPr>
          <w:rFonts w:cstheme="minorHAnsi"/>
          <w:b/>
          <w:bCs/>
          <w:color w:val="404040" w:themeColor="text1" w:themeTint="BF"/>
          <w:sz w:val="20"/>
          <w:szCs w:val="20"/>
        </w:rPr>
      </w:pPr>
      <w:r w:rsidRPr="0006168C">
        <w:rPr>
          <w:rFonts w:cstheme="minorHAnsi"/>
          <w:b/>
          <w:bCs/>
          <w:color w:val="00B050"/>
          <w:sz w:val="20"/>
          <w:szCs w:val="20"/>
        </w:rPr>
        <w:tab/>
      </w:r>
      <w:r w:rsidRPr="0006168C">
        <w:rPr>
          <w:rFonts w:cstheme="minorHAnsi"/>
          <w:b/>
          <w:bCs/>
          <w:color w:val="404040" w:themeColor="text1" w:themeTint="BF"/>
          <w:sz w:val="20"/>
          <w:szCs w:val="20"/>
        </w:rPr>
        <w:t xml:space="preserve">CIP: </w:t>
      </w:r>
    </w:p>
    <w:p w14:paraId="7201D9E9" w14:textId="67B182B0" w:rsidR="000E4CDC" w:rsidRPr="0006168C" w:rsidRDefault="000E4CDC" w:rsidP="0006168C">
      <w:pPr>
        <w:spacing w:after="0"/>
        <w:rPr>
          <w:rFonts w:ascii="Verdana" w:hAnsi="Verdana" w:cs="Times New Roman"/>
          <w:b/>
          <w:bCs/>
          <w:color w:val="404040" w:themeColor="text1" w:themeTint="BF"/>
          <w:sz w:val="24"/>
          <w:szCs w:val="24"/>
        </w:rPr>
      </w:pPr>
      <w:r w:rsidRPr="0006168C">
        <w:rPr>
          <w:rFonts w:cstheme="minorHAnsi"/>
          <w:b/>
          <w:bCs/>
          <w:color w:val="404040" w:themeColor="text1" w:themeTint="BF"/>
          <w:sz w:val="20"/>
          <w:szCs w:val="20"/>
        </w:rPr>
        <w:tab/>
        <w:t>SOC:</w:t>
      </w:r>
    </w:p>
    <w:p w14:paraId="4C11A5D9" w14:textId="77777777" w:rsidR="000E4CDC" w:rsidRDefault="000E4CDC" w:rsidP="000E4CDC">
      <w:pPr>
        <w:spacing w:after="0"/>
        <w:ind w:left="360"/>
        <w:rPr>
          <w:rFonts w:ascii="Verdana" w:hAnsi="Verdana" w:cs="Times New Roman"/>
          <w:b/>
          <w:bCs/>
          <w:color w:val="00B050"/>
          <w:sz w:val="20"/>
          <w:szCs w:val="20"/>
        </w:rPr>
      </w:pPr>
    </w:p>
    <w:p w14:paraId="5C144661" w14:textId="274B5348" w:rsidR="000E4CDC" w:rsidRDefault="00EE4ACB" w:rsidP="00EE4ACB">
      <w:pPr>
        <w:pStyle w:val="Heading2"/>
        <w:rPr>
          <w:rFonts w:asciiTheme="minorHAnsi" w:hAnsiTheme="minorHAnsi" w:cstheme="minorHAnsi"/>
          <w:b/>
          <w:bCs/>
          <w:color w:val="00B050"/>
          <w:sz w:val="20"/>
          <w:szCs w:val="20"/>
        </w:rPr>
      </w:pPr>
      <w:bookmarkStart w:id="51" w:name="_Toc93056450"/>
      <w:r w:rsidRPr="00C01CB4">
        <w:rPr>
          <w:rFonts w:asciiTheme="minorHAnsi" w:hAnsiTheme="minorHAnsi" w:cstheme="minorHAnsi"/>
          <w:b/>
          <w:bCs/>
          <w:color w:val="00B050"/>
          <w:sz w:val="20"/>
          <w:szCs w:val="20"/>
        </w:rPr>
        <w:t>Table 8: Supply Indicators</w:t>
      </w:r>
      <w:bookmarkEnd w:id="51"/>
    </w:p>
    <w:p w14:paraId="0FC6AAEE" w14:textId="77777777" w:rsidR="00C01CB4" w:rsidRPr="00C01CB4" w:rsidRDefault="00C01CB4" w:rsidP="00C01CB4">
      <w:pPr>
        <w:spacing w:after="0"/>
      </w:pP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63"/>
        <w:gridCol w:w="1155"/>
        <w:gridCol w:w="479"/>
        <w:gridCol w:w="479"/>
        <w:gridCol w:w="395"/>
        <w:gridCol w:w="495"/>
        <w:gridCol w:w="432"/>
        <w:gridCol w:w="490"/>
        <w:gridCol w:w="453"/>
        <w:gridCol w:w="552"/>
        <w:gridCol w:w="417"/>
        <w:gridCol w:w="454"/>
      </w:tblGrid>
      <w:tr w:rsidR="000E4CDC" w:rsidRPr="00EB4C6D" w14:paraId="03D1CC7C" w14:textId="77777777" w:rsidTr="000A4AD7">
        <w:trPr>
          <w:trHeight w:val="450"/>
          <w:jc w:val="center"/>
        </w:trPr>
        <w:tc>
          <w:tcPr>
            <w:tcW w:w="0" w:type="auto"/>
            <w:gridSpan w:val="12"/>
            <w:shd w:val="clear" w:color="auto" w:fill="60609B"/>
            <w:hideMark/>
          </w:tcPr>
          <w:p w14:paraId="10DCDB32" w14:textId="2D9252F4" w:rsidR="000E4CDC" w:rsidRPr="00EB4C6D" w:rsidRDefault="000E4CDC" w:rsidP="000A4AD7">
            <w:pPr>
              <w:spacing w:after="0" w:line="240" w:lineRule="auto"/>
              <w:rPr>
                <w:rFonts w:eastAsia="Times New Roman" w:cstheme="minorHAnsi"/>
                <w:b/>
                <w:bCs/>
                <w:color w:val="F8F8FF"/>
                <w:sz w:val="20"/>
                <w:szCs w:val="20"/>
              </w:rPr>
            </w:pPr>
            <w:r w:rsidRPr="00EB4C6D">
              <w:rPr>
                <w:rFonts w:eastAsia="Times New Roman" w:cstheme="minorHAnsi"/>
                <w:b/>
                <w:bCs/>
                <w:color w:val="F8F8FF"/>
                <w:sz w:val="20"/>
                <w:szCs w:val="20"/>
              </w:rPr>
              <w:t>Program Completers by Degree Level (201</w:t>
            </w:r>
            <w:r w:rsidR="0046634B">
              <w:rPr>
                <w:rFonts w:eastAsia="Times New Roman" w:cstheme="minorHAnsi"/>
                <w:b/>
                <w:bCs/>
                <w:color w:val="F8F8FF"/>
                <w:sz w:val="20"/>
                <w:szCs w:val="20"/>
              </w:rPr>
              <w:t>8</w:t>
            </w:r>
            <w:r w:rsidRPr="00EB4C6D">
              <w:rPr>
                <w:rFonts w:eastAsia="Times New Roman" w:cstheme="minorHAnsi"/>
                <w:b/>
                <w:bCs/>
                <w:color w:val="F8F8FF"/>
                <w:sz w:val="20"/>
                <w:szCs w:val="20"/>
              </w:rPr>
              <w:t xml:space="preserve"> - 201</w:t>
            </w:r>
            <w:r w:rsidR="0046634B">
              <w:rPr>
                <w:rFonts w:eastAsia="Times New Roman" w:cstheme="minorHAnsi"/>
                <w:b/>
                <w:bCs/>
                <w:color w:val="F8F8FF"/>
                <w:sz w:val="20"/>
                <w:szCs w:val="20"/>
              </w:rPr>
              <w:t>9</w:t>
            </w:r>
            <w:r w:rsidRPr="00EB4C6D">
              <w:rPr>
                <w:rFonts w:eastAsia="Times New Roman" w:cstheme="minorHAnsi"/>
                <w:b/>
                <w:bCs/>
                <w:color w:val="F8F8FF"/>
                <w:sz w:val="20"/>
                <w:szCs w:val="20"/>
              </w:rPr>
              <w:t>)     Ohio</w:t>
            </w:r>
          </w:p>
        </w:tc>
      </w:tr>
      <w:tr w:rsidR="000E4CDC" w:rsidRPr="00EB4C6D" w14:paraId="4557F09C" w14:textId="77777777" w:rsidTr="000A4AD7">
        <w:trPr>
          <w:jc w:val="center"/>
        </w:trPr>
        <w:tc>
          <w:tcPr>
            <w:tcW w:w="0" w:type="auto"/>
            <w:shd w:val="clear" w:color="auto" w:fill="BEBED5"/>
            <w:hideMark/>
          </w:tcPr>
          <w:p w14:paraId="229E50D2" w14:textId="77777777" w:rsidR="000E4CDC" w:rsidRPr="00EB4C6D" w:rsidRDefault="000E4CDC" w:rsidP="000A4AD7">
            <w:pPr>
              <w:spacing w:after="0" w:line="240" w:lineRule="auto"/>
              <w:rPr>
                <w:rFonts w:eastAsia="Times New Roman" w:cstheme="minorHAnsi"/>
                <w:b/>
                <w:bCs/>
                <w:color w:val="000000"/>
                <w:sz w:val="20"/>
                <w:szCs w:val="20"/>
              </w:rPr>
            </w:pPr>
            <w:r w:rsidRPr="00EB4C6D">
              <w:rPr>
                <w:rFonts w:eastAsia="Times New Roman" w:cstheme="minorHAnsi"/>
                <w:b/>
                <w:bCs/>
                <w:color w:val="000000"/>
                <w:sz w:val="20"/>
                <w:szCs w:val="20"/>
              </w:rPr>
              <w:t>CIP Code</w:t>
            </w:r>
          </w:p>
        </w:tc>
        <w:tc>
          <w:tcPr>
            <w:tcW w:w="0" w:type="auto"/>
            <w:shd w:val="clear" w:color="auto" w:fill="BEBED5"/>
            <w:hideMark/>
          </w:tcPr>
          <w:p w14:paraId="2E8F3C5E" w14:textId="77777777" w:rsidR="000E4CDC" w:rsidRPr="00EB4C6D" w:rsidRDefault="000E4CDC" w:rsidP="000A4AD7">
            <w:pPr>
              <w:spacing w:after="0" w:line="240" w:lineRule="auto"/>
              <w:rPr>
                <w:rFonts w:eastAsia="Times New Roman" w:cstheme="minorHAnsi"/>
                <w:b/>
                <w:bCs/>
                <w:color w:val="000000"/>
                <w:sz w:val="20"/>
                <w:szCs w:val="20"/>
              </w:rPr>
            </w:pPr>
            <w:r w:rsidRPr="00EB4C6D">
              <w:rPr>
                <w:rFonts w:eastAsia="Times New Roman" w:cstheme="minorHAnsi"/>
                <w:b/>
                <w:bCs/>
                <w:color w:val="000000"/>
                <w:sz w:val="20"/>
                <w:szCs w:val="20"/>
              </w:rPr>
              <w:t>Program Title</w:t>
            </w:r>
          </w:p>
        </w:tc>
        <w:tc>
          <w:tcPr>
            <w:tcW w:w="0" w:type="auto"/>
            <w:shd w:val="clear" w:color="auto" w:fill="BEBED5"/>
            <w:hideMark/>
          </w:tcPr>
          <w:p w14:paraId="480B9ED7" w14:textId="77777777" w:rsidR="000E4CDC" w:rsidRPr="00EB4C6D" w:rsidRDefault="000E4CDC" w:rsidP="000A4AD7">
            <w:pPr>
              <w:spacing w:after="0" w:line="240" w:lineRule="auto"/>
              <w:jc w:val="center"/>
              <w:rPr>
                <w:rFonts w:eastAsia="Times New Roman" w:cstheme="minorHAnsi"/>
                <w:b/>
                <w:bCs/>
                <w:color w:val="000000"/>
                <w:sz w:val="20"/>
                <w:szCs w:val="20"/>
              </w:rPr>
            </w:pPr>
            <w:r w:rsidRPr="00EB4C6D">
              <w:rPr>
                <w:rFonts w:eastAsia="Times New Roman" w:cstheme="minorHAnsi"/>
                <w:b/>
                <w:bCs/>
                <w:color w:val="000000"/>
                <w:sz w:val="20"/>
                <w:szCs w:val="20"/>
              </w:rPr>
              <w:t>Cert1</w:t>
            </w:r>
          </w:p>
        </w:tc>
        <w:tc>
          <w:tcPr>
            <w:tcW w:w="0" w:type="auto"/>
            <w:shd w:val="clear" w:color="auto" w:fill="BEBED5"/>
            <w:hideMark/>
          </w:tcPr>
          <w:p w14:paraId="00D97CE5" w14:textId="77777777" w:rsidR="000E4CDC" w:rsidRPr="00EB4C6D" w:rsidRDefault="000E4CDC" w:rsidP="000A4AD7">
            <w:pPr>
              <w:spacing w:after="0" w:line="240" w:lineRule="auto"/>
              <w:jc w:val="center"/>
              <w:rPr>
                <w:rFonts w:eastAsia="Times New Roman" w:cstheme="minorHAnsi"/>
                <w:b/>
                <w:bCs/>
                <w:color w:val="000000"/>
                <w:sz w:val="20"/>
                <w:szCs w:val="20"/>
              </w:rPr>
            </w:pPr>
            <w:r w:rsidRPr="00EB4C6D">
              <w:rPr>
                <w:rFonts w:eastAsia="Times New Roman" w:cstheme="minorHAnsi"/>
                <w:b/>
                <w:bCs/>
                <w:color w:val="000000"/>
                <w:sz w:val="20"/>
                <w:szCs w:val="20"/>
              </w:rPr>
              <w:t>Cert2</w:t>
            </w:r>
          </w:p>
        </w:tc>
        <w:tc>
          <w:tcPr>
            <w:tcW w:w="0" w:type="auto"/>
            <w:shd w:val="clear" w:color="auto" w:fill="BEBED5"/>
            <w:hideMark/>
          </w:tcPr>
          <w:p w14:paraId="3299080D" w14:textId="77777777" w:rsidR="000E4CDC" w:rsidRPr="00EB4C6D" w:rsidRDefault="000E4CDC" w:rsidP="000A4AD7">
            <w:pPr>
              <w:spacing w:after="0" w:line="240" w:lineRule="auto"/>
              <w:jc w:val="center"/>
              <w:rPr>
                <w:rFonts w:eastAsia="Times New Roman" w:cstheme="minorHAnsi"/>
                <w:b/>
                <w:bCs/>
                <w:color w:val="000000"/>
                <w:sz w:val="20"/>
                <w:szCs w:val="20"/>
              </w:rPr>
            </w:pPr>
            <w:proofErr w:type="spellStart"/>
            <w:r w:rsidRPr="00EB4C6D">
              <w:rPr>
                <w:rFonts w:eastAsia="Times New Roman" w:cstheme="minorHAnsi"/>
                <w:b/>
                <w:bCs/>
                <w:color w:val="000000"/>
                <w:sz w:val="20"/>
                <w:szCs w:val="20"/>
              </w:rPr>
              <w:t>Assc</w:t>
            </w:r>
            <w:proofErr w:type="spellEnd"/>
          </w:p>
        </w:tc>
        <w:tc>
          <w:tcPr>
            <w:tcW w:w="0" w:type="auto"/>
            <w:shd w:val="clear" w:color="auto" w:fill="BEBED5"/>
            <w:hideMark/>
          </w:tcPr>
          <w:p w14:paraId="33D6B0AB" w14:textId="77777777" w:rsidR="000E4CDC" w:rsidRPr="00EB4C6D" w:rsidRDefault="000E4CDC" w:rsidP="000A4AD7">
            <w:pPr>
              <w:spacing w:after="0" w:line="240" w:lineRule="auto"/>
              <w:jc w:val="center"/>
              <w:rPr>
                <w:rFonts w:eastAsia="Times New Roman" w:cstheme="minorHAnsi"/>
                <w:b/>
                <w:bCs/>
                <w:color w:val="000000"/>
                <w:sz w:val="20"/>
                <w:szCs w:val="20"/>
              </w:rPr>
            </w:pPr>
            <w:proofErr w:type="spellStart"/>
            <w:r w:rsidRPr="00EB4C6D">
              <w:rPr>
                <w:rFonts w:eastAsia="Times New Roman" w:cstheme="minorHAnsi"/>
                <w:b/>
                <w:bCs/>
                <w:color w:val="000000"/>
                <w:sz w:val="20"/>
                <w:szCs w:val="20"/>
              </w:rPr>
              <w:t>Assc</w:t>
            </w:r>
            <w:proofErr w:type="spellEnd"/>
            <w:r w:rsidRPr="00EB4C6D">
              <w:rPr>
                <w:rFonts w:eastAsia="Times New Roman" w:cstheme="minorHAnsi"/>
                <w:b/>
                <w:bCs/>
                <w:color w:val="000000"/>
                <w:sz w:val="20"/>
                <w:szCs w:val="20"/>
              </w:rPr>
              <w:t>+</w:t>
            </w:r>
          </w:p>
        </w:tc>
        <w:tc>
          <w:tcPr>
            <w:tcW w:w="0" w:type="auto"/>
            <w:shd w:val="clear" w:color="auto" w:fill="BEBED5"/>
            <w:hideMark/>
          </w:tcPr>
          <w:p w14:paraId="4E445C36" w14:textId="77777777" w:rsidR="000E4CDC" w:rsidRPr="00EB4C6D" w:rsidRDefault="000E4CDC" w:rsidP="000A4AD7">
            <w:pPr>
              <w:spacing w:after="0" w:line="240" w:lineRule="auto"/>
              <w:jc w:val="center"/>
              <w:rPr>
                <w:rFonts w:eastAsia="Times New Roman" w:cstheme="minorHAnsi"/>
                <w:b/>
                <w:bCs/>
                <w:color w:val="000000"/>
                <w:sz w:val="20"/>
                <w:szCs w:val="20"/>
              </w:rPr>
            </w:pPr>
            <w:r w:rsidRPr="00EB4C6D">
              <w:rPr>
                <w:rFonts w:eastAsia="Times New Roman" w:cstheme="minorHAnsi"/>
                <w:b/>
                <w:bCs/>
                <w:color w:val="000000"/>
                <w:sz w:val="20"/>
                <w:szCs w:val="20"/>
              </w:rPr>
              <w:t>Bach</w:t>
            </w:r>
          </w:p>
        </w:tc>
        <w:tc>
          <w:tcPr>
            <w:tcW w:w="0" w:type="auto"/>
            <w:shd w:val="clear" w:color="auto" w:fill="BEBED5"/>
            <w:hideMark/>
          </w:tcPr>
          <w:p w14:paraId="2F925BC6" w14:textId="77777777" w:rsidR="000E4CDC" w:rsidRPr="00EB4C6D" w:rsidRDefault="000E4CDC" w:rsidP="000A4AD7">
            <w:pPr>
              <w:spacing w:after="0" w:line="240" w:lineRule="auto"/>
              <w:jc w:val="center"/>
              <w:rPr>
                <w:rFonts w:eastAsia="Times New Roman" w:cstheme="minorHAnsi"/>
                <w:b/>
                <w:bCs/>
                <w:color w:val="000000"/>
                <w:sz w:val="20"/>
                <w:szCs w:val="20"/>
              </w:rPr>
            </w:pPr>
            <w:proofErr w:type="spellStart"/>
            <w:r w:rsidRPr="00EB4C6D">
              <w:rPr>
                <w:rFonts w:eastAsia="Times New Roman" w:cstheme="minorHAnsi"/>
                <w:b/>
                <w:bCs/>
                <w:color w:val="000000"/>
                <w:sz w:val="20"/>
                <w:szCs w:val="20"/>
              </w:rPr>
              <w:t>CertB</w:t>
            </w:r>
            <w:proofErr w:type="spellEnd"/>
          </w:p>
        </w:tc>
        <w:tc>
          <w:tcPr>
            <w:tcW w:w="0" w:type="auto"/>
            <w:shd w:val="clear" w:color="auto" w:fill="BEBED5"/>
            <w:hideMark/>
          </w:tcPr>
          <w:p w14:paraId="1CD77620" w14:textId="77777777" w:rsidR="000E4CDC" w:rsidRPr="00EB4C6D" w:rsidRDefault="000E4CDC" w:rsidP="000A4AD7">
            <w:pPr>
              <w:spacing w:after="0" w:line="240" w:lineRule="auto"/>
              <w:jc w:val="center"/>
              <w:rPr>
                <w:rFonts w:eastAsia="Times New Roman" w:cstheme="minorHAnsi"/>
                <w:b/>
                <w:bCs/>
                <w:color w:val="000000"/>
                <w:sz w:val="20"/>
                <w:szCs w:val="20"/>
              </w:rPr>
            </w:pPr>
            <w:r w:rsidRPr="00EB4C6D">
              <w:rPr>
                <w:rFonts w:eastAsia="Times New Roman" w:cstheme="minorHAnsi"/>
                <w:b/>
                <w:bCs/>
                <w:color w:val="000000"/>
                <w:sz w:val="20"/>
                <w:szCs w:val="20"/>
              </w:rPr>
              <w:t>Mast</w:t>
            </w:r>
          </w:p>
        </w:tc>
        <w:tc>
          <w:tcPr>
            <w:tcW w:w="0" w:type="auto"/>
            <w:shd w:val="clear" w:color="auto" w:fill="BEBED5"/>
            <w:hideMark/>
          </w:tcPr>
          <w:p w14:paraId="10DB7023" w14:textId="77777777" w:rsidR="000E4CDC" w:rsidRPr="00EB4C6D" w:rsidRDefault="000E4CDC" w:rsidP="000A4AD7">
            <w:pPr>
              <w:spacing w:after="0" w:line="240" w:lineRule="auto"/>
              <w:jc w:val="center"/>
              <w:rPr>
                <w:rFonts w:eastAsia="Times New Roman" w:cstheme="minorHAnsi"/>
                <w:b/>
                <w:bCs/>
                <w:color w:val="000000"/>
                <w:sz w:val="20"/>
                <w:szCs w:val="20"/>
              </w:rPr>
            </w:pPr>
            <w:proofErr w:type="spellStart"/>
            <w:r w:rsidRPr="00EB4C6D">
              <w:rPr>
                <w:rFonts w:eastAsia="Times New Roman" w:cstheme="minorHAnsi"/>
                <w:b/>
                <w:bCs/>
                <w:color w:val="000000"/>
                <w:sz w:val="20"/>
                <w:szCs w:val="20"/>
              </w:rPr>
              <w:t>CertM</w:t>
            </w:r>
            <w:proofErr w:type="spellEnd"/>
          </w:p>
        </w:tc>
        <w:tc>
          <w:tcPr>
            <w:tcW w:w="0" w:type="auto"/>
            <w:shd w:val="clear" w:color="auto" w:fill="BEBED5"/>
            <w:hideMark/>
          </w:tcPr>
          <w:p w14:paraId="4D699F45" w14:textId="77777777" w:rsidR="000E4CDC" w:rsidRPr="00EB4C6D" w:rsidRDefault="000E4CDC" w:rsidP="000A4AD7">
            <w:pPr>
              <w:spacing w:after="0" w:line="240" w:lineRule="auto"/>
              <w:jc w:val="center"/>
              <w:rPr>
                <w:rFonts w:eastAsia="Times New Roman" w:cstheme="minorHAnsi"/>
                <w:b/>
                <w:bCs/>
                <w:color w:val="000000"/>
                <w:sz w:val="20"/>
                <w:szCs w:val="20"/>
              </w:rPr>
            </w:pPr>
            <w:proofErr w:type="spellStart"/>
            <w:r w:rsidRPr="00EB4C6D">
              <w:rPr>
                <w:rFonts w:eastAsia="Times New Roman" w:cstheme="minorHAnsi"/>
                <w:b/>
                <w:bCs/>
                <w:color w:val="000000"/>
                <w:sz w:val="20"/>
                <w:szCs w:val="20"/>
              </w:rPr>
              <w:t>Doct</w:t>
            </w:r>
            <w:proofErr w:type="spellEnd"/>
          </w:p>
        </w:tc>
        <w:tc>
          <w:tcPr>
            <w:tcW w:w="0" w:type="auto"/>
            <w:shd w:val="clear" w:color="auto" w:fill="BEBED5"/>
            <w:hideMark/>
          </w:tcPr>
          <w:p w14:paraId="680FE884" w14:textId="77777777" w:rsidR="000E4CDC" w:rsidRPr="00EB4C6D" w:rsidRDefault="000E4CDC" w:rsidP="000A4AD7">
            <w:pPr>
              <w:spacing w:after="0" w:line="240" w:lineRule="auto"/>
              <w:jc w:val="center"/>
              <w:rPr>
                <w:rFonts w:eastAsia="Times New Roman" w:cstheme="minorHAnsi"/>
                <w:b/>
                <w:bCs/>
                <w:color w:val="000000"/>
                <w:sz w:val="20"/>
                <w:szCs w:val="20"/>
              </w:rPr>
            </w:pPr>
            <w:r w:rsidRPr="00EB4C6D">
              <w:rPr>
                <w:rFonts w:eastAsia="Times New Roman" w:cstheme="minorHAnsi"/>
                <w:b/>
                <w:bCs/>
                <w:color w:val="000000"/>
                <w:sz w:val="20"/>
                <w:szCs w:val="20"/>
              </w:rPr>
              <w:t>Total</w:t>
            </w:r>
          </w:p>
        </w:tc>
      </w:tr>
      <w:tr w:rsidR="000E4CDC" w:rsidRPr="00EB4C6D" w14:paraId="4F10EBFA" w14:textId="77777777" w:rsidTr="000A4AD7">
        <w:trPr>
          <w:jc w:val="center"/>
        </w:trPr>
        <w:tc>
          <w:tcPr>
            <w:tcW w:w="0" w:type="auto"/>
            <w:hideMark/>
          </w:tcPr>
          <w:p w14:paraId="59B676A6" w14:textId="33FBFEEA" w:rsidR="000E4CDC" w:rsidRPr="00EB4C6D" w:rsidRDefault="000E4CDC" w:rsidP="000A4AD7">
            <w:pPr>
              <w:spacing w:after="0" w:line="240" w:lineRule="auto"/>
              <w:rPr>
                <w:rFonts w:eastAsia="Times New Roman" w:cstheme="minorHAnsi"/>
                <w:sz w:val="20"/>
                <w:szCs w:val="20"/>
              </w:rPr>
            </w:pPr>
          </w:p>
        </w:tc>
        <w:tc>
          <w:tcPr>
            <w:tcW w:w="0" w:type="auto"/>
            <w:hideMark/>
          </w:tcPr>
          <w:p w14:paraId="41FCE704" w14:textId="3E0A810C" w:rsidR="000E4CDC" w:rsidRPr="00EB4C6D" w:rsidRDefault="000E4CDC" w:rsidP="000A4AD7">
            <w:pPr>
              <w:spacing w:after="0" w:line="240" w:lineRule="auto"/>
              <w:rPr>
                <w:rFonts w:eastAsia="Times New Roman" w:cstheme="minorHAnsi"/>
                <w:sz w:val="20"/>
                <w:szCs w:val="20"/>
              </w:rPr>
            </w:pPr>
          </w:p>
        </w:tc>
        <w:tc>
          <w:tcPr>
            <w:tcW w:w="0" w:type="auto"/>
            <w:hideMark/>
          </w:tcPr>
          <w:p w14:paraId="1E376902" w14:textId="1FEF9592" w:rsidR="000E4CDC" w:rsidRPr="00EB4C6D" w:rsidRDefault="000E4CDC" w:rsidP="000A4AD7">
            <w:pPr>
              <w:spacing w:after="0" w:line="240" w:lineRule="auto"/>
              <w:jc w:val="center"/>
              <w:rPr>
                <w:rFonts w:eastAsia="Times New Roman" w:cstheme="minorHAnsi"/>
                <w:sz w:val="20"/>
                <w:szCs w:val="20"/>
              </w:rPr>
            </w:pPr>
          </w:p>
        </w:tc>
        <w:tc>
          <w:tcPr>
            <w:tcW w:w="0" w:type="auto"/>
            <w:hideMark/>
          </w:tcPr>
          <w:p w14:paraId="4EC4426C" w14:textId="4549D0A4" w:rsidR="000E4CDC" w:rsidRPr="00EB4C6D" w:rsidRDefault="000E4CDC" w:rsidP="000A4AD7">
            <w:pPr>
              <w:spacing w:after="0" w:line="240" w:lineRule="auto"/>
              <w:jc w:val="center"/>
              <w:rPr>
                <w:rFonts w:eastAsia="Times New Roman" w:cstheme="minorHAnsi"/>
                <w:sz w:val="20"/>
                <w:szCs w:val="20"/>
              </w:rPr>
            </w:pPr>
          </w:p>
        </w:tc>
        <w:tc>
          <w:tcPr>
            <w:tcW w:w="0" w:type="auto"/>
            <w:hideMark/>
          </w:tcPr>
          <w:p w14:paraId="5A351B20" w14:textId="3BD5EBCF" w:rsidR="000E4CDC" w:rsidRPr="00EB4C6D" w:rsidRDefault="000E4CDC" w:rsidP="000A4AD7">
            <w:pPr>
              <w:spacing w:after="0" w:line="240" w:lineRule="auto"/>
              <w:jc w:val="center"/>
              <w:rPr>
                <w:rFonts w:eastAsia="Times New Roman" w:cstheme="minorHAnsi"/>
                <w:sz w:val="20"/>
                <w:szCs w:val="20"/>
              </w:rPr>
            </w:pPr>
          </w:p>
        </w:tc>
        <w:tc>
          <w:tcPr>
            <w:tcW w:w="0" w:type="auto"/>
            <w:hideMark/>
          </w:tcPr>
          <w:p w14:paraId="425E7810" w14:textId="18C441F0" w:rsidR="000E4CDC" w:rsidRPr="00EB4C6D" w:rsidRDefault="000E4CDC" w:rsidP="000A4AD7">
            <w:pPr>
              <w:spacing w:after="0" w:line="240" w:lineRule="auto"/>
              <w:jc w:val="center"/>
              <w:rPr>
                <w:rFonts w:eastAsia="Times New Roman" w:cstheme="minorHAnsi"/>
                <w:sz w:val="20"/>
                <w:szCs w:val="20"/>
              </w:rPr>
            </w:pPr>
          </w:p>
        </w:tc>
        <w:tc>
          <w:tcPr>
            <w:tcW w:w="0" w:type="auto"/>
            <w:hideMark/>
          </w:tcPr>
          <w:p w14:paraId="3D30C4B2" w14:textId="3C225095" w:rsidR="000E4CDC" w:rsidRPr="00EB4C6D" w:rsidRDefault="000E4CDC" w:rsidP="000A4AD7">
            <w:pPr>
              <w:spacing w:after="0" w:line="240" w:lineRule="auto"/>
              <w:jc w:val="center"/>
              <w:rPr>
                <w:rFonts w:eastAsia="Times New Roman" w:cstheme="minorHAnsi"/>
                <w:sz w:val="20"/>
                <w:szCs w:val="20"/>
              </w:rPr>
            </w:pPr>
          </w:p>
        </w:tc>
        <w:tc>
          <w:tcPr>
            <w:tcW w:w="0" w:type="auto"/>
            <w:hideMark/>
          </w:tcPr>
          <w:p w14:paraId="12F6B410" w14:textId="0B7A270B" w:rsidR="000E4CDC" w:rsidRPr="00EB4C6D" w:rsidRDefault="000E4CDC" w:rsidP="000A4AD7">
            <w:pPr>
              <w:spacing w:after="0" w:line="240" w:lineRule="auto"/>
              <w:jc w:val="center"/>
              <w:rPr>
                <w:rFonts w:eastAsia="Times New Roman" w:cstheme="minorHAnsi"/>
                <w:sz w:val="20"/>
                <w:szCs w:val="20"/>
              </w:rPr>
            </w:pPr>
          </w:p>
        </w:tc>
        <w:tc>
          <w:tcPr>
            <w:tcW w:w="0" w:type="auto"/>
            <w:hideMark/>
          </w:tcPr>
          <w:p w14:paraId="1D6683A9" w14:textId="68388C56" w:rsidR="000E4CDC" w:rsidRPr="00EB4C6D" w:rsidRDefault="000E4CDC" w:rsidP="000A4AD7">
            <w:pPr>
              <w:spacing w:after="0" w:line="240" w:lineRule="auto"/>
              <w:jc w:val="center"/>
              <w:rPr>
                <w:rFonts w:eastAsia="Times New Roman" w:cstheme="minorHAnsi"/>
                <w:sz w:val="20"/>
                <w:szCs w:val="20"/>
              </w:rPr>
            </w:pPr>
          </w:p>
        </w:tc>
        <w:tc>
          <w:tcPr>
            <w:tcW w:w="0" w:type="auto"/>
            <w:hideMark/>
          </w:tcPr>
          <w:p w14:paraId="00D5A691" w14:textId="5C6CBA0C" w:rsidR="000E4CDC" w:rsidRPr="00EB4C6D" w:rsidRDefault="000E4CDC" w:rsidP="000A4AD7">
            <w:pPr>
              <w:spacing w:after="0" w:line="240" w:lineRule="auto"/>
              <w:jc w:val="center"/>
              <w:rPr>
                <w:rFonts w:eastAsia="Times New Roman" w:cstheme="minorHAnsi"/>
                <w:sz w:val="20"/>
                <w:szCs w:val="20"/>
              </w:rPr>
            </w:pPr>
          </w:p>
        </w:tc>
        <w:tc>
          <w:tcPr>
            <w:tcW w:w="0" w:type="auto"/>
            <w:hideMark/>
          </w:tcPr>
          <w:p w14:paraId="1F63B6AF" w14:textId="522A5366" w:rsidR="000E4CDC" w:rsidRPr="00EB4C6D" w:rsidRDefault="000E4CDC" w:rsidP="000A4AD7">
            <w:pPr>
              <w:spacing w:after="0" w:line="240" w:lineRule="auto"/>
              <w:jc w:val="center"/>
              <w:rPr>
                <w:rFonts w:eastAsia="Times New Roman" w:cstheme="minorHAnsi"/>
                <w:sz w:val="20"/>
                <w:szCs w:val="20"/>
              </w:rPr>
            </w:pPr>
          </w:p>
        </w:tc>
        <w:tc>
          <w:tcPr>
            <w:tcW w:w="0" w:type="auto"/>
            <w:shd w:val="clear" w:color="auto" w:fill="E0E0EA"/>
            <w:hideMark/>
          </w:tcPr>
          <w:p w14:paraId="4F641F48" w14:textId="3CCE3F41" w:rsidR="000E4CDC" w:rsidRPr="00EB4C6D" w:rsidRDefault="000E4CDC" w:rsidP="000A4AD7">
            <w:pPr>
              <w:spacing w:after="0" w:line="240" w:lineRule="auto"/>
              <w:jc w:val="center"/>
              <w:rPr>
                <w:rFonts w:eastAsia="Times New Roman" w:cstheme="minorHAnsi"/>
                <w:sz w:val="20"/>
                <w:szCs w:val="20"/>
              </w:rPr>
            </w:pPr>
          </w:p>
        </w:tc>
      </w:tr>
      <w:tr w:rsidR="000E4CDC" w:rsidRPr="00EB4C6D" w14:paraId="5AAFDF5F" w14:textId="77777777" w:rsidTr="000A4AD7">
        <w:trPr>
          <w:jc w:val="center"/>
        </w:trPr>
        <w:tc>
          <w:tcPr>
            <w:tcW w:w="0" w:type="auto"/>
          </w:tcPr>
          <w:p w14:paraId="5739BDAB" w14:textId="77777777" w:rsidR="000E4CDC" w:rsidRPr="00EB4C6D" w:rsidRDefault="000E4CDC" w:rsidP="000A4AD7">
            <w:pPr>
              <w:spacing w:after="0" w:line="240" w:lineRule="auto"/>
              <w:rPr>
                <w:rFonts w:eastAsia="Times New Roman" w:cstheme="minorHAnsi"/>
                <w:sz w:val="20"/>
                <w:szCs w:val="20"/>
              </w:rPr>
            </w:pPr>
          </w:p>
        </w:tc>
        <w:tc>
          <w:tcPr>
            <w:tcW w:w="0" w:type="auto"/>
          </w:tcPr>
          <w:p w14:paraId="5D2E3FE2" w14:textId="656F1EF0" w:rsidR="000E4CDC" w:rsidRPr="00EB4C6D" w:rsidRDefault="00AE569B" w:rsidP="000A4AD7">
            <w:pPr>
              <w:spacing w:after="0" w:line="240" w:lineRule="auto"/>
              <w:jc w:val="right"/>
              <w:rPr>
                <w:rFonts w:eastAsia="Times New Roman" w:cstheme="minorHAnsi"/>
                <w:sz w:val="20"/>
                <w:szCs w:val="20"/>
              </w:rPr>
            </w:pPr>
            <w:r>
              <w:rPr>
                <w:rFonts w:eastAsia="Times New Roman" w:cstheme="minorHAnsi"/>
                <w:sz w:val="20"/>
                <w:szCs w:val="20"/>
              </w:rPr>
              <w:t xml:space="preserve"> </w:t>
            </w:r>
          </w:p>
        </w:tc>
        <w:tc>
          <w:tcPr>
            <w:tcW w:w="0" w:type="auto"/>
          </w:tcPr>
          <w:p w14:paraId="5255971E" w14:textId="5026E633" w:rsidR="000E4CDC" w:rsidRPr="00EB4C6D" w:rsidRDefault="000E4CDC" w:rsidP="000A4AD7">
            <w:pPr>
              <w:spacing w:after="0" w:line="240" w:lineRule="auto"/>
              <w:jc w:val="center"/>
              <w:rPr>
                <w:rFonts w:eastAsia="Times New Roman" w:cstheme="minorHAnsi"/>
                <w:sz w:val="20"/>
                <w:szCs w:val="20"/>
              </w:rPr>
            </w:pPr>
          </w:p>
        </w:tc>
        <w:tc>
          <w:tcPr>
            <w:tcW w:w="0" w:type="auto"/>
          </w:tcPr>
          <w:p w14:paraId="389347D2" w14:textId="7F5A1847" w:rsidR="000E4CDC" w:rsidRPr="00EB4C6D" w:rsidRDefault="000E4CDC" w:rsidP="000A4AD7">
            <w:pPr>
              <w:spacing w:after="0" w:line="240" w:lineRule="auto"/>
              <w:jc w:val="center"/>
              <w:rPr>
                <w:rFonts w:eastAsia="Times New Roman" w:cstheme="minorHAnsi"/>
                <w:sz w:val="20"/>
                <w:szCs w:val="20"/>
              </w:rPr>
            </w:pPr>
          </w:p>
        </w:tc>
        <w:tc>
          <w:tcPr>
            <w:tcW w:w="0" w:type="auto"/>
          </w:tcPr>
          <w:p w14:paraId="053708AD" w14:textId="3E624F42" w:rsidR="000E4CDC" w:rsidRPr="00EB4C6D" w:rsidRDefault="000E4CDC" w:rsidP="000A4AD7">
            <w:pPr>
              <w:spacing w:after="0" w:line="240" w:lineRule="auto"/>
              <w:jc w:val="center"/>
              <w:rPr>
                <w:rFonts w:eastAsia="Times New Roman" w:cstheme="minorHAnsi"/>
                <w:sz w:val="20"/>
                <w:szCs w:val="20"/>
              </w:rPr>
            </w:pPr>
          </w:p>
        </w:tc>
        <w:tc>
          <w:tcPr>
            <w:tcW w:w="0" w:type="auto"/>
          </w:tcPr>
          <w:p w14:paraId="2B548FF8" w14:textId="5C876D5E" w:rsidR="000E4CDC" w:rsidRPr="00EB4C6D" w:rsidRDefault="000E4CDC" w:rsidP="000A4AD7">
            <w:pPr>
              <w:spacing w:after="0" w:line="240" w:lineRule="auto"/>
              <w:jc w:val="center"/>
              <w:rPr>
                <w:rFonts w:eastAsia="Times New Roman" w:cstheme="minorHAnsi"/>
                <w:sz w:val="20"/>
                <w:szCs w:val="20"/>
              </w:rPr>
            </w:pPr>
          </w:p>
        </w:tc>
        <w:tc>
          <w:tcPr>
            <w:tcW w:w="0" w:type="auto"/>
          </w:tcPr>
          <w:p w14:paraId="6623DCA2" w14:textId="527B998C" w:rsidR="000E4CDC" w:rsidRPr="00EB4C6D" w:rsidRDefault="000E4CDC" w:rsidP="000A4AD7">
            <w:pPr>
              <w:spacing w:after="0" w:line="240" w:lineRule="auto"/>
              <w:jc w:val="center"/>
              <w:rPr>
                <w:rFonts w:eastAsia="Times New Roman" w:cstheme="minorHAnsi"/>
                <w:sz w:val="20"/>
                <w:szCs w:val="20"/>
              </w:rPr>
            </w:pPr>
          </w:p>
        </w:tc>
        <w:tc>
          <w:tcPr>
            <w:tcW w:w="0" w:type="auto"/>
          </w:tcPr>
          <w:p w14:paraId="08D40DE5" w14:textId="6ABE6700" w:rsidR="000E4CDC" w:rsidRPr="00EB4C6D" w:rsidRDefault="000E4CDC" w:rsidP="000A4AD7">
            <w:pPr>
              <w:spacing w:after="0" w:line="240" w:lineRule="auto"/>
              <w:jc w:val="center"/>
              <w:rPr>
                <w:rFonts w:eastAsia="Times New Roman" w:cstheme="minorHAnsi"/>
                <w:sz w:val="20"/>
                <w:szCs w:val="20"/>
              </w:rPr>
            </w:pPr>
          </w:p>
        </w:tc>
        <w:tc>
          <w:tcPr>
            <w:tcW w:w="0" w:type="auto"/>
          </w:tcPr>
          <w:p w14:paraId="4A25B1E7" w14:textId="25824E5B" w:rsidR="000E4CDC" w:rsidRPr="00EB4C6D" w:rsidRDefault="000E4CDC" w:rsidP="000A4AD7">
            <w:pPr>
              <w:spacing w:after="0" w:line="240" w:lineRule="auto"/>
              <w:jc w:val="center"/>
              <w:rPr>
                <w:rFonts w:eastAsia="Times New Roman" w:cstheme="minorHAnsi"/>
                <w:sz w:val="20"/>
                <w:szCs w:val="20"/>
              </w:rPr>
            </w:pPr>
          </w:p>
        </w:tc>
        <w:tc>
          <w:tcPr>
            <w:tcW w:w="0" w:type="auto"/>
          </w:tcPr>
          <w:p w14:paraId="2326CF19" w14:textId="1304CD5B" w:rsidR="000E4CDC" w:rsidRPr="00EB4C6D" w:rsidRDefault="000E4CDC" w:rsidP="000A4AD7">
            <w:pPr>
              <w:spacing w:after="0" w:line="240" w:lineRule="auto"/>
              <w:jc w:val="center"/>
              <w:rPr>
                <w:rFonts w:eastAsia="Times New Roman" w:cstheme="minorHAnsi"/>
                <w:sz w:val="20"/>
                <w:szCs w:val="20"/>
              </w:rPr>
            </w:pPr>
          </w:p>
        </w:tc>
        <w:tc>
          <w:tcPr>
            <w:tcW w:w="0" w:type="auto"/>
          </w:tcPr>
          <w:p w14:paraId="22E3C64E" w14:textId="3A46DCCC" w:rsidR="000E4CDC" w:rsidRPr="00EB4C6D" w:rsidRDefault="000E4CDC" w:rsidP="000A4AD7">
            <w:pPr>
              <w:spacing w:after="0" w:line="240" w:lineRule="auto"/>
              <w:jc w:val="center"/>
              <w:rPr>
                <w:rFonts w:eastAsia="Times New Roman" w:cstheme="minorHAnsi"/>
                <w:sz w:val="20"/>
                <w:szCs w:val="20"/>
              </w:rPr>
            </w:pPr>
          </w:p>
        </w:tc>
        <w:tc>
          <w:tcPr>
            <w:tcW w:w="0" w:type="auto"/>
            <w:shd w:val="clear" w:color="auto" w:fill="E0E0EA"/>
          </w:tcPr>
          <w:p w14:paraId="173B581C" w14:textId="4B91558D" w:rsidR="000E4CDC" w:rsidRPr="00EB4C6D" w:rsidRDefault="000E4CDC" w:rsidP="000A4AD7">
            <w:pPr>
              <w:spacing w:after="0" w:line="240" w:lineRule="auto"/>
              <w:jc w:val="center"/>
              <w:rPr>
                <w:rFonts w:eastAsia="Times New Roman" w:cstheme="minorHAnsi"/>
                <w:sz w:val="20"/>
                <w:szCs w:val="20"/>
              </w:rPr>
            </w:pPr>
          </w:p>
        </w:tc>
      </w:tr>
      <w:tr w:rsidR="008F25F3" w:rsidRPr="00EB4C6D" w14:paraId="6BC3DAE5" w14:textId="77777777" w:rsidTr="000A4AD7">
        <w:trPr>
          <w:jc w:val="center"/>
        </w:trPr>
        <w:tc>
          <w:tcPr>
            <w:tcW w:w="0" w:type="auto"/>
          </w:tcPr>
          <w:p w14:paraId="2C227A4E" w14:textId="77777777" w:rsidR="008F25F3" w:rsidRPr="00EB4C6D" w:rsidRDefault="008F25F3" w:rsidP="000A4AD7">
            <w:pPr>
              <w:spacing w:after="0" w:line="240" w:lineRule="auto"/>
              <w:rPr>
                <w:rFonts w:eastAsia="Times New Roman" w:cstheme="minorHAnsi"/>
                <w:sz w:val="20"/>
                <w:szCs w:val="20"/>
              </w:rPr>
            </w:pPr>
          </w:p>
        </w:tc>
        <w:tc>
          <w:tcPr>
            <w:tcW w:w="0" w:type="auto"/>
          </w:tcPr>
          <w:p w14:paraId="41BAC639" w14:textId="77777777" w:rsidR="008F25F3" w:rsidRDefault="008F25F3" w:rsidP="000A4AD7">
            <w:pPr>
              <w:spacing w:after="0" w:line="240" w:lineRule="auto"/>
              <w:jc w:val="right"/>
              <w:rPr>
                <w:rFonts w:eastAsia="Times New Roman" w:cstheme="minorHAnsi"/>
                <w:sz w:val="20"/>
                <w:szCs w:val="20"/>
              </w:rPr>
            </w:pPr>
          </w:p>
        </w:tc>
        <w:tc>
          <w:tcPr>
            <w:tcW w:w="0" w:type="auto"/>
          </w:tcPr>
          <w:p w14:paraId="355341EA"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5614733E"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6995E511"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3681AB52"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27964314"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4A982B62"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4AC535A1"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0AA731F7"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4B34875A" w14:textId="77777777" w:rsidR="008F25F3" w:rsidRPr="00EB4C6D" w:rsidRDefault="008F25F3" w:rsidP="000A4AD7">
            <w:pPr>
              <w:spacing w:after="0" w:line="240" w:lineRule="auto"/>
              <w:jc w:val="center"/>
              <w:rPr>
                <w:rFonts w:eastAsia="Times New Roman" w:cstheme="minorHAnsi"/>
                <w:sz w:val="20"/>
                <w:szCs w:val="20"/>
              </w:rPr>
            </w:pPr>
          </w:p>
        </w:tc>
        <w:tc>
          <w:tcPr>
            <w:tcW w:w="0" w:type="auto"/>
            <w:shd w:val="clear" w:color="auto" w:fill="E0E0EA"/>
          </w:tcPr>
          <w:p w14:paraId="3939717F" w14:textId="77777777" w:rsidR="008F25F3" w:rsidRPr="00EB4C6D" w:rsidRDefault="008F25F3" w:rsidP="000A4AD7">
            <w:pPr>
              <w:spacing w:after="0" w:line="240" w:lineRule="auto"/>
              <w:jc w:val="center"/>
              <w:rPr>
                <w:rFonts w:eastAsia="Times New Roman" w:cstheme="minorHAnsi"/>
                <w:sz w:val="20"/>
                <w:szCs w:val="20"/>
              </w:rPr>
            </w:pPr>
          </w:p>
        </w:tc>
      </w:tr>
      <w:tr w:rsidR="008F25F3" w:rsidRPr="00EB4C6D" w14:paraId="374D74E1" w14:textId="77777777" w:rsidTr="000A4AD7">
        <w:trPr>
          <w:jc w:val="center"/>
        </w:trPr>
        <w:tc>
          <w:tcPr>
            <w:tcW w:w="0" w:type="auto"/>
          </w:tcPr>
          <w:p w14:paraId="353356EB" w14:textId="77777777" w:rsidR="008F25F3" w:rsidRPr="00EB4C6D" w:rsidRDefault="008F25F3" w:rsidP="000A4AD7">
            <w:pPr>
              <w:spacing w:after="0" w:line="240" w:lineRule="auto"/>
              <w:rPr>
                <w:rFonts w:eastAsia="Times New Roman" w:cstheme="minorHAnsi"/>
                <w:sz w:val="20"/>
                <w:szCs w:val="20"/>
              </w:rPr>
            </w:pPr>
          </w:p>
        </w:tc>
        <w:tc>
          <w:tcPr>
            <w:tcW w:w="0" w:type="auto"/>
          </w:tcPr>
          <w:p w14:paraId="0D9A550F" w14:textId="77777777" w:rsidR="008F25F3" w:rsidRDefault="008F25F3" w:rsidP="000A4AD7">
            <w:pPr>
              <w:spacing w:after="0" w:line="240" w:lineRule="auto"/>
              <w:jc w:val="right"/>
              <w:rPr>
                <w:rFonts w:eastAsia="Times New Roman" w:cstheme="minorHAnsi"/>
                <w:sz w:val="20"/>
                <w:szCs w:val="20"/>
              </w:rPr>
            </w:pPr>
          </w:p>
        </w:tc>
        <w:tc>
          <w:tcPr>
            <w:tcW w:w="0" w:type="auto"/>
          </w:tcPr>
          <w:p w14:paraId="74BDD233"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3135DFBF"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7AD5678B"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67F2326F"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5185BEBD"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12F34084"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18FEB1FE"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7DFF0CED"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3C9FCE05" w14:textId="77777777" w:rsidR="008F25F3" w:rsidRPr="00EB4C6D" w:rsidRDefault="008F25F3" w:rsidP="000A4AD7">
            <w:pPr>
              <w:spacing w:after="0" w:line="240" w:lineRule="auto"/>
              <w:jc w:val="center"/>
              <w:rPr>
                <w:rFonts w:eastAsia="Times New Roman" w:cstheme="minorHAnsi"/>
                <w:sz w:val="20"/>
                <w:szCs w:val="20"/>
              </w:rPr>
            </w:pPr>
          </w:p>
        </w:tc>
        <w:tc>
          <w:tcPr>
            <w:tcW w:w="0" w:type="auto"/>
            <w:shd w:val="clear" w:color="auto" w:fill="E0E0EA"/>
          </w:tcPr>
          <w:p w14:paraId="59AF5B46" w14:textId="77777777" w:rsidR="008F25F3" w:rsidRPr="00EB4C6D" w:rsidRDefault="008F25F3" w:rsidP="000A4AD7">
            <w:pPr>
              <w:spacing w:after="0" w:line="240" w:lineRule="auto"/>
              <w:jc w:val="center"/>
              <w:rPr>
                <w:rFonts w:eastAsia="Times New Roman" w:cstheme="minorHAnsi"/>
                <w:sz w:val="20"/>
                <w:szCs w:val="20"/>
              </w:rPr>
            </w:pPr>
          </w:p>
        </w:tc>
      </w:tr>
      <w:tr w:rsidR="008F25F3" w:rsidRPr="00EB4C6D" w14:paraId="33E83B67" w14:textId="77777777" w:rsidTr="000A4AD7">
        <w:trPr>
          <w:jc w:val="center"/>
        </w:trPr>
        <w:tc>
          <w:tcPr>
            <w:tcW w:w="0" w:type="auto"/>
          </w:tcPr>
          <w:p w14:paraId="0667A397" w14:textId="77777777" w:rsidR="008F25F3" w:rsidRPr="00EB4C6D" w:rsidRDefault="008F25F3" w:rsidP="000A4AD7">
            <w:pPr>
              <w:spacing w:after="0" w:line="240" w:lineRule="auto"/>
              <w:rPr>
                <w:rFonts w:eastAsia="Times New Roman" w:cstheme="minorHAnsi"/>
                <w:sz w:val="20"/>
                <w:szCs w:val="20"/>
              </w:rPr>
            </w:pPr>
          </w:p>
        </w:tc>
        <w:tc>
          <w:tcPr>
            <w:tcW w:w="0" w:type="auto"/>
          </w:tcPr>
          <w:p w14:paraId="50FB838A" w14:textId="77777777" w:rsidR="008F25F3" w:rsidRDefault="008F25F3" w:rsidP="000A4AD7">
            <w:pPr>
              <w:spacing w:after="0" w:line="240" w:lineRule="auto"/>
              <w:jc w:val="right"/>
              <w:rPr>
                <w:rFonts w:eastAsia="Times New Roman" w:cstheme="minorHAnsi"/>
                <w:sz w:val="20"/>
                <w:szCs w:val="20"/>
              </w:rPr>
            </w:pPr>
          </w:p>
        </w:tc>
        <w:tc>
          <w:tcPr>
            <w:tcW w:w="0" w:type="auto"/>
          </w:tcPr>
          <w:p w14:paraId="5BF21B00"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7202AEFB"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6BFFC72C"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4E88C3B7"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6FC93080"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1456835B"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55FA006A"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72EED1D9" w14:textId="77777777" w:rsidR="008F25F3" w:rsidRPr="00EB4C6D" w:rsidRDefault="008F25F3" w:rsidP="000A4AD7">
            <w:pPr>
              <w:spacing w:after="0" w:line="240" w:lineRule="auto"/>
              <w:jc w:val="center"/>
              <w:rPr>
                <w:rFonts w:eastAsia="Times New Roman" w:cstheme="minorHAnsi"/>
                <w:sz w:val="20"/>
                <w:szCs w:val="20"/>
              </w:rPr>
            </w:pPr>
          </w:p>
        </w:tc>
        <w:tc>
          <w:tcPr>
            <w:tcW w:w="0" w:type="auto"/>
          </w:tcPr>
          <w:p w14:paraId="4EF56EE3" w14:textId="77777777" w:rsidR="008F25F3" w:rsidRPr="00EB4C6D" w:rsidRDefault="008F25F3" w:rsidP="000A4AD7">
            <w:pPr>
              <w:spacing w:after="0" w:line="240" w:lineRule="auto"/>
              <w:jc w:val="center"/>
              <w:rPr>
                <w:rFonts w:eastAsia="Times New Roman" w:cstheme="minorHAnsi"/>
                <w:sz w:val="20"/>
                <w:szCs w:val="20"/>
              </w:rPr>
            </w:pPr>
          </w:p>
        </w:tc>
        <w:tc>
          <w:tcPr>
            <w:tcW w:w="0" w:type="auto"/>
            <w:shd w:val="clear" w:color="auto" w:fill="E0E0EA"/>
          </w:tcPr>
          <w:p w14:paraId="38ABDA73" w14:textId="77777777" w:rsidR="008F25F3" w:rsidRPr="00EB4C6D" w:rsidRDefault="008F25F3" w:rsidP="000A4AD7">
            <w:pPr>
              <w:spacing w:after="0" w:line="240" w:lineRule="auto"/>
              <w:jc w:val="center"/>
              <w:rPr>
                <w:rFonts w:eastAsia="Times New Roman" w:cstheme="minorHAnsi"/>
                <w:sz w:val="20"/>
                <w:szCs w:val="20"/>
              </w:rPr>
            </w:pPr>
          </w:p>
        </w:tc>
      </w:tr>
    </w:tbl>
    <w:p w14:paraId="28191801" w14:textId="77777777" w:rsidR="000E4CDC" w:rsidRPr="00EB4C6D" w:rsidRDefault="000E4CDC" w:rsidP="000E4CDC">
      <w:pPr>
        <w:spacing w:after="0"/>
        <w:ind w:left="360"/>
        <w:rPr>
          <w:rFonts w:ascii="Verdana" w:hAnsi="Verdana" w:cs="Times New Roman"/>
          <w:b/>
          <w:bCs/>
          <w:color w:val="00B050"/>
          <w:sz w:val="20"/>
          <w:szCs w:val="20"/>
        </w:rPr>
      </w:pPr>
    </w:p>
    <w:p w14:paraId="65BAA5B1" w14:textId="562E6A3C" w:rsidR="000E4CDC" w:rsidRDefault="00EE4ACB" w:rsidP="00EE4ACB">
      <w:pPr>
        <w:pStyle w:val="Heading2"/>
        <w:rPr>
          <w:rFonts w:asciiTheme="minorHAnsi" w:hAnsiTheme="minorHAnsi" w:cstheme="minorHAnsi"/>
          <w:b/>
          <w:bCs/>
          <w:color w:val="00B050"/>
          <w:sz w:val="20"/>
          <w:szCs w:val="20"/>
        </w:rPr>
      </w:pPr>
      <w:bookmarkStart w:id="52" w:name="_Toc93056451"/>
      <w:r w:rsidRPr="00C01CB4">
        <w:rPr>
          <w:rFonts w:asciiTheme="minorHAnsi" w:hAnsiTheme="minorHAnsi" w:cstheme="minorHAnsi"/>
          <w:b/>
          <w:bCs/>
          <w:color w:val="00B050"/>
          <w:sz w:val="20"/>
          <w:szCs w:val="20"/>
        </w:rPr>
        <w:t>Table 9: Institutions Producing Associate Degrees</w:t>
      </w:r>
      <w:bookmarkEnd w:id="52"/>
    </w:p>
    <w:p w14:paraId="4DAE6553" w14:textId="77777777" w:rsidR="00C01CB4" w:rsidRPr="00C01CB4" w:rsidRDefault="00C01CB4" w:rsidP="00C01CB4">
      <w:pPr>
        <w:spacing w:after="0"/>
      </w:pP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6"/>
        <w:gridCol w:w="1159"/>
        <w:gridCol w:w="205"/>
        <w:gridCol w:w="212"/>
        <w:gridCol w:w="454"/>
        <w:gridCol w:w="205"/>
        <w:gridCol w:w="212"/>
        <w:gridCol w:w="454"/>
        <w:gridCol w:w="205"/>
        <w:gridCol w:w="212"/>
        <w:gridCol w:w="454"/>
        <w:gridCol w:w="205"/>
        <w:gridCol w:w="212"/>
        <w:gridCol w:w="454"/>
        <w:gridCol w:w="205"/>
        <w:gridCol w:w="212"/>
        <w:gridCol w:w="454"/>
      </w:tblGrid>
      <w:tr w:rsidR="000E4CDC" w:rsidRPr="002824A6" w14:paraId="1C4966B6" w14:textId="77777777" w:rsidTr="000A4AD7">
        <w:trPr>
          <w:trHeight w:val="450"/>
          <w:jc w:val="center"/>
        </w:trPr>
        <w:tc>
          <w:tcPr>
            <w:tcW w:w="0" w:type="auto"/>
            <w:gridSpan w:val="17"/>
            <w:shd w:val="clear" w:color="auto" w:fill="60609B"/>
            <w:vAlign w:val="center"/>
            <w:hideMark/>
          </w:tcPr>
          <w:p w14:paraId="44737482" w14:textId="1896CCF3" w:rsidR="000E4CDC" w:rsidRPr="002824A6" w:rsidRDefault="00AE569B" w:rsidP="000A4AD7">
            <w:pPr>
              <w:spacing w:after="0" w:line="240" w:lineRule="auto"/>
              <w:jc w:val="center"/>
              <w:rPr>
                <w:rFonts w:eastAsia="Times New Roman" w:cstheme="minorHAnsi"/>
                <w:b/>
                <w:bCs/>
                <w:color w:val="F8F8FF"/>
                <w:sz w:val="20"/>
                <w:szCs w:val="20"/>
              </w:rPr>
            </w:pPr>
            <w:r>
              <w:rPr>
                <w:rFonts w:eastAsia="Times New Roman" w:cstheme="minorHAnsi"/>
                <w:b/>
                <w:bCs/>
                <w:color w:val="F8F8FF"/>
                <w:sz w:val="20"/>
                <w:szCs w:val="20"/>
              </w:rPr>
              <w:t>[PROGRAM CIP &amp; TITLE]</w:t>
            </w:r>
            <w:r w:rsidR="000E4CDC" w:rsidRPr="002824A6">
              <w:rPr>
                <w:rFonts w:eastAsia="Times New Roman" w:cstheme="minorHAnsi"/>
                <w:b/>
                <w:bCs/>
                <w:color w:val="F8F8FF"/>
                <w:sz w:val="20"/>
                <w:szCs w:val="20"/>
              </w:rPr>
              <w:t xml:space="preserve"> (Ohio)</w:t>
            </w:r>
          </w:p>
        </w:tc>
      </w:tr>
      <w:tr w:rsidR="000E4CDC" w:rsidRPr="002824A6" w14:paraId="32B7DF2D" w14:textId="77777777" w:rsidTr="000A4AD7">
        <w:trPr>
          <w:jc w:val="center"/>
        </w:trPr>
        <w:tc>
          <w:tcPr>
            <w:tcW w:w="0" w:type="auto"/>
            <w:shd w:val="clear" w:color="auto" w:fill="B1B1CB"/>
            <w:vAlign w:val="center"/>
            <w:hideMark/>
          </w:tcPr>
          <w:p w14:paraId="46F61288" w14:textId="77777777" w:rsidR="000E4CDC" w:rsidRPr="002824A6" w:rsidRDefault="000E4CDC" w:rsidP="000A4AD7">
            <w:pPr>
              <w:spacing w:after="0" w:line="240" w:lineRule="auto"/>
              <w:jc w:val="center"/>
              <w:rPr>
                <w:rFonts w:eastAsia="Times New Roman" w:cstheme="minorHAnsi"/>
                <w:b/>
                <w:bCs/>
                <w:color w:val="F8F8FF"/>
                <w:sz w:val="20"/>
                <w:szCs w:val="20"/>
              </w:rPr>
            </w:pPr>
          </w:p>
        </w:tc>
        <w:tc>
          <w:tcPr>
            <w:tcW w:w="0" w:type="auto"/>
            <w:shd w:val="clear" w:color="auto" w:fill="B1B1CB"/>
            <w:vAlign w:val="center"/>
            <w:hideMark/>
          </w:tcPr>
          <w:p w14:paraId="6931D102" w14:textId="77777777"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Market Share</w:t>
            </w:r>
          </w:p>
        </w:tc>
        <w:tc>
          <w:tcPr>
            <w:tcW w:w="0" w:type="auto"/>
            <w:gridSpan w:val="15"/>
            <w:shd w:val="clear" w:color="auto" w:fill="B1B1CB"/>
            <w:vAlign w:val="center"/>
            <w:hideMark/>
          </w:tcPr>
          <w:p w14:paraId="372C1F41" w14:textId="77777777"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Program Completers</w:t>
            </w:r>
          </w:p>
        </w:tc>
      </w:tr>
      <w:tr w:rsidR="000E4CDC" w:rsidRPr="002824A6" w14:paraId="712D94A3" w14:textId="77777777" w:rsidTr="000A4AD7">
        <w:trPr>
          <w:jc w:val="center"/>
        </w:trPr>
        <w:tc>
          <w:tcPr>
            <w:tcW w:w="0" w:type="auto"/>
            <w:shd w:val="clear" w:color="auto" w:fill="B1B1CB"/>
            <w:vAlign w:val="center"/>
            <w:hideMark/>
          </w:tcPr>
          <w:p w14:paraId="52F97DAA" w14:textId="77777777" w:rsidR="000E4CDC" w:rsidRPr="002824A6" w:rsidRDefault="000E4CDC" w:rsidP="000A4AD7">
            <w:pPr>
              <w:spacing w:after="0" w:line="240" w:lineRule="auto"/>
              <w:jc w:val="center"/>
              <w:rPr>
                <w:rFonts w:eastAsia="Times New Roman" w:cstheme="minorHAnsi"/>
                <w:b/>
                <w:bCs/>
                <w:sz w:val="20"/>
                <w:szCs w:val="20"/>
              </w:rPr>
            </w:pPr>
          </w:p>
        </w:tc>
        <w:tc>
          <w:tcPr>
            <w:tcW w:w="0" w:type="auto"/>
            <w:shd w:val="clear" w:color="auto" w:fill="B1B1CB"/>
            <w:vAlign w:val="center"/>
            <w:hideMark/>
          </w:tcPr>
          <w:p w14:paraId="4856C510" w14:textId="77777777" w:rsidR="000E4CDC" w:rsidRPr="002824A6" w:rsidRDefault="000E4CDC" w:rsidP="000A4AD7">
            <w:pPr>
              <w:spacing w:after="0" w:line="240" w:lineRule="auto"/>
              <w:jc w:val="center"/>
              <w:rPr>
                <w:rFonts w:eastAsia="Times New Roman" w:cstheme="minorHAnsi"/>
                <w:sz w:val="20"/>
                <w:szCs w:val="20"/>
              </w:rPr>
            </w:pPr>
          </w:p>
        </w:tc>
        <w:tc>
          <w:tcPr>
            <w:tcW w:w="0" w:type="auto"/>
            <w:gridSpan w:val="3"/>
            <w:shd w:val="clear" w:color="auto" w:fill="B1B1CB"/>
            <w:vAlign w:val="center"/>
            <w:hideMark/>
          </w:tcPr>
          <w:p w14:paraId="43D2DCA4" w14:textId="12A94D6B"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201</w:t>
            </w:r>
            <w:r w:rsidR="0046634B">
              <w:rPr>
                <w:rFonts w:eastAsia="Times New Roman" w:cstheme="minorHAnsi"/>
                <w:b/>
                <w:bCs/>
                <w:sz w:val="20"/>
                <w:szCs w:val="20"/>
              </w:rPr>
              <w:t>4</w:t>
            </w:r>
            <w:r w:rsidRPr="002824A6">
              <w:rPr>
                <w:rFonts w:eastAsia="Times New Roman" w:cstheme="minorHAnsi"/>
                <w:b/>
                <w:bCs/>
                <w:sz w:val="20"/>
                <w:szCs w:val="20"/>
              </w:rPr>
              <w:t>-1</w:t>
            </w:r>
            <w:r w:rsidR="0046634B">
              <w:rPr>
                <w:rFonts w:eastAsia="Times New Roman" w:cstheme="minorHAnsi"/>
                <w:b/>
                <w:bCs/>
                <w:sz w:val="20"/>
                <w:szCs w:val="20"/>
              </w:rPr>
              <w:t>5</w:t>
            </w:r>
          </w:p>
        </w:tc>
        <w:tc>
          <w:tcPr>
            <w:tcW w:w="0" w:type="auto"/>
            <w:gridSpan w:val="3"/>
            <w:shd w:val="clear" w:color="auto" w:fill="B1B1CB"/>
            <w:vAlign w:val="center"/>
            <w:hideMark/>
          </w:tcPr>
          <w:p w14:paraId="0B6753A7" w14:textId="5B38A033"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201</w:t>
            </w:r>
            <w:r w:rsidR="0046634B">
              <w:rPr>
                <w:rFonts w:eastAsia="Times New Roman" w:cstheme="minorHAnsi"/>
                <w:b/>
                <w:bCs/>
                <w:sz w:val="20"/>
                <w:szCs w:val="20"/>
              </w:rPr>
              <w:t>5</w:t>
            </w:r>
            <w:r w:rsidRPr="002824A6">
              <w:rPr>
                <w:rFonts w:eastAsia="Times New Roman" w:cstheme="minorHAnsi"/>
                <w:b/>
                <w:bCs/>
                <w:sz w:val="20"/>
                <w:szCs w:val="20"/>
              </w:rPr>
              <w:t>-1</w:t>
            </w:r>
            <w:r w:rsidR="0046634B">
              <w:rPr>
                <w:rFonts w:eastAsia="Times New Roman" w:cstheme="minorHAnsi"/>
                <w:b/>
                <w:bCs/>
                <w:sz w:val="20"/>
                <w:szCs w:val="20"/>
              </w:rPr>
              <w:t>6</w:t>
            </w:r>
          </w:p>
        </w:tc>
        <w:tc>
          <w:tcPr>
            <w:tcW w:w="0" w:type="auto"/>
            <w:gridSpan w:val="3"/>
            <w:shd w:val="clear" w:color="auto" w:fill="B1B1CB"/>
            <w:vAlign w:val="center"/>
            <w:hideMark/>
          </w:tcPr>
          <w:p w14:paraId="1600D981" w14:textId="309652DE"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201</w:t>
            </w:r>
            <w:r w:rsidR="0046634B">
              <w:rPr>
                <w:rFonts w:eastAsia="Times New Roman" w:cstheme="minorHAnsi"/>
                <w:b/>
                <w:bCs/>
                <w:sz w:val="20"/>
                <w:szCs w:val="20"/>
              </w:rPr>
              <w:t>6</w:t>
            </w:r>
            <w:r w:rsidRPr="002824A6">
              <w:rPr>
                <w:rFonts w:eastAsia="Times New Roman" w:cstheme="minorHAnsi"/>
                <w:b/>
                <w:bCs/>
                <w:sz w:val="20"/>
                <w:szCs w:val="20"/>
              </w:rPr>
              <w:t>-1</w:t>
            </w:r>
            <w:r w:rsidR="0046634B">
              <w:rPr>
                <w:rFonts w:eastAsia="Times New Roman" w:cstheme="minorHAnsi"/>
                <w:b/>
                <w:bCs/>
                <w:sz w:val="20"/>
                <w:szCs w:val="20"/>
              </w:rPr>
              <w:t>7</w:t>
            </w:r>
          </w:p>
        </w:tc>
        <w:tc>
          <w:tcPr>
            <w:tcW w:w="0" w:type="auto"/>
            <w:gridSpan w:val="3"/>
            <w:shd w:val="clear" w:color="auto" w:fill="B1B1CB"/>
            <w:vAlign w:val="center"/>
            <w:hideMark/>
          </w:tcPr>
          <w:p w14:paraId="39A4E74E" w14:textId="1928DCA2"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201</w:t>
            </w:r>
            <w:r w:rsidR="0046634B">
              <w:rPr>
                <w:rFonts w:eastAsia="Times New Roman" w:cstheme="minorHAnsi"/>
                <w:b/>
                <w:bCs/>
                <w:sz w:val="20"/>
                <w:szCs w:val="20"/>
              </w:rPr>
              <w:t>7</w:t>
            </w:r>
            <w:r w:rsidRPr="002824A6">
              <w:rPr>
                <w:rFonts w:eastAsia="Times New Roman" w:cstheme="minorHAnsi"/>
                <w:b/>
                <w:bCs/>
                <w:sz w:val="20"/>
                <w:szCs w:val="20"/>
              </w:rPr>
              <w:t>-1</w:t>
            </w:r>
            <w:r w:rsidR="0046634B">
              <w:rPr>
                <w:rFonts w:eastAsia="Times New Roman" w:cstheme="minorHAnsi"/>
                <w:b/>
                <w:bCs/>
                <w:sz w:val="20"/>
                <w:szCs w:val="20"/>
              </w:rPr>
              <w:t>8</w:t>
            </w:r>
          </w:p>
        </w:tc>
        <w:tc>
          <w:tcPr>
            <w:tcW w:w="0" w:type="auto"/>
            <w:gridSpan w:val="3"/>
            <w:shd w:val="clear" w:color="auto" w:fill="B1B1CB"/>
            <w:vAlign w:val="center"/>
            <w:hideMark/>
          </w:tcPr>
          <w:p w14:paraId="064A7315" w14:textId="25903C89"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201</w:t>
            </w:r>
            <w:r w:rsidR="0046634B">
              <w:rPr>
                <w:rFonts w:eastAsia="Times New Roman" w:cstheme="minorHAnsi"/>
                <w:b/>
                <w:bCs/>
                <w:sz w:val="20"/>
                <w:szCs w:val="20"/>
              </w:rPr>
              <w:t>8</w:t>
            </w:r>
            <w:r w:rsidRPr="002824A6">
              <w:rPr>
                <w:rFonts w:eastAsia="Times New Roman" w:cstheme="minorHAnsi"/>
                <w:b/>
                <w:bCs/>
                <w:sz w:val="20"/>
                <w:szCs w:val="20"/>
              </w:rPr>
              <w:t>-1</w:t>
            </w:r>
            <w:r w:rsidR="0046634B">
              <w:rPr>
                <w:rFonts w:eastAsia="Times New Roman" w:cstheme="minorHAnsi"/>
                <w:b/>
                <w:bCs/>
                <w:sz w:val="20"/>
                <w:szCs w:val="20"/>
              </w:rPr>
              <w:t>9</w:t>
            </w:r>
          </w:p>
        </w:tc>
      </w:tr>
      <w:tr w:rsidR="000E4CDC" w:rsidRPr="002824A6" w14:paraId="65AB30C8" w14:textId="77777777" w:rsidTr="000A4AD7">
        <w:trPr>
          <w:jc w:val="center"/>
        </w:trPr>
        <w:tc>
          <w:tcPr>
            <w:tcW w:w="0" w:type="auto"/>
            <w:shd w:val="clear" w:color="auto" w:fill="B1B1CB"/>
            <w:vAlign w:val="center"/>
            <w:hideMark/>
          </w:tcPr>
          <w:p w14:paraId="7CAC3144" w14:textId="77777777"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 </w:t>
            </w:r>
          </w:p>
        </w:tc>
        <w:tc>
          <w:tcPr>
            <w:tcW w:w="0" w:type="auto"/>
            <w:shd w:val="clear" w:color="auto" w:fill="B1B1CB"/>
            <w:vAlign w:val="center"/>
            <w:hideMark/>
          </w:tcPr>
          <w:p w14:paraId="74EAE7E0" w14:textId="77777777"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Institution</w:t>
            </w:r>
          </w:p>
        </w:tc>
        <w:tc>
          <w:tcPr>
            <w:tcW w:w="0" w:type="auto"/>
            <w:shd w:val="clear" w:color="auto" w:fill="B1B1CB"/>
            <w:vAlign w:val="center"/>
            <w:hideMark/>
          </w:tcPr>
          <w:p w14:paraId="72CE650C" w14:textId="77777777"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M</w:t>
            </w:r>
          </w:p>
        </w:tc>
        <w:tc>
          <w:tcPr>
            <w:tcW w:w="0" w:type="auto"/>
            <w:shd w:val="clear" w:color="auto" w:fill="B1B1CB"/>
            <w:vAlign w:val="center"/>
            <w:hideMark/>
          </w:tcPr>
          <w:p w14:paraId="7307741E" w14:textId="77777777"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W</w:t>
            </w:r>
          </w:p>
        </w:tc>
        <w:tc>
          <w:tcPr>
            <w:tcW w:w="0" w:type="auto"/>
            <w:shd w:val="clear" w:color="auto" w:fill="B1B1CB"/>
            <w:vAlign w:val="center"/>
            <w:hideMark/>
          </w:tcPr>
          <w:p w14:paraId="7FFE9F5A" w14:textId="77777777"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Total</w:t>
            </w:r>
          </w:p>
        </w:tc>
        <w:tc>
          <w:tcPr>
            <w:tcW w:w="0" w:type="auto"/>
            <w:shd w:val="clear" w:color="auto" w:fill="B1B1CB"/>
            <w:vAlign w:val="center"/>
            <w:hideMark/>
          </w:tcPr>
          <w:p w14:paraId="663434A8" w14:textId="77777777"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M</w:t>
            </w:r>
          </w:p>
        </w:tc>
        <w:tc>
          <w:tcPr>
            <w:tcW w:w="0" w:type="auto"/>
            <w:shd w:val="clear" w:color="auto" w:fill="B1B1CB"/>
            <w:vAlign w:val="center"/>
            <w:hideMark/>
          </w:tcPr>
          <w:p w14:paraId="7BD4FFB2" w14:textId="77777777"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W</w:t>
            </w:r>
          </w:p>
        </w:tc>
        <w:tc>
          <w:tcPr>
            <w:tcW w:w="0" w:type="auto"/>
            <w:shd w:val="clear" w:color="auto" w:fill="B1B1CB"/>
            <w:vAlign w:val="center"/>
            <w:hideMark/>
          </w:tcPr>
          <w:p w14:paraId="35625ABB" w14:textId="77777777"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Total</w:t>
            </w:r>
          </w:p>
        </w:tc>
        <w:tc>
          <w:tcPr>
            <w:tcW w:w="0" w:type="auto"/>
            <w:shd w:val="clear" w:color="auto" w:fill="B1B1CB"/>
            <w:vAlign w:val="center"/>
            <w:hideMark/>
          </w:tcPr>
          <w:p w14:paraId="193F9692" w14:textId="77777777"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M</w:t>
            </w:r>
          </w:p>
        </w:tc>
        <w:tc>
          <w:tcPr>
            <w:tcW w:w="0" w:type="auto"/>
            <w:shd w:val="clear" w:color="auto" w:fill="B1B1CB"/>
            <w:vAlign w:val="center"/>
            <w:hideMark/>
          </w:tcPr>
          <w:p w14:paraId="37802253" w14:textId="77777777"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W</w:t>
            </w:r>
          </w:p>
        </w:tc>
        <w:tc>
          <w:tcPr>
            <w:tcW w:w="0" w:type="auto"/>
            <w:shd w:val="clear" w:color="auto" w:fill="B1B1CB"/>
            <w:vAlign w:val="center"/>
            <w:hideMark/>
          </w:tcPr>
          <w:p w14:paraId="49B1A856" w14:textId="77777777"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Total</w:t>
            </w:r>
          </w:p>
        </w:tc>
        <w:tc>
          <w:tcPr>
            <w:tcW w:w="0" w:type="auto"/>
            <w:shd w:val="clear" w:color="auto" w:fill="B1B1CB"/>
            <w:vAlign w:val="center"/>
            <w:hideMark/>
          </w:tcPr>
          <w:p w14:paraId="3F93D172" w14:textId="77777777"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M</w:t>
            </w:r>
          </w:p>
        </w:tc>
        <w:tc>
          <w:tcPr>
            <w:tcW w:w="0" w:type="auto"/>
            <w:shd w:val="clear" w:color="auto" w:fill="B1B1CB"/>
            <w:vAlign w:val="center"/>
            <w:hideMark/>
          </w:tcPr>
          <w:p w14:paraId="24D6D2F7" w14:textId="77777777"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W</w:t>
            </w:r>
          </w:p>
        </w:tc>
        <w:tc>
          <w:tcPr>
            <w:tcW w:w="0" w:type="auto"/>
            <w:shd w:val="clear" w:color="auto" w:fill="B1B1CB"/>
            <w:vAlign w:val="center"/>
            <w:hideMark/>
          </w:tcPr>
          <w:p w14:paraId="60680B52" w14:textId="77777777"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Total</w:t>
            </w:r>
          </w:p>
        </w:tc>
        <w:tc>
          <w:tcPr>
            <w:tcW w:w="0" w:type="auto"/>
            <w:shd w:val="clear" w:color="auto" w:fill="B1B1CB"/>
            <w:vAlign w:val="center"/>
            <w:hideMark/>
          </w:tcPr>
          <w:p w14:paraId="12872E78" w14:textId="77777777"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M</w:t>
            </w:r>
          </w:p>
        </w:tc>
        <w:tc>
          <w:tcPr>
            <w:tcW w:w="0" w:type="auto"/>
            <w:shd w:val="clear" w:color="auto" w:fill="B1B1CB"/>
            <w:vAlign w:val="center"/>
            <w:hideMark/>
          </w:tcPr>
          <w:p w14:paraId="670E77B9" w14:textId="77777777"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W</w:t>
            </w:r>
          </w:p>
        </w:tc>
        <w:tc>
          <w:tcPr>
            <w:tcW w:w="0" w:type="auto"/>
            <w:shd w:val="clear" w:color="auto" w:fill="B1B1CB"/>
            <w:vAlign w:val="center"/>
            <w:hideMark/>
          </w:tcPr>
          <w:p w14:paraId="3113F503" w14:textId="77777777" w:rsidR="000E4CDC" w:rsidRPr="002824A6" w:rsidRDefault="000E4CDC" w:rsidP="000A4AD7">
            <w:pPr>
              <w:spacing w:after="0" w:line="240" w:lineRule="auto"/>
              <w:jc w:val="center"/>
              <w:rPr>
                <w:rFonts w:eastAsia="Times New Roman" w:cstheme="minorHAnsi"/>
                <w:b/>
                <w:bCs/>
                <w:sz w:val="20"/>
                <w:szCs w:val="20"/>
              </w:rPr>
            </w:pPr>
            <w:r w:rsidRPr="002824A6">
              <w:rPr>
                <w:rFonts w:eastAsia="Times New Roman" w:cstheme="minorHAnsi"/>
                <w:b/>
                <w:bCs/>
                <w:sz w:val="20"/>
                <w:szCs w:val="20"/>
              </w:rPr>
              <w:t>Total</w:t>
            </w:r>
          </w:p>
        </w:tc>
      </w:tr>
      <w:tr w:rsidR="000E4CDC" w:rsidRPr="002824A6" w14:paraId="5B708B46" w14:textId="77777777" w:rsidTr="000A4AD7">
        <w:trPr>
          <w:jc w:val="center"/>
        </w:trPr>
        <w:tc>
          <w:tcPr>
            <w:tcW w:w="0" w:type="auto"/>
            <w:gridSpan w:val="17"/>
            <w:shd w:val="clear" w:color="auto" w:fill="C8C8DB"/>
            <w:vAlign w:val="center"/>
            <w:hideMark/>
          </w:tcPr>
          <w:p w14:paraId="737B4770" w14:textId="77777777" w:rsidR="000E4CDC" w:rsidRPr="002824A6" w:rsidRDefault="000E4CDC" w:rsidP="000A4AD7">
            <w:pPr>
              <w:spacing w:after="0" w:line="240" w:lineRule="auto"/>
              <w:rPr>
                <w:rFonts w:eastAsia="Times New Roman" w:cstheme="minorHAnsi"/>
                <w:b/>
                <w:bCs/>
                <w:sz w:val="20"/>
                <w:szCs w:val="20"/>
              </w:rPr>
            </w:pPr>
            <w:r w:rsidRPr="002824A6">
              <w:rPr>
                <w:rFonts w:eastAsia="Times New Roman" w:cstheme="minorHAnsi"/>
                <w:b/>
                <w:bCs/>
                <w:sz w:val="20"/>
                <w:szCs w:val="20"/>
              </w:rPr>
              <w:t>Associate's degree</w:t>
            </w:r>
          </w:p>
        </w:tc>
      </w:tr>
      <w:tr w:rsidR="000E4CDC" w:rsidRPr="002824A6" w14:paraId="3ACD8071" w14:textId="77777777" w:rsidTr="000A4AD7">
        <w:trPr>
          <w:jc w:val="center"/>
        </w:trPr>
        <w:tc>
          <w:tcPr>
            <w:tcW w:w="0" w:type="auto"/>
            <w:shd w:val="clear" w:color="auto" w:fill="B6DDE8" w:themeFill="accent5" w:themeFillTint="66"/>
            <w:vAlign w:val="center"/>
            <w:hideMark/>
          </w:tcPr>
          <w:p w14:paraId="079BD260" w14:textId="340587D8" w:rsidR="000E4CDC" w:rsidRPr="002824A6" w:rsidRDefault="000E4CDC" w:rsidP="000A4AD7">
            <w:pPr>
              <w:spacing w:after="0" w:line="240" w:lineRule="auto"/>
              <w:rPr>
                <w:rFonts w:eastAsia="Times New Roman" w:cstheme="minorHAnsi"/>
                <w:sz w:val="20"/>
                <w:szCs w:val="20"/>
              </w:rPr>
            </w:pPr>
          </w:p>
        </w:tc>
        <w:tc>
          <w:tcPr>
            <w:tcW w:w="0" w:type="auto"/>
            <w:shd w:val="clear" w:color="auto" w:fill="B6DDE8" w:themeFill="accent5" w:themeFillTint="66"/>
            <w:vAlign w:val="center"/>
            <w:hideMark/>
          </w:tcPr>
          <w:p w14:paraId="7FE26D76" w14:textId="5339452E" w:rsidR="000E4CDC" w:rsidRPr="002824A6" w:rsidRDefault="000E4CDC" w:rsidP="000A4AD7">
            <w:pPr>
              <w:spacing w:after="0" w:line="240" w:lineRule="auto"/>
              <w:rPr>
                <w:rFonts w:eastAsia="Times New Roman" w:cstheme="minorHAnsi"/>
                <w:sz w:val="20"/>
                <w:szCs w:val="20"/>
              </w:rPr>
            </w:pPr>
          </w:p>
        </w:tc>
        <w:tc>
          <w:tcPr>
            <w:tcW w:w="0" w:type="auto"/>
            <w:shd w:val="clear" w:color="auto" w:fill="B6DDE8" w:themeFill="accent5" w:themeFillTint="66"/>
            <w:vAlign w:val="center"/>
            <w:hideMark/>
          </w:tcPr>
          <w:p w14:paraId="2C8E37BD" w14:textId="571FDC23"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B6DDE8" w:themeFill="accent5" w:themeFillTint="66"/>
            <w:vAlign w:val="center"/>
            <w:hideMark/>
          </w:tcPr>
          <w:p w14:paraId="66FD087A" w14:textId="7C4D102A"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B6DDE8" w:themeFill="accent5" w:themeFillTint="66"/>
            <w:vAlign w:val="center"/>
            <w:hideMark/>
          </w:tcPr>
          <w:p w14:paraId="143B20B7" w14:textId="33721937"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B6DDE8" w:themeFill="accent5" w:themeFillTint="66"/>
            <w:vAlign w:val="center"/>
            <w:hideMark/>
          </w:tcPr>
          <w:p w14:paraId="3B62D1A4" w14:textId="3B3E137F"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B6DDE8" w:themeFill="accent5" w:themeFillTint="66"/>
            <w:vAlign w:val="center"/>
            <w:hideMark/>
          </w:tcPr>
          <w:p w14:paraId="59114D27" w14:textId="577EB1AC"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B6DDE8" w:themeFill="accent5" w:themeFillTint="66"/>
            <w:vAlign w:val="center"/>
            <w:hideMark/>
          </w:tcPr>
          <w:p w14:paraId="07C9C370" w14:textId="3272F8B7"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B6DDE8" w:themeFill="accent5" w:themeFillTint="66"/>
            <w:vAlign w:val="center"/>
            <w:hideMark/>
          </w:tcPr>
          <w:p w14:paraId="625B533D" w14:textId="7FBC472A"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B6DDE8" w:themeFill="accent5" w:themeFillTint="66"/>
            <w:vAlign w:val="center"/>
            <w:hideMark/>
          </w:tcPr>
          <w:p w14:paraId="649523CC" w14:textId="7503096B"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B6DDE8" w:themeFill="accent5" w:themeFillTint="66"/>
            <w:vAlign w:val="center"/>
            <w:hideMark/>
          </w:tcPr>
          <w:p w14:paraId="488B44BE" w14:textId="108D551F"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B6DDE8" w:themeFill="accent5" w:themeFillTint="66"/>
            <w:vAlign w:val="center"/>
            <w:hideMark/>
          </w:tcPr>
          <w:p w14:paraId="21D8FBA0" w14:textId="1907347F"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B6DDE8" w:themeFill="accent5" w:themeFillTint="66"/>
            <w:vAlign w:val="center"/>
            <w:hideMark/>
          </w:tcPr>
          <w:p w14:paraId="1C39F15C" w14:textId="4475A263"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B6DDE8" w:themeFill="accent5" w:themeFillTint="66"/>
            <w:vAlign w:val="center"/>
            <w:hideMark/>
          </w:tcPr>
          <w:p w14:paraId="75ED0DCA" w14:textId="6FE376EB"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B6DDE8" w:themeFill="accent5" w:themeFillTint="66"/>
            <w:vAlign w:val="center"/>
            <w:hideMark/>
          </w:tcPr>
          <w:p w14:paraId="22370781" w14:textId="0456161A"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B6DDE8" w:themeFill="accent5" w:themeFillTint="66"/>
            <w:vAlign w:val="center"/>
            <w:hideMark/>
          </w:tcPr>
          <w:p w14:paraId="3427A2ED" w14:textId="759A9951"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B6DDE8" w:themeFill="accent5" w:themeFillTint="66"/>
            <w:vAlign w:val="center"/>
            <w:hideMark/>
          </w:tcPr>
          <w:p w14:paraId="6FA22760" w14:textId="46F8A945" w:rsidR="000E4CDC" w:rsidRPr="002824A6" w:rsidRDefault="000E4CDC" w:rsidP="000A4AD7">
            <w:pPr>
              <w:spacing w:after="0" w:line="240" w:lineRule="auto"/>
              <w:jc w:val="right"/>
              <w:rPr>
                <w:rFonts w:eastAsia="Times New Roman" w:cstheme="minorHAnsi"/>
                <w:sz w:val="20"/>
                <w:szCs w:val="20"/>
              </w:rPr>
            </w:pPr>
          </w:p>
        </w:tc>
      </w:tr>
      <w:tr w:rsidR="000E4CDC" w:rsidRPr="002824A6" w14:paraId="23E12063" w14:textId="77777777" w:rsidTr="000A4AD7">
        <w:trPr>
          <w:jc w:val="center"/>
        </w:trPr>
        <w:tc>
          <w:tcPr>
            <w:tcW w:w="0" w:type="auto"/>
            <w:vAlign w:val="center"/>
            <w:hideMark/>
          </w:tcPr>
          <w:p w14:paraId="78C53E8C" w14:textId="4C8284D2" w:rsidR="000E4CDC" w:rsidRPr="002824A6" w:rsidRDefault="000E4CDC" w:rsidP="000A4AD7">
            <w:pPr>
              <w:spacing w:after="0" w:line="240" w:lineRule="auto"/>
              <w:rPr>
                <w:rFonts w:eastAsia="Times New Roman" w:cstheme="minorHAnsi"/>
                <w:sz w:val="20"/>
                <w:szCs w:val="20"/>
              </w:rPr>
            </w:pPr>
          </w:p>
        </w:tc>
        <w:tc>
          <w:tcPr>
            <w:tcW w:w="0" w:type="auto"/>
            <w:vAlign w:val="center"/>
            <w:hideMark/>
          </w:tcPr>
          <w:p w14:paraId="41FD7659" w14:textId="462E5470" w:rsidR="000E4CDC" w:rsidRPr="002824A6" w:rsidRDefault="000E4CDC" w:rsidP="000A4AD7">
            <w:pPr>
              <w:spacing w:after="0" w:line="240" w:lineRule="auto"/>
              <w:rPr>
                <w:rFonts w:eastAsia="Times New Roman" w:cstheme="minorHAnsi"/>
                <w:sz w:val="20"/>
                <w:szCs w:val="20"/>
              </w:rPr>
            </w:pPr>
          </w:p>
        </w:tc>
        <w:tc>
          <w:tcPr>
            <w:tcW w:w="0" w:type="auto"/>
            <w:shd w:val="clear" w:color="auto" w:fill="E0E0EA"/>
            <w:vAlign w:val="center"/>
            <w:hideMark/>
          </w:tcPr>
          <w:p w14:paraId="33B206FB" w14:textId="7A6A38F5"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4FC28C12" w14:textId="5817FAE6"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758473EA" w14:textId="2B0138FA"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755FCEFE" w14:textId="68F3861D"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7794D131" w14:textId="616D08AF"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232A4CCC" w14:textId="2EF30EF9"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28D0FBA9" w14:textId="3D92216D"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74535C28" w14:textId="2A192A91"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3D035B99" w14:textId="2282B998"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44DDDA2B" w14:textId="0C16C98C"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0E077871" w14:textId="613EC4B7"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4FA45234" w14:textId="400D9DE9"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6DF275D8" w14:textId="656FD007"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099FE153" w14:textId="0D8C9B53"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5593D863" w14:textId="662F7F84" w:rsidR="000E4CDC" w:rsidRPr="002824A6" w:rsidRDefault="000E4CDC" w:rsidP="000A4AD7">
            <w:pPr>
              <w:spacing w:after="0" w:line="240" w:lineRule="auto"/>
              <w:jc w:val="right"/>
              <w:rPr>
                <w:rFonts w:eastAsia="Times New Roman" w:cstheme="minorHAnsi"/>
                <w:sz w:val="20"/>
                <w:szCs w:val="20"/>
              </w:rPr>
            </w:pPr>
          </w:p>
        </w:tc>
      </w:tr>
      <w:tr w:rsidR="000E4CDC" w:rsidRPr="002824A6" w14:paraId="7F895E20" w14:textId="77777777" w:rsidTr="000A4AD7">
        <w:trPr>
          <w:jc w:val="center"/>
        </w:trPr>
        <w:tc>
          <w:tcPr>
            <w:tcW w:w="0" w:type="auto"/>
            <w:vAlign w:val="center"/>
            <w:hideMark/>
          </w:tcPr>
          <w:p w14:paraId="0EA44850" w14:textId="473BC5EA" w:rsidR="000E4CDC" w:rsidRPr="002824A6" w:rsidRDefault="000E4CDC" w:rsidP="000A4AD7">
            <w:pPr>
              <w:spacing w:after="0" w:line="240" w:lineRule="auto"/>
              <w:rPr>
                <w:rFonts w:eastAsia="Times New Roman" w:cstheme="minorHAnsi"/>
                <w:sz w:val="20"/>
                <w:szCs w:val="20"/>
              </w:rPr>
            </w:pPr>
          </w:p>
        </w:tc>
        <w:tc>
          <w:tcPr>
            <w:tcW w:w="0" w:type="auto"/>
            <w:vAlign w:val="center"/>
            <w:hideMark/>
          </w:tcPr>
          <w:p w14:paraId="4F76F071" w14:textId="5B248F7A" w:rsidR="000E4CDC" w:rsidRPr="002824A6" w:rsidRDefault="000E4CDC" w:rsidP="000A4AD7">
            <w:pPr>
              <w:spacing w:after="0" w:line="240" w:lineRule="auto"/>
              <w:rPr>
                <w:rFonts w:eastAsia="Times New Roman" w:cstheme="minorHAnsi"/>
                <w:sz w:val="20"/>
                <w:szCs w:val="20"/>
              </w:rPr>
            </w:pPr>
          </w:p>
        </w:tc>
        <w:tc>
          <w:tcPr>
            <w:tcW w:w="0" w:type="auto"/>
            <w:shd w:val="clear" w:color="auto" w:fill="E0E0EA"/>
            <w:vAlign w:val="center"/>
            <w:hideMark/>
          </w:tcPr>
          <w:p w14:paraId="20F2EE8D" w14:textId="24A1239F"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22B66659" w14:textId="54E05E9B"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4A8136FA" w14:textId="3E9A43F7"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5A26FC12" w14:textId="3F2E2489"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24A123EB" w14:textId="683C7262"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54EBBEFE" w14:textId="71FD18E7"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730B0131" w14:textId="15B14710"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0839BCB9" w14:textId="4CFFEF14"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2A09CBDE" w14:textId="1183A9EF"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54DEC223" w14:textId="031AFD3C"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00CAA54A" w14:textId="3D719E3F"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7933C2EC" w14:textId="4AD09A40"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51C9DD08" w14:textId="3FBA5F0B"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483166AE" w14:textId="6BDD0202"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2A3CF4D5" w14:textId="18A2FED7" w:rsidR="000E4CDC" w:rsidRPr="002824A6" w:rsidRDefault="000E4CDC" w:rsidP="000A4AD7">
            <w:pPr>
              <w:spacing w:after="0" w:line="240" w:lineRule="auto"/>
              <w:jc w:val="right"/>
              <w:rPr>
                <w:rFonts w:eastAsia="Times New Roman" w:cstheme="minorHAnsi"/>
                <w:sz w:val="20"/>
                <w:szCs w:val="20"/>
              </w:rPr>
            </w:pPr>
          </w:p>
        </w:tc>
      </w:tr>
      <w:tr w:rsidR="000E4CDC" w:rsidRPr="002824A6" w14:paraId="083948AA" w14:textId="77777777" w:rsidTr="000A4AD7">
        <w:trPr>
          <w:jc w:val="center"/>
        </w:trPr>
        <w:tc>
          <w:tcPr>
            <w:tcW w:w="0" w:type="auto"/>
            <w:vAlign w:val="center"/>
            <w:hideMark/>
          </w:tcPr>
          <w:p w14:paraId="53ECEE28" w14:textId="4017382D" w:rsidR="000E4CDC" w:rsidRPr="002824A6" w:rsidRDefault="000E4CDC" w:rsidP="000A4AD7">
            <w:pPr>
              <w:spacing w:after="0" w:line="240" w:lineRule="auto"/>
              <w:rPr>
                <w:rFonts w:eastAsia="Times New Roman" w:cstheme="minorHAnsi"/>
                <w:sz w:val="20"/>
                <w:szCs w:val="20"/>
              </w:rPr>
            </w:pPr>
          </w:p>
        </w:tc>
        <w:tc>
          <w:tcPr>
            <w:tcW w:w="0" w:type="auto"/>
            <w:vAlign w:val="center"/>
            <w:hideMark/>
          </w:tcPr>
          <w:p w14:paraId="43794A2D" w14:textId="55D2E76B" w:rsidR="000E4CDC" w:rsidRPr="002824A6" w:rsidRDefault="000E4CDC" w:rsidP="000A4AD7">
            <w:pPr>
              <w:spacing w:after="0" w:line="240" w:lineRule="auto"/>
              <w:rPr>
                <w:rFonts w:eastAsia="Times New Roman" w:cstheme="minorHAnsi"/>
                <w:sz w:val="20"/>
                <w:szCs w:val="20"/>
              </w:rPr>
            </w:pPr>
          </w:p>
        </w:tc>
        <w:tc>
          <w:tcPr>
            <w:tcW w:w="0" w:type="auto"/>
            <w:shd w:val="clear" w:color="auto" w:fill="E0E0EA"/>
            <w:vAlign w:val="center"/>
            <w:hideMark/>
          </w:tcPr>
          <w:p w14:paraId="1F1F6B6E" w14:textId="1704E23E"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13690E97" w14:textId="31682D5B"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4061701A" w14:textId="04A0C4D1"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75166697" w14:textId="26AB47B7"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776AA431" w14:textId="13EAFD64"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5129D706" w14:textId="3907AADD"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4D2AD852" w14:textId="7632A956"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7FB9A524" w14:textId="10974C45"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100150BD" w14:textId="1755A8A5"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1D83237A" w14:textId="4C33708C"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4AF4B75E" w14:textId="6C7183F2"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292B65E5" w14:textId="59DFD9FE"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00F0C661" w14:textId="7BBAC182"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2FF735F4" w14:textId="469E8912"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39DDACC1" w14:textId="4AFD404B" w:rsidR="000E4CDC" w:rsidRPr="002824A6" w:rsidRDefault="000E4CDC" w:rsidP="000A4AD7">
            <w:pPr>
              <w:spacing w:after="0" w:line="240" w:lineRule="auto"/>
              <w:jc w:val="right"/>
              <w:rPr>
                <w:rFonts w:eastAsia="Times New Roman" w:cstheme="minorHAnsi"/>
                <w:sz w:val="20"/>
                <w:szCs w:val="20"/>
              </w:rPr>
            </w:pPr>
          </w:p>
        </w:tc>
      </w:tr>
      <w:tr w:rsidR="000E4CDC" w:rsidRPr="002824A6" w14:paraId="2B781238" w14:textId="77777777" w:rsidTr="000A4AD7">
        <w:trPr>
          <w:jc w:val="center"/>
        </w:trPr>
        <w:tc>
          <w:tcPr>
            <w:tcW w:w="0" w:type="auto"/>
            <w:vAlign w:val="center"/>
            <w:hideMark/>
          </w:tcPr>
          <w:p w14:paraId="18A543C7" w14:textId="70986565" w:rsidR="000E4CDC" w:rsidRPr="002824A6" w:rsidRDefault="000E4CDC" w:rsidP="000A4AD7">
            <w:pPr>
              <w:spacing w:after="0" w:line="240" w:lineRule="auto"/>
              <w:rPr>
                <w:rFonts w:eastAsia="Times New Roman" w:cstheme="minorHAnsi"/>
                <w:sz w:val="20"/>
                <w:szCs w:val="20"/>
              </w:rPr>
            </w:pPr>
          </w:p>
        </w:tc>
        <w:tc>
          <w:tcPr>
            <w:tcW w:w="0" w:type="auto"/>
            <w:vAlign w:val="center"/>
            <w:hideMark/>
          </w:tcPr>
          <w:p w14:paraId="1725EE9B" w14:textId="2176BFF7" w:rsidR="000E4CDC" w:rsidRPr="002824A6" w:rsidRDefault="000E4CDC" w:rsidP="000A4AD7">
            <w:pPr>
              <w:spacing w:after="0" w:line="240" w:lineRule="auto"/>
              <w:rPr>
                <w:rFonts w:eastAsia="Times New Roman" w:cstheme="minorHAnsi"/>
                <w:sz w:val="20"/>
                <w:szCs w:val="20"/>
              </w:rPr>
            </w:pPr>
          </w:p>
        </w:tc>
        <w:tc>
          <w:tcPr>
            <w:tcW w:w="0" w:type="auto"/>
            <w:shd w:val="clear" w:color="auto" w:fill="E0E0EA"/>
            <w:vAlign w:val="center"/>
            <w:hideMark/>
          </w:tcPr>
          <w:p w14:paraId="253F6476" w14:textId="63AF2C56"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0BFDC688" w14:textId="5244D5A1"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21B603B5" w14:textId="35C45B07"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5EB90859" w14:textId="48E4F7B4"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7B82371D" w14:textId="12FF9E44"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4D894C3E" w14:textId="7367636D"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273ED857" w14:textId="605E4CCC"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30FE5813" w14:textId="1CB52639"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28859BE8" w14:textId="6C8812B3"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28BAE64E" w14:textId="3B424D7F"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2521FBB4" w14:textId="79A3CD56"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23C1F92A" w14:textId="1C095208"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638092C1" w14:textId="2C9CC510"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568ACF6D" w14:textId="1540CD95"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26447638" w14:textId="721B8DA4" w:rsidR="000E4CDC" w:rsidRPr="002824A6" w:rsidRDefault="000E4CDC" w:rsidP="000A4AD7">
            <w:pPr>
              <w:spacing w:after="0" w:line="240" w:lineRule="auto"/>
              <w:jc w:val="right"/>
              <w:rPr>
                <w:rFonts w:eastAsia="Times New Roman" w:cstheme="minorHAnsi"/>
                <w:sz w:val="20"/>
                <w:szCs w:val="20"/>
              </w:rPr>
            </w:pPr>
          </w:p>
        </w:tc>
      </w:tr>
      <w:tr w:rsidR="000E4CDC" w:rsidRPr="002824A6" w14:paraId="5157F640" w14:textId="77777777" w:rsidTr="000A4AD7">
        <w:trPr>
          <w:jc w:val="center"/>
        </w:trPr>
        <w:tc>
          <w:tcPr>
            <w:tcW w:w="0" w:type="auto"/>
            <w:vAlign w:val="center"/>
            <w:hideMark/>
          </w:tcPr>
          <w:p w14:paraId="385FB9F2" w14:textId="2615B57B" w:rsidR="000E4CDC" w:rsidRPr="002824A6" w:rsidRDefault="000E4CDC" w:rsidP="000A4AD7">
            <w:pPr>
              <w:spacing w:after="0" w:line="240" w:lineRule="auto"/>
              <w:rPr>
                <w:rFonts w:eastAsia="Times New Roman" w:cstheme="minorHAnsi"/>
                <w:sz w:val="20"/>
                <w:szCs w:val="20"/>
              </w:rPr>
            </w:pPr>
          </w:p>
        </w:tc>
        <w:tc>
          <w:tcPr>
            <w:tcW w:w="0" w:type="auto"/>
            <w:vAlign w:val="center"/>
            <w:hideMark/>
          </w:tcPr>
          <w:p w14:paraId="4B6D5D51" w14:textId="29DFEE8D" w:rsidR="000E4CDC" w:rsidRPr="002824A6" w:rsidRDefault="000E4CDC" w:rsidP="000A4AD7">
            <w:pPr>
              <w:spacing w:after="0" w:line="240" w:lineRule="auto"/>
              <w:rPr>
                <w:rFonts w:eastAsia="Times New Roman" w:cstheme="minorHAnsi"/>
                <w:sz w:val="20"/>
                <w:szCs w:val="20"/>
              </w:rPr>
            </w:pPr>
          </w:p>
        </w:tc>
        <w:tc>
          <w:tcPr>
            <w:tcW w:w="0" w:type="auto"/>
            <w:shd w:val="clear" w:color="auto" w:fill="E0E0EA"/>
            <w:vAlign w:val="center"/>
            <w:hideMark/>
          </w:tcPr>
          <w:p w14:paraId="3DA1D58D" w14:textId="0ECF59EA"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048A55FF" w14:textId="43B90C72"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4A11CDF6" w14:textId="2D1F5239"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2817244B" w14:textId="25A22242"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1AD8277E" w14:textId="580917BD"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716FC2DE" w14:textId="6FE09EB9"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6793C465" w14:textId="17362315"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2AE23960" w14:textId="12ECAA7C"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43BFD3D1" w14:textId="1C54FFF6"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312DDEC1" w14:textId="03EC3A97"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47C7662F" w14:textId="18906B81"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47A7EB45" w14:textId="7778F3A0"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0FF999E0" w14:textId="76273111"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7590D7C0" w14:textId="58924166"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50B1D57D" w14:textId="7DE3D95E" w:rsidR="000E4CDC" w:rsidRPr="002824A6" w:rsidRDefault="000E4CDC" w:rsidP="000A4AD7">
            <w:pPr>
              <w:spacing w:after="0" w:line="240" w:lineRule="auto"/>
              <w:jc w:val="right"/>
              <w:rPr>
                <w:rFonts w:eastAsia="Times New Roman" w:cstheme="minorHAnsi"/>
                <w:sz w:val="20"/>
                <w:szCs w:val="20"/>
              </w:rPr>
            </w:pPr>
          </w:p>
        </w:tc>
      </w:tr>
      <w:tr w:rsidR="000E4CDC" w:rsidRPr="002824A6" w14:paraId="08C35335" w14:textId="77777777" w:rsidTr="000A4AD7">
        <w:trPr>
          <w:jc w:val="center"/>
        </w:trPr>
        <w:tc>
          <w:tcPr>
            <w:tcW w:w="0" w:type="auto"/>
            <w:vAlign w:val="center"/>
            <w:hideMark/>
          </w:tcPr>
          <w:p w14:paraId="368EC6EC" w14:textId="2916D9E5" w:rsidR="000E4CDC" w:rsidRPr="002824A6" w:rsidRDefault="000E4CDC" w:rsidP="000A4AD7">
            <w:pPr>
              <w:spacing w:after="0" w:line="240" w:lineRule="auto"/>
              <w:rPr>
                <w:rFonts w:eastAsia="Times New Roman" w:cstheme="minorHAnsi"/>
                <w:sz w:val="20"/>
                <w:szCs w:val="20"/>
              </w:rPr>
            </w:pPr>
          </w:p>
        </w:tc>
        <w:tc>
          <w:tcPr>
            <w:tcW w:w="0" w:type="auto"/>
            <w:vAlign w:val="center"/>
            <w:hideMark/>
          </w:tcPr>
          <w:p w14:paraId="1E722520" w14:textId="6CB1EBA6" w:rsidR="000E4CDC" w:rsidRPr="002824A6" w:rsidRDefault="000E4CDC" w:rsidP="000A4AD7">
            <w:pPr>
              <w:spacing w:after="0" w:line="240" w:lineRule="auto"/>
              <w:rPr>
                <w:rFonts w:eastAsia="Times New Roman" w:cstheme="minorHAnsi"/>
                <w:sz w:val="20"/>
                <w:szCs w:val="20"/>
              </w:rPr>
            </w:pPr>
          </w:p>
        </w:tc>
        <w:tc>
          <w:tcPr>
            <w:tcW w:w="0" w:type="auto"/>
            <w:shd w:val="clear" w:color="auto" w:fill="E0E0EA"/>
            <w:vAlign w:val="center"/>
            <w:hideMark/>
          </w:tcPr>
          <w:p w14:paraId="1C070ADA" w14:textId="00AA27C2"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553818F2" w14:textId="1AC3F90C"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6421EE41" w14:textId="6B360458"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04BE1480" w14:textId="12519826"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0B2520A9" w14:textId="5F46A286"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2A62A2AD" w14:textId="33D5DBC7"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250791EE" w14:textId="2E5D26C1"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2E760B17" w14:textId="46A47C33"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01942A9B" w14:textId="2F3D924F"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2C332718" w14:textId="6822BC1C"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416F92B2" w14:textId="17976F17"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705B86DF" w14:textId="278D94EE"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02521732" w14:textId="7D97448D"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22508825" w14:textId="2F2DCA1D"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0683C904" w14:textId="0AAF7BCD" w:rsidR="000E4CDC" w:rsidRPr="002824A6" w:rsidRDefault="000E4CDC" w:rsidP="000A4AD7">
            <w:pPr>
              <w:spacing w:after="0" w:line="240" w:lineRule="auto"/>
              <w:jc w:val="right"/>
              <w:rPr>
                <w:rFonts w:eastAsia="Times New Roman" w:cstheme="minorHAnsi"/>
                <w:sz w:val="20"/>
                <w:szCs w:val="20"/>
              </w:rPr>
            </w:pPr>
          </w:p>
        </w:tc>
      </w:tr>
      <w:tr w:rsidR="000E4CDC" w:rsidRPr="002824A6" w14:paraId="1580AACD" w14:textId="77777777" w:rsidTr="000A4AD7">
        <w:trPr>
          <w:jc w:val="center"/>
        </w:trPr>
        <w:tc>
          <w:tcPr>
            <w:tcW w:w="0" w:type="auto"/>
            <w:vAlign w:val="center"/>
            <w:hideMark/>
          </w:tcPr>
          <w:p w14:paraId="485BC6EF" w14:textId="092D22F8" w:rsidR="000E4CDC" w:rsidRPr="002824A6" w:rsidRDefault="000E4CDC" w:rsidP="000A4AD7">
            <w:pPr>
              <w:spacing w:after="0" w:line="240" w:lineRule="auto"/>
              <w:rPr>
                <w:rFonts w:eastAsia="Times New Roman" w:cstheme="minorHAnsi"/>
                <w:sz w:val="20"/>
                <w:szCs w:val="20"/>
              </w:rPr>
            </w:pPr>
          </w:p>
        </w:tc>
        <w:tc>
          <w:tcPr>
            <w:tcW w:w="0" w:type="auto"/>
            <w:vAlign w:val="center"/>
            <w:hideMark/>
          </w:tcPr>
          <w:p w14:paraId="03EB9EE3" w14:textId="23A3401D" w:rsidR="000E4CDC" w:rsidRPr="002824A6" w:rsidRDefault="000E4CDC" w:rsidP="000A4AD7">
            <w:pPr>
              <w:spacing w:after="0" w:line="240" w:lineRule="auto"/>
              <w:rPr>
                <w:rFonts w:eastAsia="Times New Roman" w:cstheme="minorHAnsi"/>
                <w:sz w:val="20"/>
                <w:szCs w:val="20"/>
              </w:rPr>
            </w:pPr>
          </w:p>
        </w:tc>
        <w:tc>
          <w:tcPr>
            <w:tcW w:w="0" w:type="auto"/>
            <w:shd w:val="clear" w:color="auto" w:fill="E0E0EA"/>
            <w:vAlign w:val="center"/>
            <w:hideMark/>
          </w:tcPr>
          <w:p w14:paraId="013B18B3" w14:textId="48DF5EF8"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532F4146" w14:textId="3C4B200B"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56E807C0" w14:textId="29191892"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1E7E3694" w14:textId="42D052F5"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6B009FD5" w14:textId="4D0B6A81"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1200A6F1" w14:textId="4A01A71C"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3E112911" w14:textId="3C74CB9E"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33614FE3" w14:textId="67B43C32"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374281B8" w14:textId="0876352A"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0D7749E9" w14:textId="39E24E6C"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345B2FDC" w14:textId="39E7479F"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2947D7F3" w14:textId="78B3760D"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443454A0" w14:textId="17C4C204"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269F65AE" w14:textId="7253DF81"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4C0C78BC" w14:textId="16B23FB7" w:rsidR="000E4CDC" w:rsidRPr="002824A6" w:rsidRDefault="000E4CDC" w:rsidP="000A4AD7">
            <w:pPr>
              <w:spacing w:after="0" w:line="240" w:lineRule="auto"/>
              <w:jc w:val="right"/>
              <w:rPr>
                <w:rFonts w:eastAsia="Times New Roman" w:cstheme="minorHAnsi"/>
                <w:sz w:val="20"/>
                <w:szCs w:val="20"/>
              </w:rPr>
            </w:pPr>
          </w:p>
        </w:tc>
      </w:tr>
      <w:tr w:rsidR="000E4CDC" w:rsidRPr="002824A6" w14:paraId="745AB116" w14:textId="77777777" w:rsidTr="000A4AD7">
        <w:trPr>
          <w:jc w:val="center"/>
        </w:trPr>
        <w:tc>
          <w:tcPr>
            <w:tcW w:w="0" w:type="auto"/>
            <w:vAlign w:val="center"/>
            <w:hideMark/>
          </w:tcPr>
          <w:p w14:paraId="04254089" w14:textId="4F432007" w:rsidR="000E4CDC" w:rsidRPr="002824A6" w:rsidRDefault="000E4CDC" w:rsidP="000A4AD7">
            <w:pPr>
              <w:spacing w:after="0" w:line="240" w:lineRule="auto"/>
              <w:rPr>
                <w:rFonts w:eastAsia="Times New Roman" w:cstheme="minorHAnsi"/>
                <w:sz w:val="20"/>
                <w:szCs w:val="20"/>
              </w:rPr>
            </w:pPr>
          </w:p>
        </w:tc>
        <w:tc>
          <w:tcPr>
            <w:tcW w:w="0" w:type="auto"/>
            <w:vAlign w:val="center"/>
            <w:hideMark/>
          </w:tcPr>
          <w:p w14:paraId="242974E1" w14:textId="5D30907F" w:rsidR="000E4CDC" w:rsidRPr="002824A6" w:rsidRDefault="000E4CDC" w:rsidP="000A4AD7">
            <w:pPr>
              <w:spacing w:after="0" w:line="240" w:lineRule="auto"/>
              <w:rPr>
                <w:rFonts w:eastAsia="Times New Roman" w:cstheme="minorHAnsi"/>
                <w:sz w:val="20"/>
                <w:szCs w:val="20"/>
              </w:rPr>
            </w:pPr>
          </w:p>
        </w:tc>
        <w:tc>
          <w:tcPr>
            <w:tcW w:w="0" w:type="auto"/>
            <w:shd w:val="clear" w:color="auto" w:fill="E0E0EA"/>
            <w:vAlign w:val="center"/>
            <w:hideMark/>
          </w:tcPr>
          <w:p w14:paraId="65759C8D" w14:textId="2B243DD1"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6C03ABA1" w14:textId="2864410F"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63DC3A98" w14:textId="2920B6E4"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12C0C3D8" w14:textId="67150585"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0825FB28" w14:textId="2C819E1A"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3420DE29" w14:textId="039B1CAC"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6BF7A04F" w14:textId="70A7A210"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15CDF99A" w14:textId="6A0126C3"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19ED4903" w14:textId="4938F6DB"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3F16B72E" w14:textId="29631E9B"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657E374D" w14:textId="5A99DB20"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361C6BC6" w14:textId="5B784B04"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7B5F6CDC" w14:textId="30E2C3FA"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16E01D46" w14:textId="06851A67"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2ECFC8E4" w14:textId="3B5286F5" w:rsidR="000E4CDC" w:rsidRPr="002824A6" w:rsidRDefault="000E4CDC" w:rsidP="000A4AD7">
            <w:pPr>
              <w:spacing w:after="0" w:line="240" w:lineRule="auto"/>
              <w:jc w:val="right"/>
              <w:rPr>
                <w:rFonts w:eastAsia="Times New Roman" w:cstheme="minorHAnsi"/>
                <w:sz w:val="20"/>
                <w:szCs w:val="20"/>
              </w:rPr>
            </w:pPr>
          </w:p>
        </w:tc>
      </w:tr>
      <w:tr w:rsidR="000E4CDC" w:rsidRPr="002824A6" w14:paraId="4C914265" w14:textId="77777777" w:rsidTr="000A4AD7">
        <w:trPr>
          <w:jc w:val="center"/>
        </w:trPr>
        <w:tc>
          <w:tcPr>
            <w:tcW w:w="0" w:type="auto"/>
            <w:vAlign w:val="center"/>
            <w:hideMark/>
          </w:tcPr>
          <w:p w14:paraId="56488629" w14:textId="68103EEA" w:rsidR="000E4CDC" w:rsidRPr="002824A6" w:rsidRDefault="000E4CDC" w:rsidP="000A4AD7">
            <w:pPr>
              <w:spacing w:after="0" w:line="240" w:lineRule="auto"/>
              <w:rPr>
                <w:rFonts w:eastAsia="Times New Roman" w:cstheme="minorHAnsi"/>
                <w:sz w:val="20"/>
                <w:szCs w:val="20"/>
              </w:rPr>
            </w:pPr>
          </w:p>
        </w:tc>
        <w:tc>
          <w:tcPr>
            <w:tcW w:w="0" w:type="auto"/>
            <w:vAlign w:val="center"/>
            <w:hideMark/>
          </w:tcPr>
          <w:p w14:paraId="374FC5C3" w14:textId="524A9603" w:rsidR="000E4CDC" w:rsidRPr="002824A6" w:rsidRDefault="000E4CDC" w:rsidP="000A4AD7">
            <w:pPr>
              <w:spacing w:after="0" w:line="240" w:lineRule="auto"/>
              <w:rPr>
                <w:rFonts w:eastAsia="Times New Roman" w:cstheme="minorHAnsi"/>
                <w:sz w:val="20"/>
                <w:szCs w:val="20"/>
              </w:rPr>
            </w:pPr>
          </w:p>
        </w:tc>
        <w:tc>
          <w:tcPr>
            <w:tcW w:w="0" w:type="auto"/>
            <w:shd w:val="clear" w:color="auto" w:fill="E0E0EA"/>
            <w:vAlign w:val="center"/>
            <w:hideMark/>
          </w:tcPr>
          <w:p w14:paraId="0A628EC7" w14:textId="1269C65D"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020C1FF8" w14:textId="7EEB8605"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26331EFF" w14:textId="2C815C69"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1238F56F" w14:textId="79C305E0"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2E2C50CF" w14:textId="49C56B7E"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7524D27D" w14:textId="35B9AA33"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20ABF594" w14:textId="2EC32FCF"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7FF90574" w14:textId="110DE468"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0F53396A" w14:textId="5D0012D7"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06CE5E2B" w14:textId="66DFB09F"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35FF561D" w14:textId="2E87C0E5"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1F975CBF" w14:textId="28FFD1B5"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0CCDC66F" w14:textId="791CCF49"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4D4248E5" w14:textId="61492F1C"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02F3585B" w14:textId="4FA12E4C" w:rsidR="000E4CDC" w:rsidRPr="002824A6" w:rsidRDefault="000E4CDC" w:rsidP="000A4AD7">
            <w:pPr>
              <w:spacing w:after="0" w:line="240" w:lineRule="auto"/>
              <w:jc w:val="right"/>
              <w:rPr>
                <w:rFonts w:eastAsia="Times New Roman" w:cstheme="minorHAnsi"/>
                <w:sz w:val="20"/>
                <w:szCs w:val="20"/>
              </w:rPr>
            </w:pPr>
          </w:p>
        </w:tc>
      </w:tr>
      <w:tr w:rsidR="000E4CDC" w:rsidRPr="002824A6" w14:paraId="68C54439" w14:textId="77777777" w:rsidTr="000A4AD7">
        <w:trPr>
          <w:jc w:val="center"/>
        </w:trPr>
        <w:tc>
          <w:tcPr>
            <w:tcW w:w="0" w:type="auto"/>
            <w:vAlign w:val="center"/>
            <w:hideMark/>
          </w:tcPr>
          <w:p w14:paraId="7BAD0464" w14:textId="7579ED60" w:rsidR="000E4CDC" w:rsidRPr="002824A6" w:rsidRDefault="000E4CDC" w:rsidP="000A4AD7">
            <w:pPr>
              <w:spacing w:after="0" w:line="240" w:lineRule="auto"/>
              <w:rPr>
                <w:rFonts w:eastAsia="Times New Roman" w:cstheme="minorHAnsi"/>
                <w:sz w:val="20"/>
                <w:szCs w:val="20"/>
              </w:rPr>
            </w:pPr>
          </w:p>
        </w:tc>
        <w:tc>
          <w:tcPr>
            <w:tcW w:w="0" w:type="auto"/>
            <w:vAlign w:val="center"/>
            <w:hideMark/>
          </w:tcPr>
          <w:p w14:paraId="378E7028" w14:textId="61947EEC" w:rsidR="000E4CDC" w:rsidRPr="002824A6" w:rsidRDefault="000E4CDC" w:rsidP="000A4AD7">
            <w:pPr>
              <w:spacing w:after="0" w:line="240" w:lineRule="auto"/>
              <w:rPr>
                <w:rFonts w:eastAsia="Times New Roman" w:cstheme="minorHAnsi"/>
                <w:sz w:val="20"/>
                <w:szCs w:val="20"/>
              </w:rPr>
            </w:pPr>
          </w:p>
        </w:tc>
        <w:tc>
          <w:tcPr>
            <w:tcW w:w="0" w:type="auto"/>
            <w:shd w:val="clear" w:color="auto" w:fill="E0E0EA"/>
            <w:vAlign w:val="center"/>
            <w:hideMark/>
          </w:tcPr>
          <w:p w14:paraId="6E7183DF" w14:textId="18D6181A"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13DCFDF2" w14:textId="6867544A"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2006F12D" w14:textId="5F199996"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455F1108" w14:textId="7425EF3F"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6B1D36E5" w14:textId="6E584955"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5ACFEAF9" w14:textId="4C022F0D"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75762EFE" w14:textId="0AD3D23A"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51F5ACA0" w14:textId="7B34C000"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58EC54C2" w14:textId="31B6C466"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7D7C801F" w14:textId="4B995565"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2C4C29D0" w14:textId="546DE373"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00ECD07B" w14:textId="16BB91DD"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1806AFD7" w14:textId="34D79205"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53948493" w14:textId="4D098F46"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03AEECF6" w14:textId="02CA58E2" w:rsidR="000E4CDC" w:rsidRPr="002824A6" w:rsidRDefault="000E4CDC" w:rsidP="000A4AD7">
            <w:pPr>
              <w:spacing w:after="0" w:line="240" w:lineRule="auto"/>
              <w:jc w:val="right"/>
              <w:rPr>
                <w:rFonts w:eastAsia="Times New Roman" w:cstheme="minorHAnsi"/>
                <w:sz w:val="20"/>
                <w:szCs w:val="20"/>
              </w:rPr>
            </w:pPr>
          </w:p>
        </w:tc>
      </w:tr>
      <w:tr w:rsidR="000E4CDC" w:rsidRPr="002824A6" w14:paraId="007B17AD" w14:textId="77777777" w:rsidTr="000A4AD7">
        <w:trPr>
          <w:jc w:val="center"/>
        </w:trPr>
        <w:tc>
          <w:tcPr>
            <w:tcW w:w="0" w:type="auto"/>
            <w:vAlign w:val="center"/>
            <w:hideMark/>
          </w:tcPr>
          <w:p w14:paraId="72D73B03" w14:textId="27C09186" w:rsidR="000E4CDC" w:rsidRPr="002824A6" w:rsidRDefault="000E4CDC" w:rsidP="000A4AD7">
            <w:pPr>
              <w:spacing w:after="0" w:line="240" w:lineRule="auto"/>
              <w:rPr>
                <w:rFonts w:eastAsia="Times New Roman" w:cstheme="minorHAnsi"/>
                <w:sz w:val="20"/>
                <w:szCs w:val="20"/>
              </w:rPr>
            </w:pPr>
          </w:p>
        </w:tc>
        <w:tc>
          <w:tcPr>
            <w:tcW w:w="0" w:type="auto"/>
            <w:vAlign w:val="center"/>
            <w:hideMark/>
          </w:tcPr>
          <w:p w14:paraId="45FFC90B" w14:textId="219B76BC" w:rsidR="000E4CDC" w:rsidRPr="002824A6" w:rsidRDefault="000E4CDC" w:rsidP="000A4AD7">
            <w:pPr>
              <w:spacing w:after="0" w:line="240" w:lineRule="auto"/>
              <w:rPr>
                <w:rFonts w:eastAsia="Times New Roman" w:cstheme="minorHAnsi"/>
                <w:sz w:val="20"/>
                <w:szCs w:val="20"/>
              </w:rPr>
            </w:pPr>
          </w:p>
        </w:tc>
        <w:tc>
          <w:tcPr>
            <w:tcW w:w="0" w:type="auto"/>
            <w:shd w:val="clear" w:color="auto" w:fill="E0E0EA"/>
            <w:vAlign w:val="center"/>
            <w:hideMark/>
          </w:tcPr>
          <w:p w14:paraId="00D074A8" w14:textId="6426C57D"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5817F359" w14:textId="3E733948"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29DF7E84" w14:textId="65695612"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7E056371" w14:textId="1517E55B"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2FC4EFEC" w14:textId="50C68E5A"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3134EC9A" w14:textId="6C4FF8AC"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5665AECE" w14:textId="5303C07D"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15EFED08" w14:textId="51FC6BBA"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3064F75E" w14:textId="5BBDA31F"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2C72921D" w14:textId="1527D353"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425C2885" w14:textId="33E2E2AE" w:rsidR="000E4CDC" w:rsidRPr="002824A6" w:rsidRDefault="000E4CDC" w:rsidP="000A4AD7">
            <w:pPr>
              <w:spacing w:after="0" w:line="240" w:lineRule="auto"/>
              <w:jc w:val="right"/>
              <w:rPr>
                <w:rFonts w:eastAsia="Times New Roman" w:cstheme="minorHAnsi"/>
                <w:sz w:val="20"/>
                <w:szCs w:val="20"/>
              </w:rPr>
            </w:pPr>
          </w:p>
        </w:tc>
        <w:tc>
          <w:tcPr>
            <w:tcW w:w="0" w:type="auto"/>
            <w:vAlign w:val="center"/>
            <w:hideMark/>
          </w:tcPr>
          <w:p w14:paraId="648B42D1" w14:textId="221F0AA6"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4D8F3739" w14:textId="1BE84930"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0A4663BF" w14:textId="394C89D5" w:rsidR="000E4CDC" w:rsidRPr="002824A6" w:rsidRDefault="000E4CDC" w:rsidP="000A4AD7">
            <w:pPr>
              <w:spacing w:after="0" w:line="240" w:lineRule="auto"/>
              <w:jc w:val="right"/>
              <w:rPr>
                <w:rFonts w:eastAsia="Times New Roman" w:cstheme="minorHAnsi"/>
                <w:sz w:val="20"/>
                <w:szCs w:val="20"/>
              </w:rPr>
            </w:pPr>
          </w:p>
        </w:tc>
        <w:tc>
          <w:tcPr>
            <w:tcW w:w="0" w:type="auto"/>
            <w:shd w:val="clear" w:color="auto" w:fill="E0E0EA"/>
            <w:vAlign w:val="center"/>
            <w:hideMark/>
          </w:tcPr>
          <w:p w14:paraId="496D484A" w14:textId="48509096" w:rsidR="000E4CDC" w:rsidRPr="002824A6" w:rsidRDefault="000E4CDC" w:rsidP="000A4AD7">
            <w:pPr>
              <w:spacing w:after="0" w:line="240" w:lineRule="auto"/>
              <w:jc w:val="right"/>
              <w:rPr>
                <w:rFonts w:eastAsia="Times New Roman" w:cstheme="minorHAnsi"/>
                <w:sz w:val="20"/>
                <w:szCs w:val="20"/>
              </w:rPr>
            </w:pPr>
          </w:p>
        </w:tc>
      </w:tr>
      <w:tr w:rsidR="000E4CDC" w:rsidRPr="002824A6" w14:paraId="5EC24ED4" w14:textId="77777777" w:rsidTr="000A4AD7">
        <w:trPr>
          <w:jc w:val="center"/>
        </w:trPr>
        <w:tc>
          <w:tcPr>
            <w:tcW w:w="0" w:type="auto"/>
            <w:vAlign w:val="center"/>
            <w:hideMark/>
          </w:tcPr>
          <w:p w14:paraId="0D4804B1" w14:textId="55C7AD06" w:rsidR="000E4CDC" w:rsidRPr="002824A6" w:rsidRDefault="000E4CDC" w:rsidP="000A4AD7">
            <w:pPr>
              <w:spacing w:after="0" w:line="240" w:lineRule="auto"/>
              <w:rPr>
                <w:rFonts w:eastAsia="Times New Roman" w:cstheme="minorHAnsi"/>
                <w:b/>
                <w:bCs/>
                <w:sz w:val="20"/>
                <w:szCs w:val="20"/>
              </w:rPr>
            </w:pPr>
          </w:p>
        </w:tc>
        <w:tc>
          <w:tcPr>
            <w:tcW w:w="0" w:type="auto"/>
            <w:vAlign w:val="center"/>
            <w:hideMark/>
          </w:tcPr>
          <w:p w14:paraId="1EE8C0A9" w14:textId="6845938C" w:rsidR="000E4CDC" w:rsidRPr="002824A6" w:rsidRDefault="000E4CDC" w:rsidP="000A4AD7">
            <w:pPr>
              <w:spacing w:after="0" w:line="240" w:lineRule="auto"/>
              <w:jc w:val="center"/>
              <w:rPr>
                <w:rFonts w:eastAsia="Times New Roman" w:cstheme="minorHAnsi"/>
                <w:b/>
                <w:bCs/>
                <w:sz w:val="20"/>
                <w:szCs w:val="20"/>
              </w:rPr>
            </w:pPr>
          </w:p>
        </w:tc>
        <w:tc>
          <w:tcPr>
            <w:tcW w:w="0" w:type="auto"/>
            <w:shd w:val="clear" w:color="auto" w:fill="E0E0EA"/>
            <w:vAlign w:val="center"/>
            <w:hideMark/>
          </w:tcPr>
          <w:p w14:paraId="6233E7E0" w14:textId="503A4FEE" w:rsidR="000E4CDC" w:rsidRPr="002824A6" w:rsidRDefault="000E4CDC" w:rsidP="000A4AD7">
            <w:pPr>
              <w:spacing w:after="0" w:line="240" w:lineRule="auto"/>
              <w:jc w:val="right"/>
              <w:rPr>
                <w:rFonts w:eastAsia="Times New Roman" w:cstheme="minorHAnsi"/>
                <w:b/>
                <w:bCs/>
                <w:sz w:val="20"/>
                <w:szCs w:val="20"/>
              </w:rPr>
            </w:pPr>
          </w:p>
        </w:tc>
        <w:tc>
          <w:tcPr>
            <w:tcW w:w="0" w:type="auto"/>
            <w:shd w:val="clear" w:color="auto" w:fill="E0E0EA"/>
            <w:vAlign w:val="center"/>
            <w:hideMark/>
          </w:tcPr>
          <w:p w14:paraId="7C5361B6" w14:textId="681930C7" w:rsidR="000E4CDC" w:rsidRPr="002824A6" w:rsidRDefault="000E4CDC" w:rsidP="000A4AD7">
            <w:pPr>
              <w:spacing w:after="0" w:line="240" w:lineRule="auto"/>
              <w:jc w:val="right"/>
              <w:rPr>
                <w:rFonts w:eastAsia="Times New Roman" w:cstheme="minorHAnsi"/>
                <w:b/>
                <w:bCs/>
                <w:sz w:val="20"/>
                <w:szCs w:val="20"/>
              </w:rPr>
            </w:pPr>
          </w:p>
        </w:tc>
        <w:tc>
          <w:tcPr>
            <w:tcW w:w="0" w:type="auto"/>
            <w:shd w:val="clear" w:color="auto" w:fill="E0E0EA"/>
            <w:vAlign w:val="center"/>
            <w:hideMark/>
          </w:tcPr>
          <w:p w14:paraId="25D889D7" w14:textId="297141E6" w:rsidR="000E4CDC" w:rsidRPr="002824A6" w:rsidRDefault="000E4CDC" w:rsidP="000A4AD7">
            <w:pPr>
              <w:spacing w:after="0" w:line="240" w:lineRule="auto"/>
              <w:jc w:val="right"/>
              <w:rPr>
                <w:rFonts w:eastAsia="Times New Roman" w:cstheme="minorHAnsi"/>
                <w:b/>
                <w:bCs/>
                <w:sz w:val="20"/>
                <w:szCs w:val="20"/>
              </w:rPr>
            </w:pPr>
          </w:p>
        </w:tc>
        <w:tc>
          <w:tcPr>
            <w:tcW w:w="0" w:type="auto"/>
            <w:vAlign w:val="center"/>
            <w:hideMark/>
          </w:tcPr>
          <w:p w14:paraId="7F2CC75B" w14:textId="78F9D4D7" w:rsidR="000E4CDC" w:rsidRPr="002824A6" w:rsidRDefault="000E4CDC" w:rsidP="000A4AD7">
            <w:pPr>
              <w:spacing w:after="0" w:line="240" w:lineRule="auto"/>
              <w:jc w:val="right"/>
              <w:rPr>
                <w:rFonts w:eastAsia="Times New Roman" w:cstheme="minorHAnsi"/>
                <w:b/>
                <w:bCs/>
                <w:sz w:val="20"/>
                <w:szCs w:val="20"/>
              </w:rPr>
            </w:pPr>
          </w:p>
        </w:tc>
        <w:tc>
          <w:tcPr>
            <w:tcW w:w="0" w:type="auto"/>
            <w:vAlign w:val="center"/>
            <w:hideMark/>
          </w:tcPr>
          <w:p w14:paraId="73E8EE7C" w14:textId="23673677" w:rsidR="000E4CDC" w:rsidRPr="002824A6" w:rsidRDefault="000E4CDC" w:rsidP="000A4AD7">
            <w:pPr>
              <w:spacing w:after="0" w:line="240" w:lineRule="auto"/>
              <w:jc w:val="right"/>
              <w:rPr>
                <w:rFonts w:eastAsia="Times New Roman" w:cstheme="minorHAnsi"/>
                <w:b/>
                <w:bCs/>
                <w:sz w:val="20"/>
                <w:szCs w:val="20"/>
              </w:rPr>
            </w:pPr>
          </w:p>
        </w:tc>
        <w:tc>
          <w:tcPr>
            <w:tcW w:w="0" w:type="auto"/>
            <w:vAlign w:val="center"/>
            <w:hideMark/>
          </w:tcPr>
          <w:p w14:paraId="4A11F1C6" w14:textId="49A13E88" w:rsidR="000E4CDC" w:rsidRPr="002824A6" w:rsidRDefault="000E4CDC" w:rsidP="000A4AD7">
            <w:pPr>
              <w:spacing w:after="0" w:line="240" w:lineRule="auto"/>
              <w:jc w:val="right"/>
              <w:rPr>
                <w:rFonts w:eastAsia="Times New Roman" w:cstheme="minorHAnsi"/>
                <w:b/>
                <w:bCs/>
                <w:sz w:val="20"/>
                <w:szCs w:val="20"/>
              </w:rPr>
            </w:pPr>
          </w:p>
        </w:tc>
        <w:tc>
          <w:tcPr>
            <w:tcW w:w="0" w:type="auto"/>
            <w:shd w:val="clear" w:color="auto" w:fill="E0E0EA"/>
            <w:vAlign w:val="center"/>
            <w:hideMark/>
          </w:tcPr>
          <w:p w14:paraId="2D7513F8" w14:textId="49E8D64D" w:rsidR="000E4CDC" w:rsidRPr="002824A6" w:rsidRDefault="000E4CDC" w:rsidP="000A4AD7">
            <w:pPr>
              <w:spacing w:after="0" w:line="240" w:lineRule="auto"/>
              <w:jc w:val="right"/>
              <w:rPr>
                <w:rFonts w:eastAsia="Times New Roman" w:cstheme="minorHAnsi"/>
                <w:b/>
                <w:bCs/>
                <w:sz w:val="20"/>
                <w:szCs w:val="20"/>
              </w:rPr>
            </w:pPr>
          </w:p>
        </w:tc>
        <w:tc>
          <w:tcPr>
            <w:tcW w:w="0" w:type="auto"/>
            <w:shd w:val="clear" w:color="auto" w:fill="E0E0EA"/>
            <w:vAlign w:val="center"/>
            <w:hideMark/>
          </w:tcPr>
          <w:p w14:paraId="7F8BDF2A" w14:textId="04721B39" w:rsidR="000E4CDC" w:rsidRPr="002824A6" w:rsidRDefault="000E4CDC" w:rsidP="000A4AD7">
            <w:pPr>
              <w:spacing w:after="0" w:line="240" w:lineRule="auto"/>
              <w:jc w:val="right"/>
              <w:rPr>
                <w:rFonts w:eastAsia="Times New Roman" w:cstheme="minorHAnsi"/>
                <w:b/>
                <w:bCs/>
                <w:sz w:val="20"/>
                <w:szCs w:val="20"/>
              </w:rPr>
            </w:pPr>
          </w:p>
        </w:tc>
        <w:tc>
          <w:tcPr>
            <w:tcW w:w="0" w:type="auto"/>
            <w:shd w:val="clear" w:color="auto" w:fill="E0E0EA"/>
            <w:vAlign w:val="center"/>
            <w:hideMark/>
          </w:tcPr>
          <w:p w14:paraId="33FD58CD" w14:textId="288B059E" w:rsidR="000E4CDC" w:rsidRPr="002824A6" w:rsidRDefault="000E4CDC" w:rsidP="000A4AD7">
            <w:pPr>
              <w:spacing w:after="0" w:line="240" w:lineRule="auto"/>
              <w:jc w:val="right"/>
              <w:rPr>
                <w:rFonts w:eastAsia="Times New Roman" w:cstheme="minorHAnsi"/>
                <w:b/>
                <w:bCs/>
                <w:sz w:val="20"/>
                <w:szCs w:val="20"/>
              </w:rPr>
            </w:pPr>
          </w:p>
        </w:tc>
        <w:tc>
          <w:tcPr>
            <w:tcW w:w="0" w:type="auto"/>
            <w:vAlign w:val="center"/>
            <w:hideMark/>
          </w:tcPr>
          <w:p w14:paraId="194484C5" w14:textId="786342CE" w:rsidR="000E4CDC" w:rsidRPr="002824A6" w:rsidRDefault="000E4CDC" w:rsidP="000A4AD7">
            <w:pPr>
              <w:spacing w:after="0" w:line="240" w:lineRule="auto"/>
              <w:jc w:val="right"/>
              <w:rPr>
                <w:rFonts w:eastAsia="Times New Roman" w:cstheme="minorHAnsi"/>
                <w:b/>
                <w:bCs/>
                <w:sz w:val="20"/>
                <w:szCs w:val="20"/>
              </w:rPr>
            </w:pPr>
          </w:p>
        </w:tc>
        <w:tc>
          <w:tcPr>
            <w:tcW w:w="0" w:type="auto"/>
            <w:vAlign w:val="center"/>
            <w:hideMark/>
          </w:tcPr>
          <w:p w14:paraId="74A63A4D" w14:textId="1306D2D2" w:rsidR="000E4CDC" w:rsidRPr="002824A6" w:rsidRDefault="000E4CDC" w:rsidP="000A4AD7">
            <w:pPr>
              <w:spacing w:after="0" w:line="240" w:lineRule="auto"/>
              <w:jc w:val="right"/>
              <w:rPr>
                <w:rFonts w:eastAsia="Times New Roman" w:cstheme="minorHAnsi"/>
                <w:b/>
                <w:bCs/>
                <w:sz w:val="20"/>
                <w:szCs w:val="20"/>
              </w:rPr>
            </w:pPr>
          </w:p>
        </w:tc>
        <w:tc>
          <w:tcPr>
            <w:tcW w:w="0" w:type="auto"/>
            <w:vAlign w:val="center"/>
            <w:hideMark/>
          </w:tcPr>
          <w:p w14:paraId="281799C7" w14:textId="07D2910B" w:rsidR="000E4CDC" w:rsidRPr="002824A6" w:rsidRDefault="000E4CDC" w:rsidP="000A4AD7">
            <w:pPr>
              <w:spacing w:after="0" w:line="240" w:lineRule="auto"/>
              <w:jc w:val="right"/>
              <w:rPr>
                <w:rFonts w:eastAsia="Times New Roman" w:cstheme="minorHAnsi"/>
                <w:b/>
                <w:bCs/>
                <w:sz w:val="20"/>
                <w:szCs w:val="20"/>
              </w:rPr>
            </w:pPr>
          </w:p>
        </w:tc>
        <w:tc>
          <w:tcPr>
            <w:tcW w:w="0" w:type="auto"/>
            <w:shd w:val="clear" w:color="auto" w:fill="E0E0EA"/>
            <w:vAlign w:val="center"/>
            <w:hideMark/>
          </w:tcPr>
          <w:p w14:paraId="2C73403C" w14:textId="341302CD" w:rsidR="000E4CDC" w:rsidRPr="002824A6" w:rsidRDefault="000E4CDC" w:rsidP="000A4AD7">
            <w:pPr>
              <w:spacing w:after="0" w:line="240" w:lineRule="auto"/>
              <w:jc w:val="right"/>
              <w:rPr>
                <w:rFonts w:eastAsia="Times New Roman" w:cstheme="minorHAnsi"/>
                <w:b/>
                <w:bCs/>
                <w:sz w:val="20"/>
                <w:szCs w:val="20"/>
              </w:rPr>
            </w:pPr>
          </w:p>
        </w:tc>
        <w:tc>
          <w:tcPr>
            <w:tcW w:w="0" w:type="auto"/>
            <w:shd w:val="clear" w:color="auto" w:fill="E0E0EA"/>
            <w:vAlign w:val="center"/>
            <w:hideMark/>
          </w:tcPr>
          <w:p w14:paraId="5C740893" w14:textId="585F47F7" w:rsidR="000E4CDC" w:rsidRPr="002824A6" w:rsidRDefault="000E4CDC" w:rsidP="000A4AD7">
            <w:pPr>
              <w:spacing w:after="0" w:line="240" w:lineRule="auto"/>
              <w:jc w:val="right"/>
              <w:rPr>
                <w:rFonts w:eastAsia="Times New Roman" w:cstheme="minorHAnsi"/>
                <w:b/>
                <w:bCs/>
                <w:sz w:val="20"/>
                <w:szCs w:val="20"/>
              </w:rPr>
            </w:pPr>
          </w:p>
        </w:tc>
        <w:tc>
          <w:tcPr>
            <w:tcW w:w="0" w:type="auto"/>
            <w:shd w:val="clear" w:color="auto" w:fill="E0E0EA"/>
            <w:vAlign w:val="center"/>
            <w:hideMark/>
          </w:tcPr>
          <w:p w14:paraId="6A79D3E1" w14:textId="5A58B23C" w:rsidR="000E4CDC" w:rsidRPr="002824A6" w:rsidRDefault="000E4CDC" w:rsidP="000A4AD7">
            <w:pPr>
              <w:spacing w:after="0" w:line="240" w:lineRule="auto"/>
              <w:jc w:val="right"/>
              <w:rPr>
                <w:rFonts w:eastAsia="Times New Roman" w:cstheme="minorHAnsi"/>
                <w:b/>
                <w:bCs/>
                <w:sz w:val="20"/>
                <w:szCs w:val="20"/>
              </w:rPr>
            </w:pPr>
          </w:p>
        </w:tc>
      </w:tr>
    </w:tbl>
    <w:p w14:paraId="5F571107" w14:textId="77777777" w:rsidR="000E4CDC" w:rsidRDefault="000E4CDC" w:rsidP="000E4CDC">
      <w:pPr>
        <w:spacing w:after="0"/>
        <w:ind w:left="360"/>
        <w:rPr>
          <w:rFonts w:ascii="Verdana" w:hAnsi="Verdana" w:cs="Times New Roman"/>
          <w:b/>
          <w:bCs/>
          <w:color w:val="00B050"/>
          <w:sz w:val="20"/>
          <w:szCs w:val="20"/>
        </w:rPr>
      </w:pPr>
    </w:p>
    <w:p w14:paraId="2A35169B" w14:textId="77777777" w:rsidR="000E4CDC" w:rsidRPr="0006168C" w:rsidRDefault="000E4CDC" w:rsidP="000E4CDC">
      <w:pPr>
        <w:spacing w:after="0"/>
        <w:ind w:left="360"/>
        <w:rPr>
          <w:rFonts w:cstheme="minorHAnsi"/>
          <w:b/>
          <w:bCs/>
          <w:color w:val="404040" w:themeColor="text1" w:themeTint="BF"/>
          <w:sz w:val="20"/>
          <w:szCs w:val="20"/>
        </w:rPr>
      </w:pPr>
      <w:r>
        <w:rPr>
          <w:rFonts w:ascii="Verdana" w:hAnsi="Verdana" w:cs="Times New Roman"/>
          <w:b/>
          <w:bCs/>
          <w:color w:val="00B050"/>
          <w:sz w:val="20"/>
          <w:szCs w:val="20"/>
        </w:rPr>
        <w:tab/>
      </w:r>
      <w:r w:rsidRPr="0006168C">
        <w:rPr>
          <w:rFonts w:cstheme="minorHAnsi"/>
          <w:b/>
          <w:bCs/>
          <w:color w:val="404040" w:themeColor="text1" w:themeTint="BF"/>
          <w:sz w:val="20"/>
          <w:szCs w:val="20"/>
        </w:rPr>
        <w:t>COTC Market Share of Associate Degree Graduates:</w:t>
      </w:r>
    </w:p>
    <w:p w14:paraId="51B102B6" w14:textId="7F9038A8" w:rsidR="000E4CDC" w:rsidRPr="0006168C" w:rsidRDefault="000E4CDC" w:rsidP="000E4CDC">
      <w:pPr>
        <w:spacing w:after="0"/>
        <w:ind w:left="360"/>
        <w:rPr>
          <w:rFonts w:cstheme="minorHAnsi"/>
          <w:b/>
          <w:bCs/>
          <w:color w:val="404040" w:themeColor="text1" w:themeTint="BF"/>
          <w:sz w:val="20"/>
          <w:szCs w:val="20"/>
        </w:rPr>
      </w:pPr>
      <w:r w:rsidRPr="0006168C">
        <w:rPr>
          <w:rFonts w:cstheme="minorHAnsi"/>
          <w:b/>
          <w:bCs/>
          <w:color w:val="404040" w:themeColor="text1" w:themeTint="BF"/>
          <w:sz w:val="20"/>
          <w:szCs w:val="20"/>
        </w:rPr>
        <w:tab/>
      </w:r>
      <w:r w:rsidRPr="0006168C">
        <w:rPr>
          <w:rFonts w:cstheme="minorHAnsi"/>
          <w:b/>
          <w:bCs/>
          <w:color w:val="404040" w:themeColor="text1" w:themeTint="BF"/>
          <w:sz w:val="20"/>
          <w:szCs w:val="20"/>
        </w:rPr>
        <w:tab/>
        <w:t>201</w:t>
      </w:r>
      <w:r w:rsidR="00B57946">
        <w:rPr>
          <w:rFonts w:cstheme="minorHAnsi"/>
          <w:b/>
          <w:bCs/>
          <w:color w:val="404040" w:themeColor="text1" w:themeTint="BF"/>
          <w:sz w:val="20"/>
          <w:szCs w:val="20"/>
        </w:rPr>
        <w:t>5</w:t>
      </w:r>
      <w:r w:rsidRPr="0006168C">
        <w:rPr>
          <w:rFonts w:cstheme="minorHAnsi"/>
          <w:b/>
          <w:bCs/>
          <w:color w:val="404040" w:themeColor="text1" w:themeTint="BF"/>
          <w:sz w:val="20"/>
          <w:szCs w:val="20"/>
        </w:rPr>
        <w:t>-1</w:t>
      </w:r>
      <w:r w:rsidR="00B57946">
        <w:rPr>
          <w:rFonts w:cstheme="minorHAnsi"/>
          <w:b/>
          <w:bCs/>
          <w:color w:val="404040" w:themeColor="text1" w:themeTint="BF"/>
          <w:sz w:val="20"/>
          <w:szCs w:val="20"/>
        </w:rPr>
        <w:t>6</w:t>
      </w:r>
      <w:r w:rsidRPr="0006168C">
        <w:rPr>
          <w:rFonts w:cstheme="minorHAnsi"/>
          <w:b/>
          <w:bCs/>
          <w:color w:val="404040" w:themeColor="text1" w:themeTint="BF"/>
          <w:sz w:val="20"/>
          <w:szCs w:val="20"/>
        </w:rPr>
        <w:t xml:space="preserve"> = </w:t>
      </w:r>
    </w:p>
    <w:p w14:paraId="0EC1E81F" w14:textId="5722AB48" w:rsidR="000E4CDC" w:rsidRPr="0006168C" w:rsidRDefault="000E4CDC" w:rsidP="000E4CDC">
      <w:pPr>
        <w:spacing w:after="0"/>
        <w:ind w:left="360"/>
        <w:rPr>
          <w:rFonts w:cstheme="minorHAnsi"/>
          <w:b/>
          <w:bCs/>
          <w:color w:val="404040" w:themeColor="text1" w:themeTint="BF"/>
          <w:sz w:val="20"/>
          <w:szCs w:val="20"/>
        </w:rPr>
      </w:pPr>
      <w:r w:rsidRPr="0006168C">
        <w:rPr>
          <w:rFonts w:cstheme="minorHAnsi"/>
          <w:b/>
          <w:bCs/>
          <w:color w:val="404040" w:themeColor="text1" w:themeTint="BF"/>
          <w:sz w:val="20"/>
          <w:szCs w:val="20"/>
        </w:rPr>
        <w:tab/>
      </w:r>
      <w:r w:rsidRPr="0006168C">
        <w:rPr>
          <w:rFonts w:cstheme="minorHAnsi"/>
          <w:b/>
          <w:bCs/>
          <w:color w:val="404040" w:themeColor="text1" w:themeTint="BF"/>
          <w:sz w:val="20"/>
          <w:szCs w:val="20"/>
        </w:rPr>
        <w:tab/>
        <w:t>201</w:t>
      </w:r>
      <w:r w:rsidR="00B57946">
        <w:rPr>
          <w:rFonts w:cstheme="minorHAnsi"/>
          <w:b/>
          <w:bCs/>
          <w:color w:val="404040" w:themeColor="text1" w:themeTint="BF"/>
          <w:sz w:val="20"/>
          <w:szCs w:val="20"/>
        </w:rPr>
        <w:t>6</w:t>
      </w:r>
      <w:r w:rsidRPr="0006168C">
        <w:rPr>
          <w:rFonts w:cstheme="minorHAnsi"/>
          <w:b/>
          <w:bCs/>
          <w:color w:val="404040" w:themeColor="text1" w:themeTint="BF"/>
          <w:sz w:val="20"/>
          <w:szCs w:val="20"/>
        </w:rPr>
        <w:t>-1</w:t>
      </w:r>
      <w:r w:rsidR="00B57946">
        <w:rPr>
          <w:rFonts w:cstheme="minorHAnsi"/>
          <w:b/>
          <w:bCs/>
          <w:color w:val="404040" w:themeColor="text1" w:themeTint="BF"/>
          <w:sz w:val="20"/>
          <w:szCs w:val="20"/>
        </w:rPr>
        <w:t>7</w:t>
      </w:r>
      <w:r w:rsidRPr="0006168C">
        <w:rPr>
          <w:rFonts w:cstheme="minorHAnsi"/>
          <w:b/>
          <w:bCs/>
          <w:color w:val="404040" w:themeColor="text1" w:themeTint="BF"/>
          <w:sz w:val="20"/>
          <w:szCs w:val="20"/>
        </w:rPr>
        <w:t xml:space="preserve"> = </w:t>
      </w:r>
    </w:p>
    <w:p w14:paraId="3FF2A53C" w14:textId="354E961A" w:rsidR="000E4CDC" w:rsidRPr="0006168C" w:rsidRDefault="000E4CDC" w:rsidP="000E4CDC">
      <w:pPr>
        <w:spacing w:after="0"/>
        <w:ind w:left="360"/>
        <w:rPr>
          <w:rFonts w:cstheme="minorHAnsi"/>
          <w:b/>
          <w:bCs/>
          <w:color w:val="404040" w:themeColor="text1" w:themeTint="BF"/>
          <w:sz w:val="20"/>
          <w:szCs w:val="20"/>
        </w:rPr>
      </w:pPr>
      <w:r w:rsidRPr="0006168C">
        <w:rPr>
          <w:rFonts w:cstheme="minorHAnsi"/>
          <w:b/>
          <w:bCs/>
          <w:color w:val="404040" w:themeColor="text1" w:themeTint="BF"/>
          <w:sz w:val="20"/>
          <w:szCs w:val="20"/>
        </w:rPr>
        <w:tab/>
      </w:r>
      <w:r w:rsidRPr="0006168C">
        <w:rPr>
          <w:rFonts w:cstheme="minorHAnsi"/>
          <w:b/>
          <w:bCs/>
          <w:color w:val="404040" w:themeColor="text1" w:themeTint="BF"/>
          <w:sz w:val="20"/>
          <w:szCs w:val="20"/>
        </w:rPr>
        <w:tab/>
        <w:t>201</w:t>
      </w:r>
      <w:r w:rsidR="00B57946">
        <w:rPr>
          <w:rFonts w:cstheme="minorHAnsi"/>
          <w:b/>
          <w:bCs/>
          <w:color w:val="404040" w:themeColor="text1" w:themeTint="BF"/>
          <w:sz w:val="20"/>
          <w:szCs w:val="20"/>
        </w:rPr>
        <w:t>7</w:t>
      </w:r>
      <w:r w:rsidRPr="0006168C">
        <w:rPr>
          <w:rFonts w:cstheme="minorHAnsi"/>
          <w:b/>
          <w:bCs/>
          <w:color w:val="404040" w:themeColor="text1" w:themeTint="BF"/>
          <w:sz w:val="20"/>
          <w:szCs w:val="20"/>
        </w:rPr>
        <w:t>-1</w:t>
      </w:r>
      <w:r w:rsidR="00B57946">
        <w:rPr>
          <w:rFonts w:cstheme="minorHAnsi"/>
          <w:b/>
          <w:bCs/>
          <w:color w:val="404040" w:themeColor="text1" w:themeTint="BF"/>
          <w:sz w:val="20"/>
          <w:szCs w:val="20"/>
        </w:rPr>
        <w:t>8</w:t>
      </w:r>
      <w:r w:rsidRPr="0006168C">
        <w:rPr>
          <w:rFonts w:cstheme="minorHAnsi"/>
          <w:b/>
          <w:bCs/>
          <w:color w:val="404040" w:themeColor="text1" w:themeTint="BF"/>
          <w:sz w:val="20"/>
          <w:szCs w:val="20"/>
        </w:rPr>
        <w:t xml:space="preserve"> = </w:t>
      </w:r>
    </w:p>
    <w:p w14:paraId="5AB9BC92" w14:textId="5875CCB7" w:rsidR="000E4CDC" w:rsidRPr="0006168C" w:rsidRDefault="000E4CDC" w:rsidP="000E4CDC">
      <w:pPr>
        <w:spacing w:after="0"/>
        <w:ind w:left="360"/>
        <w:rPr>
          <w:rFonts w:cstheme="minorHAnsi"/>
          <w:b/>
          <w:bCs/>
          <w:color w:val="404040" w:themeColor="text1" w:themeTint="BF"/>
          <w:sz w:val="20"/>
          <w:szCs w:val="20"/>
        </w:rPr>
      </w:pPr>
      <w:r w:rsidRPr="0006168C">
        <w:rPr>
          <w:rFonts w:cstheme="minorHAnsi"/>
          <w:b/>
          <w:bCs/>
          <w:color w:val="404040" w:themeColor="text1" w:themeTint="BF"/>
          <w:sz w:val="20"/>
          <w:szCs w:val="20"/>
        </w:rPr>
        <w:tab/>
      </w:r>
      <w:r w:rsidRPr="0006168C">
        <w:rPr>
          <w:rFonts w:cstheme="minorHAnsi"/>
          <w:b/>
          <w:bCs/>
          <w:color w:val="404040" w:themeColor="text1" w:themeTint="BF"/>
          <w:sz w:val="20"/>
          <w:szCs w:val="20"/>
        </w:rPr>
        <w:tab/>
        <w:t>201</w:t>
      </w:r>
      <w:r w:rsidR="00B57946">
        <w:rPr>
          <w:rFonts w:cstheme="minorHAnsi"/>
          <w:b/>
          <w:bCs/>
          <w:color w:val="404040" w:themeColor="text1" w:themeTint="BF"/>
          <w:sz w:val="20"/>
          <w:szCs w:val="20"/>
        </w:rPr>
        <w:t>8</w:t>
      </w:r>
      <w:r w:rsidRPr="0006168C">
        <w:rPr>
          <w:rFonts w:cstheme="minorHAnsi"/>
          <w:b/>
          <w:bCs/>
          <w:color w:val="404040" w:themeColor="text1" w:themeTint="BF"/>
          <w:sz w:val="20"/>
          <w:szCs w:val="20"/>
        </w:rPr>
        <w:t>-1</w:t>
      </w:r>
      <w:r w:rsidR="00B57946">
        <w:rPr>
          <w:rFonts w:cstheme="minorHAnsi"/>
          <w:b/>
          <w:bCs/>
          <w:color w:val="404040" w:themeColor="text1" w:themeTint="BF"/>
          <w:sz w:val="20"/>
          <w:szCs w:val="20"/>
        </w:rPr>
        <w:t>9</w:t>
      </w:r>
      <w:r w:rsidRPr="0006168C">
        <w:rPr>
          <w:rFonts w:cstheme="minorHAnsi"/>
          <w:b/>
          <w:bCs/>
          <w:color w:val="404040" w:themeColor="text1" w:themeTint="BF"/>
          <w:sz w:val="20"/>
          <w:szCs w:val="20"/>
        </w:rPr>
        <w:t xml:space="preserve"> = </w:t>
      </w:r>
    </w:p>
    <w:p w14:paraId="22841BB6" w14:textId="6BB7D4E1" w:rsidR="000E4CDC" w:rsidRDefault="000E4CDC" w:rsidP="000E4CDC">
      <w:pPr>
        <w:spacing w:after="0"/>
        <w:ind w:left="360"/>
        <w:rPr>
          <w:rFonts w:cstheme="minorHAnsi"/>
          <w:b/>
          <w:bCs/>
          <w:color w:val="404040" w:themeColor="text1" w:themeTint="BF"/>
          <w:sz w:val="20"/>
          <w:szCs w:val="20"/>
        </w:rPr>
      </w:pPr>
      <w:r w:rsidRPr="0006168C">
        <w:rPr>
          <w:rFonts w:cstheme="minorHAnsi"/>
          <w:b/>
          <w:bCs/>
          <w:color w:val="404040" w:themeColor="text1" w:themeTint="BF"/>
          <w:sz w:val="20"/>
          <w:szCs w:val="20"/>
        </w:rPr>
        <w:tab/>
      </w:r>
      <w:r w:rsidRPr="0006168C">
        <w:rPr>
          <w:rFonts w:cstheme="minorHAnsi"/>
          <w:b/>
          <w:bCs/>
          <w:color w:val="404040" w:themeColor="text1" w:themeTint="BF"/>
          <w:sz w:val="20"/>
          <w:szCs w:val="20"/>
        </w:rPr>
        <w:tab/>
        <w:t>201</w:t>
      </w:r>
      <w:r w:rsidR="00B57946">
        <w:rPr>
          <w:rFonts w:cstheme="minorHAnsi"/>
          <w:b/>
          <w:bCs/>
          <w:color w:val="404040" w:themeColor="text1" w:themeTint="BF"/>
          <w:sz w:val="20"/>
          <w:szCs w:val="20"/>
        </w:rPr>
        <w:t>9</w:t>
      </w:r>
      <w:r w:rsidRPr="0006168C">
        <w:rPr>
          <w:rFonts w:cstheme="minorHAnsi"/>
          <w:b/>
          <w:bCs/>
          <w:color w:val="404040" w:themeColor="text1" w:themeTint="BF"/>
          <w:sz w:val="20"/>
          <w:szCs w:val="20"/>
        </w:rPr>
        <w:t>-</w:t>
      </w:r>
      <w:r w:rsidR="00B57946">
        <w:rPr>
          <w:rFonts w:cstheme="minorHAnsi"/>
          <w:b/>
          <w:bCs/>
          <w:color w:val="404040" w:themeColor="text1" w:themeTint="BF"/>
          <w:sz w:val="20"/>
          <w:szCs w:val="20"/>
        </w:rPr>
        <w:t>20</w:t>
      </w:r>
      <w:r w:rsidRPr="0006168C">
        <w:rPr>
          <w:rFonts w:cstheme="minorHAnsi"/>
          <w:b/>
          <w:bCs/>
          <w:color w:val="404040" w:themeColor="text1" w:themeTint="BF"/>
          <w:sz w:val="20"/>
          <w:szCs w:val="20"/>
        </w:rPr>
        <w:t xml:space="preserve"> = </w:t>
      </w:r>
    </w:p>
    <w:p w14:paraId="684A01EE" w14:textId="7A38EA83" w:rsidR="00B97C9F" w:rsidRDefault="00B97C9F" w:rsidP="000E4CDC">
      <w:pPr>
        <w:spacing w:after="0"/>
        <w:ind w:left="360"/>
        <w:rPr>
          <w:rFonts w:cstheme="minorHAnsi"/>
          <w:b/>
          <w:bCs/>
          <w:color w:val="404040" w:themeColor="text1" w:themeTint="BF"/>
          <w:sz w:val="20"/>
          <w:szCs w:val="20"/>
        </w:rPr>
      </w:pPr>
    </w:p>
    <w:p w14:paraId="7489A8BC" w14:textId="601B2BF5" w:rsidR="00B97C9F" w:rsidRDefault="00B97C9F" w:rsidP="000E4CDC">
      <w:pPr>
        <w:spacing w:after="0"/>
        <w:ind w:left="360"/>
        <w:rPr>
          <w:rFonts w:cstheme="minorHAnsi"/>
          <w:b/>
          <w:bCs/>
          <w:color w:val="404040" w:themeColor="text1" w:themeTint="BF"/>
          <w:sz w:val="20"/>
          <w:szCs w:val="20"/>
        </w:rPr>
      </w:pPr>
    </w:p>
    <w:p w14:paraId="0D7232FE" w14:textId="711AFDB5" w:rsidR="00B97C9F" w:rsidRDefault="00B97C9F" w:rsidP="000E4CDC">
      <w:pPr>
        <w:spacing w:after="0"/>
        <w:ind w:left="360"/>
        <w:rPr>
          <w:rFonts w:cstheme="minorHAnsi"/>
          <w:b/>
          <w:bCs/>
          <w:color w:val="404040" w:themeColor="text1" w:themeTint="BF"/>
          <w:sz w:val="20"/>
          <w:szCs w:val="20"/>
        </w:rPr>
      </w:pPr>
    </w:p>
    <w:p w14:paraId="3383F4E0" w14:textId="68561368" w:rsidR="00B97C9F" w:rsidRDefault="00B97C9F" w:rsidP="000E4CDC">
      <w:pPr>
        <w:spacing w:after="0"/>
        <w:ind w:left="360"/>
        <w:rPr>
          <w:rFonts w:cstheme="minorHAnsi"/>
          <w:b/>
          <w:bCs/>
          <w:color w:val="404040" w:themeColor="text1" w:themeTint="BF"/>
          <w:sz w:val="20"/>
          <w:szCs w:val="20"/>
        </w:rPr>
      </w:pPr>
    </w:p>
    <w:p w14:paraId="49337B69" w14:textId="571243EF" w:rsidR="00B97C9F" w:rsidRDefault="00B97C9F" w:rsidP="000E4CDC">
      <w:pPr>
        <w:spacing w:after="0"/>
        <w:ind w:left="360"/>
        <w:rPr>
          <w:rFonts w:cstheme="minorHAnsi"/>
          <w:b/>
          <w:bCs/>
          <w:color w:val="404040" w:themeColor="text1" w:themeTint="BF"/>
          <w:sz w:val="20"/>
          <w:szCs w:val="20"/>
        </w:rPr>
      </w:pPr>
    </w:p>
    <w:p w14:paraId="72C50B07" w14:textId="0C44F844" w:rsidR="00B97C9F" w:rsidRDefault="00B97C9F" w:rsidP="000E4CDC">
      <w:pPr>
        <w:spacing w:after="0"/>
        <w:ind w:left="360"/>
        <w:rPr>
          <w:rFonts w:cstheme="minorHAnsi"/>
          <w:b/>
          <w:bCs/>
          <w:color w:val="404040" w:themeColor="text1" w:themeTint="BF"/>
          <w:sz w:val="20"/>
          <w:szCs w:val="20"/>
        </w:rPr>
      </w:pPr>
    </w:p>
    <w:p w14:paraId="4CF511C2" w14:textId="70B71D22" w:rsidR="00B97C9F" w:rsidRDefault="00B97C9F" w:rsidP="000E4CDC">
      <w:pPr>
        <w:spacing w:after="0"/>
        <w:ind w:left="360"/>
        <w:rPr>
          <w:rFonts w:cstheme="minorHAnsi"/>
          <w:b/>
          <w:bCs/>
          <w:color w:val="404040" w:themeColor="text1" w:themeTint="BF"/>
          <w:sz w:val="20"/>
          <w:szCs w:val="20"/>
        </w:rPr>
      </w:pPr>
    </w:p>
    <w:p w14:paraId="3BE5A381" w14:textId="73BE52F8" w:rsidR="00B97C9F" w:rsidRDefault="00B97C9F" w:rsidP="000E4CDC">
      <w:pPr>
        <w:spacing w:after="0"/>
        <w:ind w:left="360"/>
        <w:rPr>
          <w:rFonts w:cstheme="minorHAnsi"/>
          <w:b/>
          <w:bCs/>
          <w:color w:val="404040" w:themeColor="text1" w:themeTint="BF"/>
          <w:sz w:val="20"/>
          <w:szCs w:val="20"/>
        </w:rPr>
      </w:pPr>
    </w:p>
    <w:p w14:paraId="6781DC64" w14:textId="77777777" w:rsidR="00B97C9F" w:rsidRPr="0006168C" w:rsidRDefault="00B97C9F" w:rsidP="000E4CDC">
      <w:pPr>
        <w:spacing w:after="0"/>
        <w:ind w:left="360"/>
        <w:rPr>
          <w:rFonts w:cstheme="minorHAnsi"/>
          <w:b/>
          <w:bCs/>
          <w:color w:val="404040" w:themeColor="text1" w:themeTint="BF"/>
          <w:sz w:val="20"/>
          <w:szCs w:val="20"/>
        </w:rPr>
      </w:pPr>
    </w:p>
    <w:p w14:paraId="4127D375" w14:textId="77777777" w:rsidR="000E4CDC" w:rsidRPr="003B1EF5" w:rsidRDefault="000E4CDC" w:rsidP="000E4CDC">
      <w:pPr>
        <w:spacing w:after="0"/>
        <w:ind w:left="360"/>
        <w:rPr>
          <w:rFonts w:ascii="Verdana" w:hAnsi="Verdana" w:cs="Times New Roman"/>
          <w:b/>
          <w:bCs/>
          <w:color w:val="7F7F7F" w:themeColor="text1" w:themeTint="80"/>
          <w:sz w:val="20"/>
          <w:szCs w:val="20"/>
        </w:rPr>
      </w:pPr>
    </w:p>
    <w:p w14:paraId="2FE80E24" w14:textId="12D1DB34" w:rsidR="000E4CDC" w:rsidRDefault="00EE4ACB" w:rsidP="00EE4ACB">
      <w:pPr>
        <w:pStyle w:val="Heading2"/>
        <w:rPr>
          <w:rFonts w:asciiTheme="minorHAnsi" w:hAnsiTheme="minorHAnsi" w:cstheme="minorHAnsi"/>
          <w:b/>
          <w:bCs/>
          <w:color w:val="00B050"/>
          <w:sz w:val="20"/>
          <w:szCs w:val="20"/>
        </w:rPr>
      </w:pPr>
      <w:bookmarkStart w:id="53" w:name="_Toc93056452"/>
      <w:r w:rsidRPr="00C01CB4">
        <w:rPr>
          <w:rFonts w:asciiTheme="minorHAnsi" w:hAnsiTheme="minorHAnsi" w:cstheme="minorHAnsi"/>
          <w:b/>
          <w:bCs/>
          <w:color w:val="00B050"/>
          <w:sz w:val="20"/>
          <w:szCs w:val="20"/>
        </w:rPr>
        <w:lastRenderedPageBreak/>
        <w:t>Table 10: Demand Indicators</w:t>
      </w:r>
      <w:bookmarkEnd w:id="53"/>
    </w:p>
    <w:p w14:paraId="17D30653" w14:textId="77777777" w:rsidR="00C01CB4" w:rsidRPr="00C01CB4" w:rsidRDefault="00C01CB4" w:rsidP="00C01CB4">
      <w:pPr>
        <w:spacing w:after="0"/>
      </w:pP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3"/>
        <w:gridCol w:w="980"/>
        <w:gridCol w:w="1089"/>
        <w:gridCol w:w="1305"/>
        <w:gridCol w:w="1485"/>
        <w:gridCol w:w="1442"/>
        <w:gridCol w:w="1334"/>
        <w:gridCol w:w="643"/>
      </w:tblGrid>
      <w:tr w:rsidR="000E4CDC" w:rsidRPr="00CD7A49" w14:paraId="57BF0F07" w14:textId="77777777" w:rsidTr="000A4AD7">
        <w:trPr>
          <w:jc w:val="center"/>
        </w:trPr>
        <w:tc>
          <w:tcPr>
            <w:tcW w:w="0" w:type="auto"/>
            <w:gridSpan w:val="2"/>
            <w:shd w:val="clear" w:color="auto" w:fill="A5B2D0"/>
            <w:vAlign w:val="center"/>
            <w:hideMark/>
          </w:tcPr>
          <w:p w14:paraId="74733E5C" w14:textId="77777777" w:rsidR="000E4CDC" w:rsidRPr="00CD7A49" w:rsidRDefault="000E4CDC" w:rsidP="000A4AD7">
            <w:pPr>
              <w:spacing w:after="0" w:line="240" w:lineRule="auto"/>
              <w:jc w:val="center"/>
              <w:rPr>
                <w:rFonts w:eastAsia="Times New Roman" w:cstheme="minorHAnsi"/>
                <w:sz w:val="20"/>
                <w:szCs w:val="20"/>
              </w:rPr>
            </w:pPr>
          </w:p>
        </w:tc>
        <w:tc>
          <w:tcPr>
            <w:tcW w:w="0" w:type="auto"/>
            <w:gridSpan w:val="2"/>
            <w:shd w:val="clear" w:color="auto" w:fill="A5B2D0"/>
            <w:vAlign w:val="center"/>
            <w:hideMark/>
          </w:tcPr>
          <w:p w14:paraId="042C53F9" w14:textId="77777777" w:rsidR="000E4CDC" w:rsidRPr="00CD7A49" w:rsidRDefault="000E4CDC" w:rsidP="000A4AD7">
            <w:pPr>
              <w:spacing w:after="0" w:line="240" w:lineRule="auto"/>
              <w:jc w:val="center"/>
              <w:rPr>
                <w:rFonts w:eastAsia="Times New Roman" w:cstheme="minorHAnsi"/>
                <w:b/>
                <w:bCs/>
                <w:sz w:val="20"/>
                <w:szCs w:val="20"/>
              </w:rPr>
            </w:pPr>
            <w:r w:rsidRPr="00CD7A49">
              <w:rPr>
                <w:rFonts w:eastAsia="Times New Roman" w:cstheme="minorHAnsi"/>
                <w:b/>
                <w:bCs/>
                <w:sz w:val="20"/>
                <w:szCs w:val="20"/>
              </w:rPr>
              <w:t>Ohio</w:t>
            </w:r>
          </w:p>
        </w:tc>
        <w:tc>
          <w:tcPr>
            <w:tcW w:w="0" w:type="auto"/>
            <w:gridSpan w:val="4"/>
            <w:shd w:val="clear" w:color="auto" w:fill="A5B2D0"/>
            <w:vAlign w:val="center"/>
            <w:hideMark/>
          </w:tcPr>
          <w:p w14:paraId="339E375F" w14:textId="77777777" w:rsidR="000E4CDC" w:rsidRPr="00CD7A49" w:rsidRDefault="000E4CDC" w:rsidP="000A4AD7">
            <w:pPr>
              <w:spacing w:after="0" w:line="240" w:lineRule="auto"/>
              <w:jc w:val="center"/>
              <w:rPr>
                <w:rFonts w:eastAsia="Times New Roman" w:cstheme="minorHAnsi"/>
                <w:b/>
                <w:bCs/>
                <w:sz w:val="20"/>
                <w:szCs w:val="20"/>
              </w:rPr>
            </w:pPr>
            <w:r w:rsidRPr="00CD7A49">
              <w:rPr>
                <w:rFonts w:eastAsia="Times New Roman" w:cstheme="minorHAnsi"/>
                <w:b/>
                <w:bCs/>
                <w:sz w:val="20"/>
                <w:szCs w:val="20"/>
              </w:rPr>
              <w:t>United States</w:t>
            </w:r>
          </w:p>
        </w:tc>
      </w:tr>
      <w:tr w:rsidR="000E4CDC" w:rsidRPr="00CD7A49" w14:paraId="6D777AE2" w14:textId="77777777" w:rsidTr="000A4AD7">
        <w:trPr>
          <w:jc w:val="center"/>
        </w:trPr>
        <w:tc>
          <w:tcPr>
            <w:tcW w:w="0" w:type="auto"/>
            <w:shd w:val="clear" w:color="auto" w:fill="A5B2D0"/>
            <w:vAlign w:val="center"/>
            <w:hideMark/>
          </w:tcPr>
          <w:p w14:paraId="57B05F60" w14:textId="77777777" w:rsidR="000E4CDC" w:rsidRPr="00CD7A49" w:rsidRDefault="000E4CDC" w:rsidP="000A4AD7">
            <w:pPr>
              <w:spacing w:after="0" w:line="240" w:lineRule="auto"/>
              <w:jc w:val="center"/>
              <w:rPr>
                <w:rFonts w:eastAsia="Times New Roman" w:cstheme="minorHAnsi"/>
                <w:b/>
                <w:bCs/>
                <w:sz w:val="20"/>
                <w:szCs w:val="20"/>
              </w:rPr>
            </w:pPr>
            <w:r w:rsidRPr="00CD7A49">
              <w:rPr>
                <w:rFonts w:eastAsia="Times New Roman" w:cstheme="minorHAnsi"/>
                <w:b/>
                <w:bCs/>
                <w:sz w:val="20"/>
                <w:szCs w:val="20"/>
              </w:rPr>
              <w:t>SOC Code</w:t>
            </w:r>
          </w:p>
        </w:tc>
        <w:tc>
          <w:tcPr>
            <w:tcW w:w="0" w:type="auto"/>
            <w:shd w:val="clear" w:color="auto" w:fill="A5B2D0"/>
            <w:vAlign w:val="center"/>
            <w:hideMark/>
          </w:tcPr>
          <w:p w14:paraId="2447CBEE" w14:textId="77777777" w:rsidR="000E4CDC" w:rsidRPr="00CD7A49" w:rsidRDefault="000E4CDC" w:rsidP="000A4AD7">
            <w:pPr>
              <w:spacing w:after="0" w:line="240" w:lineRule="auto"/>
              <w:jc w:val="center"/>
              <w:rPr>
                <w:rFonts w:eastAsia="Times New Roman" w:cstheme="minorHAnsi"/>
                <w:b/>
                <w:bCs/>
                <w:sz w:val="20"/>
                <w:szCs w:val="20"/>
              </w:rPr>
            </w:pPr>
            <w:r w:rsidRPr="00CD7A49">
              <w:rPr>
                <w:rFonts w:eastAsia="Times New Roman" w:cstheme="minorHAnsi"/>
                <w:b/>
                <w:bCs/>
                <w:sz w:val="20"/>
                <w:szCs w:val="20"/>
              </w:rPr>
              <w:t>Occupation</w:t>
            </w:r>
          </w:p>
        </w:tc>
        <w:tc>
          <w:tcPr>
            <w:tcW w:w="0" w:type="auto"/>
            <w:shd w:val="clear" w:color="auto" w:fill="A5B2D0"/>
            <w:vAlign w:val="center"/>
            <w:hideMark/>
          </w:tcPr>
          <w:p w14:paraId="71672C12" w14:textId="1D39EA36" w:rsidR="000E4CDC" w:rsidRPr="00CD7A49" w:rsidRDefault="000E4CDC" w:rsidP="000A4AD7">
            <w:pPr>
              <w:spacing w:after="0" w:line="240" w:lineRule="auto"/>
              <w:jc w:val="center"/>
              <w:rPr>
                <w:rFonts w:eastAsia="Times New Roman" w:cstheme="minorHAnsi"/>
                <w:b/>
                <w:bCs/>
                <w:sz w:val="20"/>
                <w:szCs w:val="20"/>
              </w:rPr>
            </w:pPr>
            <w:r w:rsidRPr="00CD7A49">
              <w:rPr>
                <w:rFonts w:eastAsia="Times New Roman" w:cstheme="minorHAnsi"/>
                <w:b/>
                <w:bCs/>
                <w:sz w:val="20"/>
                <w:szCs w:val="20"/>
              </w:rPr>
              <w:t>Growth Rate</w:t>
            </w:r>
            <w:r w:rsidRPr="00CD7A49">
              <w:rPr>
                <w:rFonts w:eastAsia="Times New Roman" w:cstheme="minorHAnsi"/>
                <w:b/>
                <w:bCs/>
                <w:sz w:val="20"/>
                <w:szCs w:val="20"/>
              </w:rPr>
              <w:br/>
              <w:t>201</w:t>
            </w:r>
            <w:r w:rsidR="0046634B">
              <w:rPr>
                <w:rFonts w:eastAsia="Times New Roman" w:cstheme="minorHAnsi"/>
                <w:b/>
                <w:bCs/>
                <w:sz w:val="20"/>
                <w:szCs w:val="20"/>
              </w:rPr>
              <w:t>8</w:t>
            </w:r>
            <w:r w:rsidRPr="00CD7A49">
              <w:rPr>
                <w:rFonts w:eastAsia="Times New Roman" w:cstheme="minorHAnsi"/>
                <w:b/>
                <w:bCs/>
                <w:sz w:val="20"/>
                <w:szCs w:val="20"/>
              </w:rPr>
              <w:t>-2</w:t>
            </w:r>
            <w:r w:rsidR="0046634B">
              <w:rPr>
                <w:rFonts w:eastAsia="Times New Roman" w:cstheme="minorHAnsi"/>
                <w:b/>
                <w:bCs/>
                <w:sz w:val="20"/>
                <w:szCs w:val="20"/>
              </w:rPr>
              <w:t>8</w:t>
            </w:r>
          </w:p>
        </w:tc>
        <w:tc>
          <w:tcPr>
            <w:tcW w:w="0" w:type="auto"/>
            <w:shd w:val="clear" w:color="auto" w:fill="A5B2D0"/>
            <w:vAlign w:val="center"/>
            <w:hideMark/>
          </w:tcPr>
          <w:p w14:paraId="1E129ABD" w14:textId="77777777" w:rsidR="000E4CDC" w:rsidRPr="00CD7A49" w:rsidRDefault="000E4CDC" w:rsidP="000A4AD7">
            <w:pPr>
              <w:spacing w:after="0" w:line="240" w:lineRule="auto"/>
              <w:jc w:val="center"/>
              <w:rPr>
                <w:rFonts w:eastAsia="Times New Roman" w:cstheme="minorHAnsi"/>
                <w:b/>
                <w:bCs/>
                <w:sz w:val="20"/>
                <w:szCs w:val="20"/>
              </w:rPr>
            </w:pPr>
            <w:r w:rsidRPr="00CD7A49">
              <w:rPr>
                <w:rFonts w:eastAsia="Times New Roman" w:cstheme="minorHAnsi"/>
                <w:b/>
                <w:bCs/>
                <w:sz w:val="20"/>
                <w:szCs w:val="20"/>
              </w:rPr>
              <w:t>Median Annual</w:t>
            </w:r>
            <w:r w:rsidRPr="00CD7A49">
              <w:rPr>
                <w:rFonts w:eastAsia="Times New Roman" w:cstheme="minorHAnsi"/>
                <w:b/>
                <w:bCs/>
                <w:sz w:val="20"/>
                <w:szCs w:val="20"/>
              </w:rPr>
              <w:br/>
              <w:t>Wage</w:t>
            </w:r>
          </w:p>
        </w:tc>
        <w:tc>
          <w:tcPr>
            <w:tcW w:w="0" w:type="auto"/>
            <w:shd w:val="clear" w:color="auto" w:fill="A5B2D0"/>
            <w:vAlign w:val="center"/>
            <w:hideMark/>
          </w:tcPr>
          <w:p w14:paraId="4AC7033A" w14:textId="77777777" w:rsidR="000E4CDC" w:rsidRPr="00CD7A49" w:rsidRDefault="000E4CDC" w:rsidP="000A4AD7">
            <w:pPr>
              <w:spacing w:after="0" w:line="240" w:lineRule="auto"/>
              <w:jc w:val="center"/>
              <w:rPr>
                <w:rFonts w:eastAsia="Times New Roman" w:cstheme="minorHAnsi"/>
                <w:b/>
                <w:bCs/>
                <w:sz w:val="20"/>
                <w:szCs w:val="20"/>
              </w:rPr>
            </w:pPr>
            <w:r w:rsidRPr="00CD7A49">
              <w:rPr>
                <w:rFonts w:eastAsia="Times New Roman" w:cstheme="minorHAnsi"/>
                <w:b/>
                <w:bCs/>
                <w:sz w:val="20"/>
                <w:szCs w:val="20"/>
              </w:rPr>
              <w:t>Typical Education</w:t>
            </w:r>
          </w:p>
        </w:tc>
        <w:tc>
          <w:tcPr>
            <w:tcW w:w="0" w:type="auto"/>
            <w:shd w:val="clear" w:color="auto" w:fill="A5B2D0"/>
            <w:vAlign w:val="center"/>
            <w:hideMark/>
          </w:tcPr>
          <w:p w14:paraId="4FD3953F" w14:textId="77777777" w:rsidR="000E4CDC" w:rsidRPr="00CD7A49" w:rsidRDefault="000E4CDC" w:rsidP="000A4AD7">
            <w:pPr>
              <w:spacing w:after="0" w:line="240" w:lineRule="auto"/>
              <w:jc w:val="center"/>
              <w:rPr>
                <w:rFonts w:eastAsia="Times New Roman" w:cstheme="minorHAnsi"/>
                <w:b/>
                <w:bCs/>
                <w:sz w:val="20"/>
                <w:szCs w:val="20"/>
              </w:rPr>
            </w:pPr>
            <w:r w:rsidRPr="00CD7A49">
              <w:rPr>
                <w:rFonts w:eastAsia="Times New Roman" w:cstheme="minorHAnsi"/>
                <w:b/>
                <w:bCs/>
                <w:sz w:val="20"/>
                <w:szCs w:val="20"/>
              </w:rPr>
              <w:t>Work Experience</w:t>
            </w:r>
          </w:p>
        </w:tc>
        <w:tc>
          <w:tcPr>
            <w:tcW w:w="0" w:type="auto"/>
            <w:shd w:val="clear" w:color="auto" w:fill="A5B2D0"/>
            <w:vAlign w:val="center"/>
            <w:hideMark/>
          </w:tcPr>
          <w:p w14:paraId="03116F2D" w14:textId="77777777" w:rsidR="000E4CDC" w:rsidRPr="00CD7A49" w:rsidRDefault="000E4CDC" w:rsidP="000A4AD7">
            <w:pPr>
              <w:spacing w:after="0" w:line="240" w:lineRule="auto"/>
              <w:jc w:val="center"/>
              <w:rPr>
                <w:rFonts w:eastAsia="Times New Roman" w:cstheme="minorHAnsi"/>
                <w:b/>
                <w:bCs/>
                <w:sz w:val="20"/>
                <w:szCs w:val="20"/>
              </w:rPr>
            </w:pPr>
            <w:r w:rsidRPr="00CD7A49">
              <w:rPr>
                <w:rFonts w:eastAsia="Times New Roman" w:cstheme="minorHAnsi"/>
                <w:b/>
                <w:bCs/>
                <w:sz w:val="20"/>
                <w:szCs w:val="20"/>
              </w:rPr>
              <w:t>Typical Training</w:t>
            </w:r>
          </w:p>
        </w:tc>
        <w:tc>
          <w:tcPr>
            <w:tcW w:w="0" w:type="auto"/>
            <w:shd w:val="clear" w:color="auto" w:fill="A5B2D0"/>
            <w:vAlign w:val="center"/>
            <w:hideMark/>
          </w:tcPr>
          <w:p w14:paraId="4EE2CA4B" w14:textId="77777777" w:rsidR="000E4CDC" w:rsidRPr="00CD7A49" w:rsidRDefault="000E4CDC" w:rsidP="000A4AD7">
            <w:pPr>
              <w:spacing w:after="0" w:line="240" w:lineRule="auto"/>
              <w:jc w:val="center"/>
              <w:rPr>
                <w:rFonts w:eastAsia="Times New Roman" w:cstheme="minorHAnsi"/>
                <w:b/>
                <w:bCs/>
                <w:sz w:val="20"/>
                <w:szCs w:val="20"/>
              </w:rPr>
            </w:pPr>
            <w:r w:rsidRPr="00CD7A49">
              <w:rPr>
                <w:rFonts w:eastAsia="Times New Roman" w:cstheme="minorHAnsi"/>
                <w:b/>
                <w:bCs/>
                <w:sz w:val="20"/>
                <w:szCs w:val="20"/>
              </w:rPr>
              <w:t>Pct Self</w:t>
            </w:r>
            <w:r w:rsidRPr="00CD7A49">
              <w:rPr>
                <w:rFonts w:eastAsia="Times New Roman" w:cstheme="minorHAnsi"/>
                <w:b/>
                <w:bCs/>
                <w:sz w:val="20"/>
                <w:szCs w:val="20"/>
              </w:rPr>
              <w:br/>
            </w:r>
            <w:proofErr w:type="spellStart"/>
            <w:r w:rsidRPr="00CD7A49">
              <w:rPr>
                <w:rFonts w:eastAsia="Times New Roman" w:cstheme="minorHAnsi"/>
                <w:b/>
                <w:bCs/>
                <w:sz w:val="20"/>
                <w:szCs w:val="20"/>
              </w:rPr>
              <w:t>Empl</w:t>
            </w:r>
            <w:proofErr w:type="spellEnd"/>
          </w:p>
        </w:tc>
      </w:tr>
      <w:tr w:rsidR="000E4CDC" w:rsidRPr="00CD7A49" w14:paraId="5ADDF0AF" w14:textId="77777777" w:rsidTr="000A4AD7">
        <w:trPr>
          <w:jc w:val="center"/>
        </w:trPr>
        <w:tc>
          <w:tcPr>
            <w:tcW w:w="0" w:type="auto"/>
            <w:vAlign w:val="center"/>
            <w:hideMark/>
          </w:tcPr>
          <w:p w14:paraId="1BB22691" w14:textId="6E283BD1" w:rsidR="000E4CDC" w:rsidRPr="00CD7A49" w:rsidRDefault="000E4CDC" w:rsidP="000A4AD7">
            <w:pPr>
              <w:spacing w:after="0" w:line="240" w:lineRule="auto"/>
              <w:jc w:val="center"/>
              <w:rPr>
                <w:rFonts w:eastAsia="Times New Roman" w:cstheme="minorHAnsi"/>
                <w:sz w:val="20"/>
                <w:szCs w:val="20"/>
              </w:rPr>
            </w:pPr>
          </w:p>
        </w:tc>
        <w:tc>
          <w:tcPr>
            <w:tcW w:w="0" w:type="auto"/>
            <w:vAlign w:val="center"/>
            <w:hideMark/>
          </w:tcPr>
          <w:p w14:paraId="1C7E42E6" w14:textId="188BB9DD" w:rsidR="000E4CDC" w:rsidRPr="00CD7A49" w:rsidRDefault="000E4CDC" w:rsidP="000A4AD7">
            <w:pPr>
              <w:spacing w:after="0" w:line="240" w:lineRule="auto"/>
              <w:jc w:val="center"/>
              <w:rPr>
                <w:rFonts w:eastAsia="Times New Roman" w:cstheme="minorHAnsi"/>
                <w:sz w:val="20"/>
                <w:szCs w:val="20"/>
              </w:rPr>
            </w:pPr>
          </w:p>
        </w:tc>
        <w:tc>
          <w:tcPr>
            <w:tcW w:w="0" w:type="auto"/>
            <w:shd w:val="clear" w:color="auto" w:fill="F2DBDB" w:themeFill="accent2" w:themeFillTint="33"/>
            <w:vAlign w:val="center"/>
            <w:hideMark/>
          </w:tcPr>
          <w:p w14:paraId="32D92A34" w14:textId="43660D5B" w:rsidR="000E4CDC" w:rsidRPr="00CD7A49" w:rsidRDefault="000E4CDC" w:rsidP="000A4AD7">
            <w:pPr>
              <w:spacing w:after="0" w:line="240" w:lineRule="auto"/>
              <w:jc w:val="center"/>
              <w:rPr>
                <w:rFonts w:eastAsia="Times New Roman" w:cstheme="minorHAnsi"/>
                <w:sz w:val="20"/>
                <w:szCs w:val="20"/>
              </w:rPr>
            </w:pPr>
          </w:p>
        </w:tc>
        <w:tc>
          <w:tcPr>
            <w:tcW w:w="0" w:type="auto"/>
            <w:vAlign w:val="center"/>
            <w:hideMark/>
          </w:tcPr>
          <w:p w14:paraId="5034CCA7" w14:textId="3D1B2D22" w:rsidR="000E4CDC" w:rsidRPr="00CD7A49" w:rsidRDefault="000E4CDC" w:rsidP="000A4AD7">
            <w:pPr>
              <w:spacing w:after="0" w:line="240" w:lineRule="auto"/>
              <w:jc w:val="center"/>
              <w:rPr>
                <w:rFonts w:eastAsia="Times New Roman" w:cstheme="minorHAnsi"/>
                <w:sz w:val="20"/>
                <w:szCs w:val="20"/>
              </w:rPr>
            </w:pPr>
          </w:p>
        </w:tc>
        <w:tc>
          <w:tcPr>
            <w:tcW w:w="0" w:type="auto"/>
            <w:vAlign w:val="center"/>
            <w:hideMark/>
          </w:tcPr>
          <w:p w14:paraId="149C129D" w14:textId="569F395B" w:rsidR="000E4CDC" w:rsidRPr="00CD7A49" w:rsidRDefault="000E4CDC" w:rsidP="000A4AD7">
            <w:pPr>
              <w:spacing w:after="0" w:line="240" w:lineRule="auto"/>
              <w:jc w:val="center"/>
              <w:rPr>
                <w:rFonts w:eastAsia="Times New Roman" w:cstheme="minorHAnsi"/>
                <w:sz w:val="20"/>
                <w:szCs w:val="20"/>
              </w:rPr>
            </w:pPr>
          </w:p>
        </w:tc>
        <w:tc>
          <w:tcPr>
            <w:tcW w:w="0" w:type="auto"/>
            <w:vAlign w:val="center"/>
            <w:hideMark/>
          </w:tcPr>
          <w:p w14:paraId="4282D2BF" w14:textId="35684741" w:rsidR="000E4CDC" w:rsidRPr="00CD7A49" w:rsidRDefault="000E4CDC" w:rsidP="000A4AD7">
            <w:pPr>
              <w:spacing w:after="0" w:line="240" w:lineRule="auto"/>
              <w:jc w:val="center"/>
              <w:rPr>
                <w:rFonts w:eastAsia="Times New Roman" w:cstheme="minorHAnsi"/>
                <w:sz w:val="20"/>
                <w:szCs w:val="20"/>
              </w:rPr>
            </w:pPr>
          </w:p>
        </w:tc>
        <w:tc>
          <w:tcPr>
            <w:tcW w:w="0" w:type="auto"/>
            <w:vAlign w:val="center"/>
            <w:hideMark/>
          </w:tcPr>
          <w:p w14:paraId="2FDBCEB1" w14:textId="7C82515E" w:rsidR="000E4CDC" w:rsidRPr="00CD7A49" w:rsidRDefault="000E4CDC" w:rsidP="000A4AD7">
            <w:pPr>
              <w:spacing w:after="0" w:line="240" w:lineRule="auto"/>
              <w:jc w:val="center"/>
              <w:rPr>
                <w:rFonts w:eastAsia="Times New Roman" w:cstheme="minorHAnsi"/>
                <w:sz w:val="20"/>
                <w:szCs w:val="20"/>
              </w:rPr>
            </w:pPr>
          </w:p>
        </w:tc>
        <w:tc>
          <w:tcPr>
            <w:tcW w:w="0" w:type="auto"/>
            <w:vAlign w:val="center"/>
            <w:hideMark/>
          </w:tcPr>
          <w:p w14:paraId="1E9525F5" w14:textId="2E786B4D" w:rsidR="000E4CDC" w:rsidRPr="00CD7A49" w:rsidRDefault="000E4CDC" w:rsidP="000A4AD7">
            <w:pPr>
              <w:spacing w:after="0" w:line="240" w:lineRule="auto"/>
              <w:jc w:val="center"/>
              <w:rPr>
                <w:rFonts w:eastAsia="Times New Roman" w:cstheme="minorHAnsi"/>
                <w:sz w:val="20"/>
                <w:szCs w:val="20"/>
              </w:rPr>
            </w:pPr>
          </w:p>
        </w:tc>
      </w:tr>
      <w:tr w:rsidR="00AE569B" w:rsidRPr="00CD7A49" w14:paraId="3F0D32B1" w14:textId="77777777" w:rsidTr="008F25F3">
        <w:trPr>
          <w:jc w:val="center"/>
        </w:trPr>
        <w:tc>
          <w:tcPr>
            <w:tcW w:w="0" w:type="auto"/>
            <w:vAlign w:val="center"/>
          </w:tcPr>
          <w:p w14:paraId="59704E9C" w14:textId="77777777" w:rsidR="00AE569B" w:rsidRPr="00CD7A49" w:rsidRDefault="00AE569B" w:rsidP="000A4AD7">
            <w:pPr>
              <w:spacing w:after="0" w:line="240" w:lineRule="auto"/>
              <w:jc w:val="center"/>
              <w:rPr>
                <w:rFonts w:eastAsia="Times New Roman" w:cstheme="minorHAnsi"/>
                <w:sz w:val="20"/>
                <w:szCs w:val="20"/>
              </w:rPr>
            </w:pPr>
          </w:p>
        </w:tc>
        <w:tc>
          <w:tcPr>
            <w:tcW w:w="0" w:type="auto"/>
            <w:vAlign w:val="center"/>
          </w:tcPr>
          <w:p w14:paraId="448496CE" w14:textId="77777777" w:rsidR="00AE569B" w:rsidRPr="00CD7A49" w:rsidRDefault="00AE569B" w:rsidP="000A4AD7">
            <w:pPr>
              <w:spacing w:after="0" w:line="240" w:lineRule="auto"/>
              <w:jc w:val="center"/>
              <w:rPr>
                <w:rFonts w:eastAsia="Times New Roman" w:cstheme="minorHAnsi"/>
                <w:sz w:val="20"/>
                <w:szCs w:val="20"/>
              </w:rPr>
            </w:pPr>
          </w:p>
        </w:tc>
        <w:tc>
          <w:tcPr>
            <w:tcW w:w="0" w:type="auto"/>
            <w:shd w:val="clear" w:color="auto" w:fill="auto"/>
            <w:vAlign w:val="center"/>
          </w:tcPr>
          <w:p w14:paraId="2D9A3866" w14:textId="77777777" w:rsidR="00AE569B" w:rsidRPr="00CD7A49" w:rsidRDefault="00AE569B" w:rsidP="000A4AD7">
            <w:pPr>
              <w:spacing w:after="0" w:line="240" w:lineRule="auto"/>
              <w:jc w:val="center"/>
              <w:rPr>
                <w:rFonts w:eastAsia="Times New Roman" w:cstheme="minorHAnsi"/>
                <w:sz w:val="20"/>
                <w:szCs w:val="20"/>
              </w:rPr>
            </w:pPr>
          </w:p>
        </w:tc>
        <w:tc>
          <w:tcPr>
            <w:tcW w:w="0" w:type="auto"/>
            <w:vAlign w:val="center"/>
          </w:tcPr>
          <w:p w14:paraId="1072798C" w14:textId="77777777" w:rsidR="00AE569B" w:rsidRPr="00CD7A49" w:rsidRDefault="00AE569B" w:rsidP="000A4AD7">
            <w:pPr>
              <w:spacing w:after="0" w:line="240" w:lineRule="auto"/>
              <w:jc w:val="center"/>
              <w:rPr>
                <w:rFonts w:eastAsia="Times New Roman" w:cstheme="minorHAnsi"/>
                <w:sz w:val="20"/>
                <w:szCs w:val="20"/>
              </w:rPr>
            </w:pPr>
          </w:p>
        </w:tc>
        <w:tc>
          <w:tcPr>
            <w:tcW w:w="0" w:type="auto"/>
            <w:vAlign w:val="center"/>
          </w:tcPr>
          <w:p w14:paraId="12ADB732" w14:textId="77777777" w:rsidR="00AE569B" w:rsidRPr="00CD7A49" w:rsidRDefault="00AE569B" w:rsidP="000A4AD7">
            <w:pPr>
              <w:spacing w:after="0" w:line="240" w:lineRule="auto"/>
              <w:jc w:val="center"/>
              <w:rPr>
                <w:rFonts w:eastAsia="Times New Roman" w:cstheme="minorHAnsi"/>
                <w:sz w:val="20"/>
                <w:szCs w:val="20"/>
              </w:rPr>
            </w:pPr>
          </w:p>
        </w:tc>
        <w:tc>
          <w:tcPr>
            <w:tcW w:w="0" w:type="auto"/>
            <w:vAlign w:val="center"/>
          </w:tcPr>
          <w:p w14:paraId="2D59A9A5" w14:textId="77777777" w:rsidR="00AE569B" w:rsidRPr="00CD7A49" w:rsidRDefault="00AE569B" w:rsidP="000A4AD7">
            <w:pPr>
              <w:spacing w:after="0" w:line="240" w:lineRule="auto"/>
              <w:jc w:val="center"/>
              <w:rPr>
                <w:rFonts w:eastAsia="Times New Roman" w:cstheme="minorHAnsi"/>
                <w:sz w:val="20"/>
                <w:szCs w:val="20"/>
              </w:rPr>
            </w:pPr>
          </w:p>
        </w:tc>
        <w:tc>
          <w:tcPr>
            <w:tcW w:w="0" w:type="auto"/>
            <w:vAlign w:val="center"/>
          </w:tcPr>
          <w:p w14:paraId="63CDE66C" w14:textId="77777777" w:rsidR="00AE569B" w:rsidRPr="00CD7A49" w:rsidRDefault="00AE569B" w:rsidP="000A4AD7">
            <w:pPr>
              <w:spacing w:after="0" w:line="240" w:lineRule="auto"/>
              <w:jc w:val="center"/>
              <w:rPr>
                <w:rFonts w:eastAsia="Times New Roman" w:cstheme="minorHAnsi"/>
                <w:sz w:val="20"/>
                <w:szCs w:val="20"/>
              </w:rPr>
            </w:pPr>
          </w:p>
        </w:tc>
        <w:tc>
          <w:tcPr>
            <w:tcW w:w="0" w:type="auto"/>
            <w:vAlign w:val="center"/>
          </w:tcPr>
          <w:p w14:paraId="6D0DA203" w14:textId="77777777" w:rsidR="00AE569B" w:rsidRPr="00CD7A49" w:rsidRDefault="00AE569B" w:rsidP="000A4AD7">
            <w:pPr>
              <w:spacing w:after="0" w:line="240" w:lineRule="auto"/>
              <w:jc w:val="center"/>
              <w:rPr>
                <w:rFonts w:eastAsia="Times New Roman" w:cstheme="minorHAnsi"/>
                <w:sz w:val="20"/>
                <w:szCs w:val="20"/>
              </w:rPr>
            </w:pPr>
          </w:p>
        </w:tc>
      </w:tr>
    </w:tbl>
    <w:p w14:paraId="0F674AC2" w14:textId="77777777" w:rsidR="000E4CDC" w:rsidRPr="00592190" w:rsidRDefault="000E4CDC" w:rsidP="000E4CDC">
      <w:pPr>
        <w:spacing w:after="0"/>
        <w:rPr>
          <w:rFonts w:ascii="Verdana" w:hAnsi="Verdana" w:cs="Times New Roman"/>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3"/>
        <w:gridCol w:w="980"/>
        <w:gridCol w:w="872"/>
        <w:gridCol w:w="817"/>
        <w:gridCol w:w="711"/>
        <w:gridCol w:w="670"/>
        <w:gridCol w:w="1448"/>
      </w:tblGrid>
      <w:tr w:rsidR="000E4CDC" w:rsidRPr="009B2343" w14:paraId="3FB84663" w14:textId="77777777" w:rsidTr="000A4AD7">
        <w:trPr>
          <w:jc w:val="center"/>
        </w:trPr>
        <w:tc>
          <w:tcPr>
            <w:tcW w:w="0" w:type="auto"/>
            <w:gridSpan w:val="7"/>
            <w:shd w:val="clear" w:color="auto" w:fill="5C7A99"/>
            <w:vAlign w:val="center"/>
            <w:hideMark/>
          </w:tcPr>
          <w:p w14:paraId="08ABBE82" w14:textId="77777777" w:rsidR="000E4CDC" w:rsidRPr="009B2343" w:rsidRDefault="000E4CDC" w:rsidP="000A4AD7">
            <w:pPr>
              <w:spacing w:after="0" w:line="240" w:lineRule="auto"/>
              <w:jc w:val="center"/>
              <w:rPr>
                <w:rFonts w:eastAsia="Times New Roman" w:cstheme="minorHAnsi"/>
                <w:b/>
                <w:bCs/>
                <w:color w:val="F8F8FF"/>
                <w:sz w:val="20"/>
                <w:szCs w:val="20"/>
              </w:rPr>
            </w:pPr>
            <w:r w:rsidRPr="009B2343">
              <w:rPr>
                <w:rFonts w:eastAsia="Times New Roman" w:cstheme="minorHAnsi"/>
                <w:b/>
                <w:bCs/>
                <w:color w:val="F8F8FF"/>
                <w:sz w:val="20"/>
                <w:szCs w:val="20"/>
              </w:rPr>
              <w:t>Occupational Projections      Ohio</w:t>
            </w:r>
          </w:p>
        </w:tc>
      </w:tr>
      <w:tr w:rsidR="000E4CDC" w:rsidRPr="009B2343" w14:paraId="66369D90" w14:textId="77777777" w:rsidTr="000A4AD7">
        <w:trPr>
          <w:jc w:val="center"/>
        </w:trPr>
        <w:tc>
          <w:tcPr>
            <w:tcW w:w="0" w:type="auto"/>
            <w:gridSpan w:val="2"/>
            <w:shd w:val="clear" w:color="auto" w:fill="A5B2D0"/>
            <w:vAlign w:val="center"/>
            <w:hideMark/>
          </w:tcPr>
          <w:p w14:paraId="1B71108B" w14:textId="77777777" w:rsidR="000E4CDC" w:rsidRPr="009B2343" w:rsidRDefault="000E4CDC" w:rsidP="000A4AD7">
            <w:pPr>
              <w:spacing w:after="0" w:line="240" w:lineRule="auto"/>
              <w:jc w:val="center"/>
              <w:rPr>
                <w:rFonts w:eastAsia="Times New Roman" w:cstheme="minorHAnsi"/>
                <w:b/>
                <w:bCs/>
                <w:color w:val="F8F8FF"/>
                <w:sz w:val="20"/>
                <w:szCs w:val="20"/>
              </w:rPr>
            </w:pPr>
          </w:p>
        </w:tc>
        <w:tc>
          <w:tcPr>
            <w:tcW w:w="0" w:type="auto"/>
            <w:gridSpan w:val="2"/>
            <w:shd w:val="clear" w:color="auto" w:fill="A5B2D0"/>
            <w:vAlign w:val="center"/>
            <w:hideMark/>
          </w:tcPr>
          <w:p w14:paraId="5B947066" w14:textId="77777777"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Employment</w:t>
            </w:r>
          </w:p>
        </w:tc>
        <w:tc>
          <w:tcPr>
            <w:tcW w:w="0" w:type="auto"/>
            <w:gridSpan w:val="2"/>
            <w:shd w:val="clear" w:color="auto" w:fill="A5B2D0"/>
            <w:vAlign w:val="center"/>
            <w:hideMark/>
          </w:tcPr>
          <w:p w14:paraId="68A8D2F7" w14:textId="21A78A8B"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Change 201</w:t>
            </w:r>
            <w:r w:rsidR="0046634B">
              <w:rPr>
                <w:rFonts w:eastAsia="Times New Roman" w:cstheme="minorHAnsi"/>
                <w:b/>
                <w:bCs/>
                <w:sz w:val="20"/>
                <w:szCs w:val="20"/>
              </w:rPr>
              <w:t>8</w:t>
            </w:r>
            <w:r w:rsidRPr="009B2343">
              <w:rPr>
                <w:rFonts w:eastAsia="Times New Roman" w:cstheme="minorHAnsi"/>
                <w:b/>
                <w:bCs/>
                <w:sz w:val="20"/>
                <w:szCs w:val="20"/>
              </w:rPr>
              <w:t>-2</w:t>
            </w:r>
            <w:r w:rsidR="0046634B">
              <w:rPr>
                <w:rFonts w:eastAsia="Times New Roman" w:cstheme="minorHAnsi"/>
                <w:b/>
                <w:bCs/>
                <w:sz w:val="20"/>
                <w:szCs w:val="20"/>
              </w:rPr>
              <w:t>8</w:t>
            </w:r>
          </w:p>
        </w:tc>
        <w:tc>
          <w:tcPr>
            <w:tcW w:w="0" w:type="auto"/>
            <w:shd w:val="clear" w:color="auto" w:fill="A5B2D0"/>
            <w:vAlign w:val="center"/>
            <w:hideMark/>
          </w:tcPr>
          <w:p w14:paraId="2FB24CBC" w14:textId="77777777"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Average</w:t>
            </w:r>
          </w:p>
        </w:tc>
      </w:tr>
      <w:tr w:rsidR="000E4CDC" w:rsidRPr="009B2343" w14:paraId="3B7670EC" w14:textId="77777777" w:rsidTr="000A4AD7">
        <w:trPr>
          <w:jc w:val="center"/>
        </w:trPr>
        <w:tc>
          <w:tcPr>
            <w:tcW w:w="0" w:type="auto"/>
            <w:shd w:val="clear" w:color="auto" w:fill="A5B2D0"/>
            <w:vAlign w:val="center"/>
            <w:hideMark/>
          </w:tcPr>
          <w:p w14:paraId="58479246" w14:textId="77777777"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SOC Code</w:t>
            </w:r>
          </w:p>
        </w:tc>
        <w:tc>
          <w:tcPr>
            <w:tcW w:w="0" w:type="auto"/>
            <w:shd w:val="clear" w:color="auto" w:fill="A5B2D0"/>
            <w:vAlign w:val="center"/>
            <w:hideMark/>
          </w:tcPr>
          <w:p w14:paraId="4CC37606" w14:textId="77777777"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Occupation</w:t>
            </w:r>
          </w:p>
        </w:tc>
        <w:tc>
          <w:tcPr>
            <w:tcW w:w="0" w:type="auto"/>
            <w:shd w:val="clear" w:color="auto" w:fill="A5B2D0"/>
            <w:vAlign w:val="center"/>
            <w:hideMark/>
          </w:tcPr>
          <w:p w14:paraId="0193A1EB" w14:textId="5605B4D5"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Base 201</w:t>
            </w:r>
            <w:r w:rsidR="0046634B">
              <w:rPr>
                <w:rFonts w:eastAsia="Times New Roman" w:cstheme="minorHAnsi"/>
                <w:b/>
                <w:bCs/>
                <w:sz w:val="20"/>
                <w:szCs w:val="20"/>
              </w:rPr>
              <w:t>8</w:t>
            </w:r>
          </w:p>
        </w:tc>
        <w:tc>
          <w:tcPr>
            <w:tcW w:w="0" w:type="auto"/>
            <w:shd w:val="clear" w:color="auto" w:fill="A5B2D0"/>
            <w:vAlign w:val="center"/>
            <w:hideMark/>
          </w:tcPr>
          <w:p w14:paraId="17B770C4" w14:textId="083894B2" w:rsidR="000E4CDC" w:rsidRPr="009B2343" w:rsidRDefault="000E4CDC" w:rsidP="000A4AD7">
            <w:pPr>
              <w:spacing w:after="0" w:line="240" w:lineRule="auto"/>
              <w:jc w:val="center"/>
              <w:rPr>
                <w:rFonts w:eastAsia="Times New Roman" w:cstheme="minorHAnsi"/>
                <w:b/>
                <w:bCs/>
                <w:sz w:val="20"/>
                <w:szCs w:val="20"/>
              </w:rPr>
            </w:pPr>
            <w:proofErr w:type="spellStart"/>
            <w:r w:rsidRPr="009B2343">
              <w:rPr>
                <w:rFonts w:eastAsia="Times New Roman" w:cstheme="minorHAnsi"/>
                <w:b/>
                <w:bCs/>
                <w:sz w:val="20"/>
                <w:szCs w:val="20"/>
              </w:rPr>
              <w:t>Proj</w:t>
            </w:r>
            <w:proofErr w:type="spellEnd"/>
            <w:r w:rsidRPr="009B2343">
              <w:rPr>
                <w:rFonts w:eastAsia="Times New Roman" w:cstheme="minorHAnsi"/>
                <w:b/>
                <w:bCs/>
                <w:sz w:val="20"/>
                <w:szCs w:val="20"/>
              </w:rPr>
              <w:t xml:space="preserve"> 202</w:t>
            </w:r>
            <w:r w:rsidR="0046634B">
              <w:rPr>
                <w:rFonts w:eastAsia="Times New Roman" w:cstheme="minorHAnsi"/>
                <w:b/>
                <w:bCs/>
                <w:sz w:val="20"/>
                <w:szCs w:val="20"/>
              </w:rPr>
              <w:t>8</w:t>
            </w:r>
          </w:p>
        </w:tc>
        <w:tc>
          <w:tcPr>
            <w:tcW w:w="0" w:type="auto"/>
            <w:shd w:val="clear" w:color="auto" w:fill="A5B2D0"/>
            <w:vAlign w:val="center"/>
            <w:hideMark/>
          </w:tcPr>
          <w:p w14:paraId="736DD21D" w14:textId="77777777"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Number</w:t>
            </w:r>
          </w:p>
        </w:tc>
        <w:tc>
          <w:tcPr>
            <w:tcW w:w="0" w:type="auto"/>
            <w:shd w:val="clear" w:color="auto" w:fill="A5B2D0"/>
            <w:vAlign w:val="center"/>
            <w:hideMark/>
          </w:tcPr>
          <w:p w14:paraId="57228FBE" w14:textId="77777777"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Percent</w:t>
            </w:r>
          </w:p>
        </w:tc>
        <w:tc>
          <w:tcPr>
            <w:tcW w:w="0" w:type="auto"/>
            <w:shd w:val="clear" w:color="auto" w:fill="A5B2D0"/>
            <w:vAlign w:val="center"/>
            <w:hideMark/>
          </w:tcPr>
          <w:p w14:paraId="63F14F27" w14:textId="77777777"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Annual Openings</w:t>
            </w:r>
          </w:p>
        </w:tc>
      </w:tr>
      <w:tr w:rsidR="000E4CDC" w:rsidRPr="009B2343" w14:paraId="361EB48A" w14:textId="77777777" w:rsidTr="008F25F3">
        <w:trPr>
          <w:jc w:val="center"/>
        </w:trPr>
        <w:tc>
          <w:tcPr>
            <w:tcW w:w="0" w:type="auto"/>
            <w:vAlign w:val="center"/>
            <w:hideMark/>
          </w:tcPr>
          <w:p w14:paraId="49D6DAD6" w14:textId="3FE68C98" w:rsidR="000E4CDC" w:rsidRPr="009B2343" w:rsidRDefault="000E4CDC" w:rsidP="000A4AD7">
            <w:pPr>
              <w:spacing w:after="0" w:line="240" w:lineRule="auto"/>
              <w:jc w:val="center"/>
              <w:rPr>
                <w:rFonts w:eastAsia="Times New Roman" w:cstheme="minorHAnsi"/>
                <w:sz w:val="20"/>
                <w:szCs w:val="20"/>
              </w:rPr>
            </w:pPr>
          </w:p>
        </w:tc>
        <w:tc>
          <w:tcPr>
            <w:tcW w:w="0" w:type="auto"/>
            <w:vAlign w:val="center"/>
            <w:hideMark/>
          </w:tcPr>
          <w:p w14:paraId="52961A0F" w14:textId="0AAC842E" w:rsidR="000E4CDC" w:rsidRPr="009B2343" w:rsidRDefault="000E4CDC" w:rsidP="000A4AD7">
            <w:pPr>
              <w:spacing w:after="0" w:line="240" w:lineRule="auto"/>
              <w:jc w:val="center"/>
              <w:rPr>
                <w:rFonts w:eastAsia="Times New Roman" w:cstheme="minorHAnsi"/>
                <w:sz w:val="20"/>
                <w:szCs w:val="20"/>
              </w:rPr>
            </w:pPr>
          </w:p>
        </w:tc>
        <w:tc>
          <w:tcPr>
            <w:tcW w:w="0" w:type="auto"/>
            <w:vAlign w:val="center"/>
            <w:hideMark/>
          </w:tcPr>
          <w:p w14:paraId="637294E1" w14:textId="17578DD7" w:rsidR="000E4CDC" w:rsidRPr="009B2343" w:rsidRDefault="000E4CDC" w:rsidP="000A4AD7">
            <w:pPr>
              <w:spacing w:after="0" w:line="240" w:lineRule="auto"/>
              <w:jc w:val="center"/>
              <w:rPr>
                <w:rFonts w:eastAsia="Times New Roman" w:cstheme="minorHAnsi"/>
                <w:sz w:val="20"/>
                <w:szCs w:val="20"/>
              </w:rPr>
            </w:pPr>
          </w:p>
        </w:tc>
        <w:tc>
          <w:tcPr>
            <w:tcW w:w="0" w:type="auto"/>
            <w:vAlign w:val="center"/>
            <w:hideMark/>
          </w:tcPr>
          <w:p w14:paraId="3DC65700" w14:textId="14E91C44" w:rsidR="000E4CDC" w:rsidRPr="009B2343" w:rsidRDefault="000E4CDC" w:rsidP="000A4AD7">
            <w:pPr>
              <w:spacing w:after="0" w:line="240" w:lineRule="auto"/>
              <w:jc w:val="center"/>
              <w:rPr>
                <w:rFonts w:eastAsia="Times New Roman" w:cstheme="minorHAnsi"/>
                <w:sz w:val="20"/>
                <w:szCs w:val="20"/>
              </w:rPr>
            </w:pPr>
          </w:p>
        </w:tc>
        <w:tc>
          <w:tcPr>
            <w:tcW w:w="0" w:type="auto"/>
            <w:vAlign w:val="center"/>
            <w:hideMark/>
          </w:tcPr>
          <w:p w14:paraId="7D047DFA" w14:textId="4DEE2828" w:rsidR="000E4CDC" w:rsidRPr="009B2343" w:rsidRDefault="000E4CDC" w:rsidP="000A4AD7">
            <w:pPr>
              <w:spacing w:after="0" w:line="240" w:lineRule="auto"/>
              <w:jc w:val="center"/>
              <w:rPr>
                <w:rFonts w:eastAsia="Times New Roman" w:cstheme="minorHAnsi"/>
                <w:sz w:val="20"/>
                <w:szCs w:val="20"/>
              </w:rPr>
            </w:pPr>
          </w:p>
        </w:tc>
        <w:tc>
          <w:tcPr>
            <w:tcW w:w="0" w:type="auto"/>
            <w:shd w:val="clear" w:color="auto" w:fill="auto"/>
            <w:vAlign w:val="center"/>
            <w:hideMark/>
          </w:tcPr>
          <w:p w14:paraId="3061DE00" w14:textId="44875D00" w:rsidR="000E4CDC" w:rsidRPr="009B2343" w:rsidRDefault="000E4CDC" w:rsidP="000A4AD7">
            <w:pPr>
              <w:spacing w:after="0" w:line="240" w:lineRule="auto"/>
              <w:jc w:val="center"/>
              <w:rPr>
                <w:rFonts w:eastAsia="Times New Roman" w:cstheme="minorHAnsi"/>
                <w:sz w:val="20"/>
                <w:szCs w:val="20"/>
              </w:rPr>
            </w:pPr>
          </w:p>
        </w:tc>
        <w:tc>
          <w:tcPr>
            <w:tcW w:w="0" w:type="auto"/>
            <w:vAlign w:val="center"/>
            <w:hideMark/>
          </w:tcPr>
          <w:p w14:paraId="358E7B58" w14:textId="18079402" w:rsidR="000E4CDC" w:rsidRPr="009B2343" w:rsidRDefault="000E4CDC" w:rsidP="000A4AD7">
            <w:pPr>
              <w:spacing w:after="0" w:line="240" w:lineRule="auto"/>
              <w:jc w:val="center"/>
              <w:rPr>
                <w:rFonts w:eastAsia="Times New Roman" w:cstheme="minorHAnsi"/>
                <w:sz w:val="20"/>
                <w:szCs w:val="20"/>
              </w:rPr>
            </w:pPr>
          </w:p>
        </w:tc>
      </w:tr>
    </w:tbl>
    <w:p w14:paraId="5300D63E" w14:textId="77777777" w:rsidR="000E4CDC" w:rsidRDefault="000E4CDC" w:rsidP="000E4CDC">
      <w:pPr>
        <w:spacing w:after="0"/>
        <w:rPr>
          <w:rFonts w:ascii="Verdana" w:hAnsi="Verdana" w:cs="Times New Roman"/>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2"/>
        <w:gridCol w:w="2070"/>
        <w:gridCol w:w="1170"/>
        <w:gridCol w:w="810"/>
        <w:gridCol w:w="900"/>
        <w:gridCol w:w="1104"/>
        <w:gridCol w:w="689"/>
        <w:gridCol w:w="1109"/>
      </w:tblGrid>
      <w:tr w:rsidR="000E4CDC" w:rsidRPr="009B2343" w14:paraId="2FC7B416" w14:textId="77777777" w:rsidTr="000A4AD7">
        <w:trPr>
          <w:jc w:val="center"/>
        </w:trPr>
        <w:tc>
          <w:tcPr>
            <w:tcW w:w="8924" w:type="dxa"/>
            <w:gridSpan w:val="8"/>
            <w:shd w:val="clear" w:color="auto" w:fill="5C7A99"/>
            <w:vAlign w:val="center"/>
            <w:hideMark/>
          </w:tcPr>
          <w:p w14:paraId="6227E6A2" w14:textId="77777777" w:rsidR="000E4CDC" w:rsidRPr="009B2343" w:rsidRDefault="000E4CDC" w:rsidP="000A4AD7">
            <w:pPr>
              <w:spacing w:after="0" w:line="240" w:lineRule="auto"/>
              <w:jc w:val="center"/>
              <w:rPr>
                <w:rFonts w:eastAsia="Times New Roman" w:cstheme="minorHAnsi"/>
                <w:b/>
                <w:bCs/>
                <w:color w:val="F8F8FF"/>
                <w:sz w:val="20"/>
                <w:szCs w:val="20"/>
              </w:rPr>
            </w:pPr>
            <w:r w:rsidRPr="009B2343">
              <w:rPr>
                <w:rFonts w:eastAsia="Times New Roman" w:cstheme="minorHAnsi"/>
                <w:b/>
                <w:bCs/>
                <w:color w:val="F8F8FF"/>
                <w:sz w:val="20"/>
                <w:szCs w:val="20"/>
              </w:rPr>
              <w:t>Wage Trends (Median)      Ohio</w:t>
            </w:r>
          </w:p>
        </w:tc>
      </w:tr>
      <w:tr w:rsidR="000E4CDC" w:rsidRPr="009B2343" w14:paraId="1D7FB6C6" w14:textId="77777777" w:rsidTr="000A4AD7">
        <w:trPr>
          <w:jc w:val="center"/>
        </w:trPr>
        <w:tc>
          <w:tcPr>
            <w:tcW w:w="3142" w:type="dxa"/>
            <w:gridSpan w:val="2"/>
            <w:shd w:val="clear" w:color="auto" w:fill="A5B2D0"/>
            <w:vAlign w:val="center"/>
            <w:hideMark/>
          </w:tcPr>
          <w:p w14:paraId="1B5484AA" w14:textId="77777777" w:rsidR="000E4CDC" w:rsidRPr="009B2343" w:rsidRDefault="000E4CDC" w:rsidP="000A4AD7">
            <w:pPr>
              <w:spacing w:after="0" w:line="240" w:lineRule="auto"/>
              <w:jc w:val="center"/>
              <w:rPr>
                <w:rFonts w:eastAsia="Times New Roman" w:cstheme="minorHAnsi"/>
                <w:b/>
                <w:bCs/>
                <w:color w:val="F8F8FF"/>
                <w:sz w:val="20"/>
                <w:szCs w:val="20"/>
              </w:rPr>
            </w:pPr>
          </w:p>
        </w:tc>
        <w:tc>
          <w:tcPr>
            <w:tcW w:w="4673" w:type="dxa"/>
            <w:gridSpan w:val="5"/>
            <w:shd w:val="clear" w:color="auto" w:fill="A5B2D0"/>
            <w:vAlign w:val="center"/>
            <w:hideMark/>
          </w:tcPr>
          <w:p w14:paraId="14722AFA" w14:textId="77777777"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Median Annual Wage</w:t>
            </w:r>
          </w:p>
        </w:tc>
        <w:tc>
          <w:tcPr>
            <w:tcW w:w="0" w:type="auto"/>
            <w:shd w:val="clear" w:color="auto" w:fill="A5B2D0"/>
            <w:vAlign w:val="center"/>
            <w:hideMark/>
          </w:tcPr>
          <w:p w14:paraId="7AE77BA7" w14:textId="77777777"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Change</w:t>
            </w:r>
          </w:p>
        </w:tc>
      </w:tr>
      <w:tr w:rsidR="000E4CDC" w:rsidRPr="009B2343" w14:paraId="489B736D" w14:textId="77777777" w:rsidTr="000A4AD7">
        <w:trPr>
          <w:jc w:val="center"/>
        </w:trPr>
        <w:tc>
          <w:tcPr>
            <w:tcW w:w="1072" w:type="dxa"/>
            <w:shd w:val="clear" w:color="auto" w:fill="A5B2D0"/>
            <w:vAlign w:val="center"/>
            <w:hideMark/>
          </w:tcPr>
          <w:p w14:paraId="47937C35" w14:textId="77777777"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SOC Code</w:t>
            </w:r>
          </w:p>
        </w:tc>
        <w:tc>
          <w:tcPr>
            <w:tcW w:w="2070" w:type="dxa"/>
            <w:shd w:val="clear" w:color="auto" w:fill="A5B2D0"/>
            <w:vAlign w:val="center"/>
            <w:hideMark/>
          </w:tcPr>
          <w:p w14:paraId="0010D287" w14:textId="77777777"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Occupation</w:t>
            </w:r>
          </w:p>
        </w:tc>
        <w:tc>
          <w:tcPr>
            <w:tcW w:w="1170" w:type="dxa"/>
            <w:shd w:val="clear" w:color="auto" w:fill="A5B2D0"/>
            <w:vAlign w:val="center"/>
            <w:hideMark/>
          </w:tcPr>
          <w:p w14:paraId="20692D48" w14:textId="76DA448A"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201</w:t>
            </w:r>
            <w:r w:rsidR="0046634B">
              <w:rPr>
                <w:rFonts w:eastAsia="Times New Roman" w:cstheme="minorHAnsi"/>
                <w:b/>
                <w:bCs/>
                <w:sz w:val="20"/>
                <w:szCs w:val="20"/>
              </w:rPr>
              <w:t>5</w:t>
            </w:r>
          </w:p>
        </w:tc>
        <w:tc>
          <w:tcPr>
            <w:tcW w:w="810" w:type="dxa"/>
            <w:shd w:val="clear" w:color="auto" w:fill="A5B2D0"/>
            <w:vAlign w:val="center"/>
            <w:hideMark/>
          </w:tcPr>
          <w:p w14:paraId="7DFAEB63" w14:textId="26CBD9DB"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201</w:t>
            </w:r>
            <w:r w:rsidR="0046634B">
              <w:rPr>
                <w:rFonts w:eastAsia="Times New Roman" w:cstheme="minorHAnsi"/>
                <w:b/>
                <w:bCs/>
                <w:sz w:val="20"/>
                <w:szCs w:val="20"/>
              </w:rPr>
              <w:t>6</w:t>
            </w:r>
          </w:p>
        </w:tc>
        <w:tc>
          <w:tcPr>
            <w:tcW w:w="900" w:type="dxa"/>
            <w:shd w:val="clear" w:color="auto" w:fill="A5B2D0"/>
            <w:vAlign w:val="center"/>
            <w:hideMark/>
          </w:tcPr>
          <w:p w14:paraId="1E252057" w14:textId="19B47024"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201</w:t>
            </w:r>
            <w:r w:rsidR="0046634B">
              <w:rPr>
                <w:rFonts w:eastAsia="Times New Roman" w:cstheme="minorHAnsi"/>
                <w:b/>
                <w:bCs/>
                <w:sz w:val="20"/>
                <w:szCs w:val="20"/>
              </w:rPr>
              <w:t>7</w:t>
            </w:r>
          </w:p>
        </w:tc>
        <w:tc>
          <w:tcPr>
            <w:tcW w:w="1104" w:type="dxa"/>
            <w:shd w:val="clear" w:color="auto" w:fill="A5B2D0"/>
            <w:vAlign w:val="center"/>
            <w:hideMark/>
          </w:tcPr>
          <w:p w14:paraId="11566853" w14:textId="17ABE9B9"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201</w:t>
            </w:r>
            <w:r w:rsidR="0046634B">
              <w:rPr>
                <w:rFonts w:eastAsia="Times New Roman" w:cstheme="minorHAnsi"/>
                <w:b/>
                <w:bCs/>
                <w:sz w:val="20"/>
                <w:szCs w:val="20"/>
              </w:rPr>
              <w:t>8</w:t>
            </w:r>
          </w:p>
        </w:tc>
        <w:tc>
          <w:tcPr>
            <w:tcW w:w="0" w:type="auto"/>
            <w:shd w:val="clear" w:color="auto" w:fill="A5B2D0"/>
            <w:vAlign w:val="center"/>
            <w:hideMark/>
          </w:tcPr>
          <w:p w14:paraId="3AECECE7" w14:textId="53611B47"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201</w:t>
            </w:r>
            <w:r w:rsidR="0046634B">
              <w:rPr>
                <w:rFonts w:eastAsia="Times New Roman" w:cstheme="minorHAnsi"/>
                <w:b/>
                <w:bCs/>
                <w:sz w:val="20"/>
                <w:szCs w:val="20"/>
              </w:rPr>
              <w:t>9</w:t>
            </w:r>
          </w:p>
        </w:tc>
        <w:tc>
          <w:tcPr>
            <w:tcW w:w="0" w:type="auto"/>
            <w:shd w:val="clear" w:color="auto" w:fill="A5B2D0"/>
            <w:vAlign w:val="center"/>
            <w:hideMark/>
          </w:tcPr>
          <w:p w14:paraId="2E492EF7" w14:textId="631F630F"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201</w:t>
            </w:r>
            <w:r w:rsidR="0046634B">
              <w:rPr>
                <w:rFonts w:eastAsia="Times New Roman" w:cstheme="minorHAnsi"/>
                <w:b/>
                <w:bCs/>
                <w:sz w:val="20"/>
                <w:szCs w:val="20"/>
              </w:rPr>
              <w:t>5</w:t>
            </w:r>
            <w:r w:rsidRPr="009B2343">
              <w:rPr>
                <w:rFonts w:eastAsia="Times New Roman" w:cstheme="minorHAnsi"/>
                <w:b/>
                <w:bCs/>
                <w:sz w:val="20"/>
                <w:szCs w:val="20"/>
              </w:rPr>
              <w:t xml:space="preserve"> to 201</w:t>
            </w:r>
            <w:r w:rsidR="0046634B">
              <w:rPr>
                <w:rFonts w:eastAsia="Times New Roman" w:cstheme="minorHAnsi"/>
                <w:b/>
                <w:bCs/>
                <w:sz w:val="20"/>
                <w:szCs w:val="20"/>
              </w:rPr>
              <w:t>9</w:t>
            </w:r>
          </w:p>
        </w:tc>
      </w:tr>
      <w:tr w:rsidR="000E4CDC" w:rsidRPr="009B2343" w14:paraId="71274AE2" w14:textId="77777777" w:rsidTr="000A4AD7">
        <w:trPr>
          <w:jc w:val="center"/>
        </w:trPr>
        <w:tc>
          <w:tcPr>
            <w:tcW w:w="1072" w:type="dxa"/>
            <w:vAlign w:val="center"/>
            <w:hideMark/>
          </w:tcPr>
          <w:p w14:paraId="0EA7F132" w14:textId="00D1FAA4" w:rsidR="000E4CDC" w:rsidRPr="009B2343" w:rsidRDefault="000E4CDC" w:rsidP="000A4AD7">
            <w:pPr>
              <w:spacing w:after="0" w:line="240" w:lineRule="auto"/>
              <w:jc w:val="center"/>
              <w:rPr>
                <w:rFonts w:eastAsia="Times New Roman" w:cstheme="minorHAnsi"/>
                <w:sz w:val="20"/>
                <w:szCs w:val="20"/>
              </w:rPr>
            </w:pPr>
          </w:p>
        </w:tc>
        <w:tc>
          <w:tcPr>
            <w:tcW w:w="2070" w:type="dxa"/>
            <w:vAlign w:val="center"/>
            <w:hideMark/>
          </w:tcPr>
          <w:p w14:paraId="5BDCC169" w14:textId="12891CA7" w:rsidR="000E4CDC" w:rsidRPr="009B2343" w:rsidRDefault="000E4CDC" w:rsidP="000A4AD7">
            <w:pPr>
              <w:spacing w:after="0" w:line="240" w:lineRule="auto"/>
              <w:jc w:val="center"/>
              <w:rPr>
                <w:rFonts w:eastAsia="Times New Roman" w:cstheme="minorHAnsi"/>
                <w:sz w:val="20"/>
                <w:szCs w:val="20"/>
              </w:rPr>
            </w:pPr>
          </w:p>
        </w:tc>
        <w:tc>
          <w:tcPr>
            <w:tcW w:w="1170" w:type="dxa"/>
            <w:vAlign w:val="center"/>
            <w:hideMark/>
          </w:tcPr>
          <w:p w14:paraId="3EF4C677" w14:textId="311CF98D" w:rsidR="000E4CDC" w:rsidRPr="009B2343" w:rsidRDefault="000E4CDC" w:rsidP="000A4AD7">
            <w:pPr>
              <w:spacing w:after="0" w:line="240" w:lineRule="auto"/>
              <w:jc w:val="center"/>
              <w:rPr>
                <w:rFonts w:eastAsia="Times New Roman" w:cstheme="minorHAnsi"/>
                <w:sz w:val="20"/>
                <w:szCs w:val="20"/>
              </w:rPr>
            </w:pPr>
          </w:p>
        </w:tc>
        <w:tc>
          <w:tcPr>
            <w:tcW w:w="810" w:type="dxa"/>
            <w:vAlign w:val="center"/>
            <w:hideMark/>
          </w:tcPr>
          <w:p w14:paraId="4F6E9D98" w14:textId="3F9E751F" w:rsidR="000E4CDC" w:rsidRPr="009B2343" w:rsidRDefault="000E4CDC" w:rsidP="000A4AD7">
            <w:pPr>
              <w:spacing w:after="0" w:line="240" w:lineRule="auto"/>
              <w:jc w:val="center"/>
              <w:rPr>
                <w:rFonts w:eastAsia="Times New Roman" w:cstheme="minorHAnsi"/>
                <w:sz w:val="20"/>
                <w:szCs w:val="20"/>
              </w:rPr>
            </w:pPr>
          </w:p>
        </w:tc>
        <w:tc>
          <w:tcPr>
            <w:tcW w:w="900" w:type="dxa"/>
            <w:vAlign w:val="center"/>
            <w:hideMark/>
          </w:tcPr>
          <w:p w14:paraId="61A0AC4E" w14:textId="3CFFEEC1" w:rsidR="000E4CDC" w:rsidRPr="009B2343" w:rsidRDefault="000E4CDC" w:rsidP="000A4AD7">
            <w:pPr>
              <w:spacing w:after="0" w:line="240" w:lineRule="auto"/>
              <w:jc w:val="center"/>
              <w:rPr>
                <w:rFonts w:eastAsia="Times New Roman" w:cstheme="minorHAnsi"/>
                <w:sz w:val="20"/>
                <w:szCs w:val="20"/>
              </w:rPr>
            </w:pPr>
          </w:p>
        </w:tc>
        <w:tc>
          <w:tcPr>
            <w:tcW w:w="1104" w:type="dxa"/>
            <w:vAlign w:val="center"/>
            <w:hideMark/>
          </w:tcPr>
          <w:p w14:paraId="6BFF0F3D" w14:textId="41774505" w:rsidR="000E4CDC" w:rsidRPr="009B2343" w:rsidRDefault="000E4CDC" w:rsidP="000A4AD7">
            <w:pPr>
              <w:spacing w:after="0" w:line="240" w:lineRule="auto"/>
              <w:jc w:val="center"/>
              <w:rPr>
                <w:rFonts w:eastAsia="Times New Roman" w:cstheme="minorHAnsi"/>
                <w:sz w:val="20"/>
                <w:szCs w:val="20"/>
              </w:rPr>
            </w:pPr>
          </w:p>
        </w:tc>
        <w:tc>
          <w:tcPr>
            <w:tcW w:w="0" w:type="auto"/>
            <w:vAlign w:val="center"/>
            <w:hideMark/>
          </w:tcPr>
          <w:p w14:paraId="32F88E5F" w14:textId="179FA1AB" w:rsidR="000E4CDC" w:rsidRPr="009B2343" w:rsidRDefault="000E4CDC" w:rsidP="000A4AD7">
            <w:pPr>
              <w:spacing w:after="0" w:line="240" w:lineRule="auto"/>
              <w:jc w:val="center"/>
              <w:rPr>
                <w:rFonts w:eastAsia="Times New Roman" w:cstheme="minorHAnsi"/>
                <w:sz w:val="20"/>
                <w:szCs w:val="20"/>
              </w:rPr>
            </w:pPr>
          </w:p>
        </w:tc>
        <w:tc>
          <w:tcPr>
            <w:tcW w:w="0" w:type="auto"/>
            <w:shd w:val="clear" w:color="auto" w:fill="D6E3BC" w:themeFill="accent3" w:themeFillTint="66"/>
            <w:vAlign w:val="center"/>
            <w:hideMark/>
          </w:tcPr>
          <w:p w14:paraId="047AAC0E" w14:textId="6209D038" w:rsidR="000E4CDC" w:rsidRPr="009B2343" w:rsidRDefault="000E4CDC" w:rsidP="000A4AD7">
            <w:pPr>
              <w:spacing w:after="0" w:line="240" w:lineRule="auto"/>
              <w:jc w:val="center"/>
              <w:rPr>
                <w:rFonts w:eastAsia="Times New Roman" w:cstheme="minorHAnsi"/>
                <w:sz w:val="20"/>
                <w:szCs w:val="20"/>
              </w:rPr>
            </w:pPr>
          </w:p>
        </w:tc>
      </w:tr>
    </w:tbl>
    <w:p w14:paraId="0B70A9FB" w14:textId="77777777" w:rsidR="000E4CDC" w:rsidRPr="00592190" w:rsidRDefault="000E4CDC" w:rsidP="000E4CDC">
      <w:pPr>
        <w:spacing w:after="0"/>
        <w:rPr>
          <w:rFonts w:ascii="Verdana" w:hAnsi="Verdana" w:cs="Times New Roman"/>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22"/>
        <w:gridCol w:w="990"/>
        <w:gridCol w:w="754"/>
        <w:gridCol w:w="1080"/>
        <w:gridCol w:w="754"/>
        <w:gridCol w:w="997"/>
        <w:gridCol w:w="1109"/>
      </w:tblGrid>
      <w:tr w:rsidR="000E4CDC" w:rsidRPr="009B2343" w14:paraId="7E3FB2B8" w14:textId="77777777" w:rsidTr="0046634B">
        <w:trPr>
          <w:jc w:val="center"/>
        </w:trPr>
        <w:tc>
          <w:tcPr>
            <w:tcW w:w="3322" w:type="dxa"/>
            <w:shd w:val="clear" w:color="auto" w:fill="D3DBED"/>
            <w:vAlign w:val="center"/>
            <w:hideMark/>
          </w:tcPr>
          <w:p w14:paraId="7C35A89E" w14:textId="77777777"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Benchmarks for Wage Trends</w:t>
            </w:r>
            <w:r w:rsidRPr="009B2343">
              <w:rPr>
                <w:rFonts w:eastAsia="Times New Roman" w:cstheme="minorHAnsi"/>
                <w:b/>
                <w:bCs/>
                <w:sz w:val="20"/>
                <w:szCs w:val="20"/>
              </w:rPr>
              <w:br/>
              <w:t>(all occupations)</w:t>
            </w:r>
          </w:p>
        </w:tc>
        <w:tc>
          <w:tcPr>
            <w:tcW w:w="990" w:type="dxa"/>
            <w:shd w:val="clear" w:color="auto" w:fill="D3DBED"/>
            <w:vAlign w:val="center"/>
            <w:hideMark/>
          </w:tcPr>
          <w:p w14:paraId="3192BC92" w14:textId="0AB7F08A"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201</w:t>
            </w:r>
            <w:r w:rsidR="0046634B">
              <w:rPr>
                <w:rFonts w:eastAsia="Times New Roman" w:cstheme="minorHAnsi"/>
                <w:b/>
                <w:bCs/>
                <w:sz w:val="20"/>
                <w:szCs w:val="20"/>
              </w:rPr>
              <w:t>5</w:t>
            </w:r>
          </w:p>
        </w:tc>
        <w:tc>
          <w:tcPr>
            <w:tcW w:w="754" w:type="dxa"/>
            <w:shd w:val="clear" w:color="auto" w:fill="D3DBED"/>
            <w:vAlign w:val="center"/>
            <w:hideMark/>
          </w:tcPr>
          <w:p w14:paraId="6558FA97" w14:textId="3328C99E"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201</w:t>
            </w:r>
            <w:r w:rsidR="0046634B">
              <w:rPr>
                <w:rFonts w:eastAsia="Times New Roman" w:cstheme="minorHAnsi"/>
                <w:b/>
                <w:bCs/>
                <w:sz w:val="20"/>
                <w:szCs w:val="20"/>
              </w:rPr>
              <w:t>6</w:t>
            </w:r>
          </w:p>
        </w:tc>
        <w:tc>
          <w:tcPr>
            <w:tcW w:w="1080" w:type="dxa"/>
            <w:shd w:val="clear" w:color="auto" w:fill="D3DBED"/>
            <w:vAlign w:val="center"/>
            <w:hideMark/>
          </w:tcPr>
          <w:p w14:paraId="21924C9F" w14:textId="217995B7"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201</w:t>
            </w:r>
            <w:r w:rsidR="0046634B">
              <w:rPr>
                <w:rFonts w:eastAsia="Times New Roman" w:cstheme="minorHAnsi"/>
                <w:b/>
                <w:bCs/>
                <w:sz w:val="20"/>
                <w:szCs w:val="20"/>
              </w:rPr>
              <w:t>7</w:t>
            </w:r>
          </w:p>
        </w:tc>
        <w:tc>
          <w:tcPr>
            <w:tcW w:w="754" w:type="dxa"/>
            <w:shd w:val="clear" w:color="auto" w:fill="D3DBED"/>
            <w:vAlign w:val="center"/>
            <w:hideMark/>
          </w:tcPr>
          <w:p w14:paraId="04923A78" w14:textId="250C3AB6"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201</w:t>
            </w:r>
            <w:r w:rsidR="0046634B">
              <w:rPr>
                <w:rFonts w:eastAsia="Times New Roman" w:cstheme="minorHAnsi"/>
                <w:b/>
                <w:bCs/>
                <w:sz w:val="20"/>
                <w:szCs w:val="20"/>
              </w:rPr>
              <w:t>8</w:t>
            </w:r>
          </w:p>
        </w:tc>
        <w:tc>
          <w:tcPr>
            <w:tcW w:w="997" w:type="dxa"/>
            <w:shd w:val="clear" w:color="auto" w:fill="D3DBED"/>
            <w:vAlign w:val="center"/>
            <w:hideMark/>
          </w:tcPr>
          <w:p w14:paraId="78D9C4BD" w14:textId="4D43BE49"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201</w:t>
            </w:r>
            <w:r w:rsidR="0046634B">
              <w:rPr>
                <w:rFonts w:eastAsia="Times New Roman" w:cstheme="minorHAnsi"/>
                <w:b/>
                <w:bCs/>
                <w:sz w:val="20"/>
                <w:szCs w:val="20"/>
              </w:rPr>
              <w:t>9</w:t>
            </w:r>
          </w:p>
        </w:tc>
        <w:tc>
          <w:tcPr>
            <w:tcW w:w="0" w:type="auto"/>
            <w:shd w:val="clear" w:color="auto" w:fill="D3DBED"/>
            <w:vAlign w:val="center"/>
            <w:hideMark/>
          </w:tcPr>
          <w:p w14:paraId="555D7ADF" w14:textId="48631033" w:rsidR="000E4CDC" w:rsidRPr="009B2343" w:rsidRDefault="000E4CDC" w:rsidP="000A4AD7">
            <w:pPr>
              <w:spacing w:after="0" w:line="240" w:lineRule="auto"/>
              <w:jc w:val="center"/>
              <w:rPr>
                <w:rFonts w:eastAsia="Times New Roman" w:cstheme="minorHAnsi"/>
                <w:b/>
                <w:bCs/>
                <w:sz w:val="20"/>
                <w:szCs w:val="20"/>
              </w:rPr>
            </w:pPr>
            <w:r w:rsidRPr="009B2343">
              <w:rPr>
                <w:rFonts w:eastAsia="Times New Roman" w:cstheme="minorHAnsi"/>
                <w:b/>
                <w:bCs/>
                <w:sz w:val="20"/>
                <w:szCs w:val="20"/>
              </w:rPr>
              <w:t>Change</w:t>
            </w:r>
            <w:r w:rsidRPr="009B2343">
              <w:rPr>
                <w:rFonts w:eastAsia="Times New Roman" w:cstheme="minorHAnsi"/>
                <w:b/>
                <w:bCs/>
                <w:sz w:val="20"/>
                <w:szCs w:val="20"/>
              </w:rPr>
              <w:br/>
              <w:t>201</w:t>
            </w:r>
            <w:r w:rsidR="0046634B">
              <w:rPr>
                <w:rFonts w:eastAsia="Times New Roman" w:cstheme="minorHAnsi"/>
                <w:b/>
                <w:bCs/>
                <w:sz w:val="20"/>
                <w:szCs w:val="20"/>
              </w:rPr>
              <w:t>5</w:t>
            </w:r>
            <w:r w:rsidRPr="009B2343">
              <w:rPr>
                <w:rFonts w:eastAsia="Times New Roman" w:cstheme="minorHAnsi"/>
                <w:b/>
                <w:bCs/>
                <w:sz w:val="20"/>
                <w:szCs w:val="20"/>
              </w:rPr>
              <w:t xml:space="preserve"> to 201</w:t>
            </w:r>
            <w:r w:rsidR="0046634B">
              <w:rPr>
                <w:rFonts w:eastAsia="Times New Roman" w:cstheme="minorHAnsi"/>
                <w:b/>
                <w:bCs/>
                <w:sz w:val="20"/>
                <w:szCs w:val="20"/>
              </w:rPr>
              <w:t>9</w:t>
            </w:r>
          </w:p>
        </w:tc>
      </w:tr>
      <w:tr w:rsidR="0046634B" w:rsidRPr="009B2343" w14:paraId="5BD8CE8E" w14:textId="77777777" w:rsidTr="0046634B">
        <w:trPr>
          <w:jc w:val="center"/>
        </w:trPr>
        <w:tc>
          <w:tcPr>
            <w:tcW w:w="3322" w:type="dxa"/>
            <w:vAlign w:val="center"/>
            <w:hideMark/>
          </w:tcPr>
          <w:p w14:paraId="6CB84AC1" w14:textId="77777777" w:rsidR="0046634B" w:rsidRPr="009B2343" w:rsidRDefault="0046634B" w:rsidP="0046634B">
            <w:pPr>
              <w:spacing w:after="0" w:line="240" w:lineRule="auto"/>
              <w:jc w:val="center"/>
              <w:rPr>
                <w:rFonts w:eastAsia="Times New Roman" w:cstheme="minorHAnsi"/>
                <w:sz w:val="20"/>
                <w:szCs w:val="20"/>
              </w:rPr>
            </w:pPr>
            <w:r w:rsidRPr="009B2343">
              <w:rPr>
                <w:rFonts w:eastAsia="Times New Roman" w:cstheme="minorHAnsi"/>
                <w:sz w:val="20"/>
                <w:szCs w:val="20"/>
              </w:rPr>
              <w:t>Ohio Median Wage</w:t>
            </w:r>
          </w:p>
        </w:tc>
        <w:tc>
          <w:tcPr>
            <w:tcW w:w="990" w:type="dxa"/>
            <w:vAlign w:val="center"/>
            <w:hideMark/>
          </w:tcPr>
          <w:p w14:paraId="7518CF83" w14:textId="640549B1" w:rsidR="0046634B" w:rsidRPr="009B2343" w:rsidRDefault="0046634B" w:rsidP="0046634B">
            <w:pPr>
              <w:spacing w:after="0" w:line="240" w:lineRule="auto"/>
              <w:jc w:val="center"/>
              <w:rPr>
                <w:rFonts w:eastAsia="Times New Roman" w:cstheme="minorHAnsi"/>
                <w:sz w:val="20"/>
                <w:szCs w:val="20"/>
              </w:rPr>
            </w:pPr>
            <w:r>
              <w:t>$35,030</w:t>
            </w:r>
          </w:p>
        </w:tc>
        <w:tc>
          <w:tcPr>
            <w:tcW w:w="754" w:type="dxa"/>
            <w:vAlign w:val="center"/>
            <w:hideMark/>
          </w:tcPr>
          <w:p w14:paraId="53DDC91A" w14:textId="3A433E5E" w:rsidR="0046634B" w:rsidRPr="009B2343" w:rsidRDefault="0046634B" w:rsidP="0046634B">
            <w:pPr>
              <w:spacing w:after="0" w:line="240" w:lineRule="auto"/>
              <w:jc w:val="center"/>
              <w:rPr>
                <w:rFonts w:eastAsia="Times New Roman" w:cstheme="minorHAnsi"/>
                <w:sz w:val="20"/>
                <w:szCs w:val="20"/>
              </w:rPr>
            </w:pPr>
            <w:r>
              <w:t>$35,760</w:t>
            </w:r>
          </w:p>
        </w:tc>
        <w:tc>
          <w:tcPr>
            <w:tcW w:w="1080" w:type="dxa"/>
            <w:vAlign w:val="center"/>
            <w:hideMark/>
          </w:tcPr>
          <w:p w14:paraId="7E78D5AA" w14:textId="16CE1631" w:rsidR="0046634B" w:rsidRPr="009B2343" w:rsidRDefault="0046634B" w:rsidP="0046634B">
            <w:pPr>
              <w:spacing w:after="0" w:line="240" w:lineRule="auto"/>
              <w:jc w:val="center"/>
              <w:rPr>
                <w:rFonts w:eastAsia="Times New Roman" w:cstheme="minorHAnsi"/>
                <w:sz w:val="20"/>
                <w:szCs w:val="20"/>
              </w:rPr>
            </w:pPr>
            <w:r>
              <w:t>$36,500</w:t>
            </w:r>
          </w:p>
        </w:tc>
        <w:tc>
          <w:tcPr>
            <w:tcW w:w="754" w:type="dxa"/>
            <w:vAlign w:val="center"/>
            <w:hideMark/>
          </w:tcPr>
          <w:p w14:paraId="7CA9D82F" w14:textId="648A2964" w:rsidR="0046634B" w:rsidRPr="009B2343" w:rsidRDefault="0046634B" w:rsidP="0046634B">
            <w:pPr>
              <w:spacing w:after="0" w:line="240" w:lineRule="auto"/>
              <w:jc w:val="center"/>
              <w:rPr>
                <w:rFonts w:eastAsia="Times New Roman" w:cstheme="minorHAnsi"/>
                <w:sz w:val="20"/>
                <w:szCs w:val="20"/>
              </w:rPr>
            </w:pPr>
            <w:r>
              <w:t>$37,360</w:t>
            </w:r>
          </w:p>
        </w:tc>
        <w:tc>
          <w:tcPr>
            <w:tcW w:w="997" w:type="dxa"/>
            <w:vAlign w:val="center"/>
            <w:hideMark/>
          </w:tcPr>
          <w:p w14:paraId="1AD785FA" w14:textId="225EFC7F" w:rsidR="0046634B" w:rsidRPr="009B2343" w:rsidRDefault="0046634B" w:rsidP="0046634B">
            <w:pPr>
              <w:spacing w:after="0" w:line="240" w:lineRule="auto"/>
              <w:jc w:val="center"/>
              <w:rPr>
                <w:rFonts w:eastAsia="Times New Roman" w:cstheme="minorHAnsi"/>
                <w:sz w:val="20"/>
                <w:szCs w:val="20"/>
              </w:rPr>
            </w:pPr>
            <w:r>
              <w:t>$38,560</w:t>
            </w:r>
          </w:p>
        </w:tc>
        <w:tc>
          <w:tcPr>
            <w:tcW w:w="0" w:type="auto"/>
            <w:vAlign w:val="center"/>
            <w:hideMark/>
          </w:tcPr>
          <w:p w14:paraId="593B87E2" w14:textId="4DC7CFCA" w:rsidR="0046634B" w:rsidRPr="009B2343" w:rsidRDefault="0046634B" w:rsidP="0046634B">
            <w:pPr>
              <w:spacing w:after="0" w:line="240" w:lineRule="auto"/>
              <w:jc w:val="center"/>
              <w:rPr>
                <w:rFonts w:eastAsia="Times New Roman" w:cstheme="minorHAnsi"/>
                <w:sz w:val="20"/>
                <w:szCs w:val="20"/>
              </w:rPr>
            </w:pPr>
            <w:r>
              <w:t>10.1% </w:t>
            </w:r>
          </w:p>
        </w:tc>
      </w:tr>
      <w:tr w:rsidR="0046634B" w:rsidRPr="009B2343" w14:paraId="5179790F" w14:textId="77777777" w:rsidTr="0046634B">
        <w:trPr>
          <w:jc w:val="center"/>
        </w:trPr>
        <w:tc>
          <w:tcPr>
            <w:tcW w:w="3322" w:type="dxa"/>
            <w:vAlign w:val="center"/>
            <w:hideMark/>
          </w:tcPr>
          <w:p w14:paraId="2778F52E" w14:textId="77777777" w:rsidR="0046634B" w:rsidRPr="009B2343" w:rsidRDefault="0046634B" w:rsidP="0046634B">
            <w:pPr>
              <w:spacing w:after="0" w:line="240" w:lineRule="auto"/>
              <w:jc w:val="center"/>
              <w:rPr>
                <w:rFonts w:eastAsia="Times New Roman" w:cstheme="minorHAnsi"/>
                <w:sz w:val="20"/>
                <w:szCs w:val="20"/>
              </w:rPr>
            </w:pPr>
            <w:r w:rsidRPr="009B2343">
              <w:rPr>
                <w:rFonts w:eastAsia="Times New Roman" w:cstheme="minorHAnsi"/>
                <w:sz w:val="20"/>
                <w:szCs w:val="20"/>
              </w:rPr>
              <w:t>Ohio Mean Wage</w:t>
            </w:r>
          </w:p>
        </w:tc>
        <w:tc>
          <w:tcPr>
            <w:tcW w:w="990" w:type="dxa"/>
            <w:vAlign w:val="center"/>
            <w:hideMark/>
          </w:tcPr>
          <w:p w14:paraId="6662A626" w14:textId="355F8980" w:rsidR="0046634B" w:rsidRPr="009B2343" w:rsidRDefault="0046634B" w:rsidP="0046634B">
            <w:pPr>
              <w:spacing w:after="0" w:line="240" w:lineRule="auto"/>
              <w:jc w:val="center"/>
              <w:rPr>
                <w:rFonts w:eastAsia="Times New Roman" w:cstheme="minorHAnsi"/>
                <w:sz w:val="20"/>
                <w:szCs w:val="20"/>
              </w:rPr>
            </w:pPr>
            <w:r>
              <w:t>$44,750</w:t>
            </w:r>
          </w:p>
        </w:tc>
        <w:tc>
          <w:tcPr>
            <w:tcW w:w="754" w:type="dxa"/>
            <w:vAlign w:val="center"/>
            <w:hideMark/>
          </w:tcPr>
          <w:p w14:paraId="718CE1BC" w14:textId="5CC40368" w:rsidR="0046634B" w:rsidRPr="009B2343" w:rsidRDefault="0046634B" w:rsidP="0046634B">
            <w:pPr>
              <w:spacing w:after="0" w:line="240" w:lineRule="auto"/>
              <w:jc w:val="center"/>
              <w:rPr>
                <w:rFonts w:eastAsia="Times New Roman" w:cstheme="minorHAnsi"/>
                <w:sz w:val="20"/>
                <w:szCs w:val="20"/>
              </w:rPr>
            </w:pPr>
            <w:r>
              <w:t>$45,930</w:t>
            </w:r>
          </w:p>
        </w:tc>
        <w:tc>
          <w:tcPr>
            <w:tcW w:w="1080" w:type="dxa"/>
            <w:vAlign w:val="center"/>
            <w:hideMark/>
          </w:tcPr>
          <w:p w14:paraId="44BCD2A5" w14:textId="79438E93" w:rsidR="0046634B" w:rsidRPr="009B2343" w:rsidRDefault="0046634B" w:rsidP="0046634B">
            <w:pPr>
              <w:spacing w:after="0" w:line="240" w:lineRule="auto"/>
              <w:jc w:val="center"/>
              <w:rPr>
                <w:rFonts w:eastAsia="Times New Roman" w:cstheme="minorHAnsi"/>
                <w:sz w:val="20"/>
                <w:szCs w:val="20"/>
              </w:rPr>
            </w:pPr>
            <w:r>
              <w:t>$46,950</w:t>
            </w:r>
          </w:p>
        </w:tc>
        <w:tc>
          <w:tcPr>
            <w:tcW w:w="754" w:type="dxa"/>
            <w:vAlign w:val="center"/>
            <w:hideMark/>
          </w:tcPr>
          <w:p w14:paraId="1AE9ECC5" w14:textId="2E2D5EA5" w:rsidR="0046634B" w:rsidRPr="009B2343" w:rsidRDefault="0046634B" w:rsidP="0046634B">
            <w:pPr>
              <w:spacing w:after="0" w:line="240" w:lineRule="auto"/>
              <w:jc w:val="center"/>
              <w:rPr>
                <w:rFonts w:eastAsia="Times New Roman" w:cstheme="minorHAnsi"/>
                <w:sz w:val="20"/>
                <w:szCs w:val="20"/>
              </w:rPr>
            </w:pPr>
            <w:r>
              <w:t>$48,220</w:t>
            </w:r>
          </w:p>
        </w:tc>
        <w:tc>
          <w:tcPr>
            <w:tcW w:w="997" w:type="dxa"/>
            <w:vAlign w:val="center"/>
            <w:hideMark/>
          </w:tcPr>
          <w:p w14:paraId="1B2CF977" w14:textId="6CB3AA52" w:rsidR="0046634B" w:rsidRPr="009B2343" w:rsidRDefault="0046634B" w:rsidP="0046634B">
            <w:pPr>
              <w:spacing w:after="0" w:line="240" w:lineRule="auto"/>
              <w:jc w:val="center"/>
              <w:rPr>
                <w:rFonts w:eastAsia="Times New Roman" w:cstheme="minorHAnsi"/>
                <w:sz w:val="20"/>
                <w:szCs w:val="20"/>
              </w:rPr>
            </w:pPr>
            <w:r>
              <w:t>$49,430</w:t>
            </w:r>
          </w:p>
        </w:tc>
        <w:tc>
          <w:tcPr>
            <w:tcW w:w="0" w:type="auto"/>
            <w:vAlign w:val="center"/>
            <w:hideMark/>
          </w:tcPr>
          <w:p w14:paraId="276B110A" w14:textId="02BA7B46" w:rsidR="0046634B" w:rsidRPr="009B2343" w:rsidRDefault="0046634B" w:rsidP="0046634B">
            <w:pPr>
              <w:spacing w:after="0" w:line="240" w:lineRule="auto"/>
              <w:jc w:val="center"/>
              <w:rPr>
                <w:rFonts w:eastAsia="Times New Roman" w:cstheme="minorHAnsi"/>
                <w:sz w:val="20"/>
                <w:szCs w:val="20"/>
              </w:rPr>
            </w:pPr>
            <w:r>
              <w:t>10.5%</w:t>
            </w:r>
          </w:p>
        </w:tc>
      </w:tr>
      <w:tr w:rsidR="0046634B" w:rsidRPr="009B2343" w14:paraId="130AC0B7" w14:textId="77777777" w:rsidTr="0046634B">
        <w:trPr>
          <w:jc w:val="center"/>
        </w:trPr>
        <w:tc>
          <w:tcPr>
            <w:tcW w:w="3322" w:type="dxa"/>
            <w:vAlign w:val="center"/>
            <w:hideMark/>
          </w:tcPr>
          <w:p w14:paraId="3C2618C7" w14:textId="77777777" w:rsidR="0046634B" w:rsidRPr="009B2343" w:rsidRDefault="0046634B" w:rsidP="0046634B">
            <w:pPr>
              <w:spacing w:after="0" w:line="240" w:lineRule="auto"/>
              <w:jc w:val="center"/>
              <w:rPr>
                <w:rFonts w:eastAsia="Times New Roman" w:cstheme="minorHAnsi"/>
                <w:sz w:val="20"/>
                <w:szCs w:val="20"/>
              </w:rPr>
            </w:pPr>
            <w:r w:rsidRPr="009B2343">
              <w:rPr>
                <w:rFonts w:eastAsia="Times New Roman" w:cstheme="minorHAnsi"/>
                <w:sz w:val="20"/>
                <w:szCs w:val="20"/>
              </w:rPr>
              <w:t>Ohio Mean Wage RSE</w:t>
            </w:r>
          </w:p>
        </w:tc>
        <w:tc>
          <w:tcPr>
            <w:tcW w:w="990" w:type="dxa"/>
            <w:vAlign w:val="center"/>
            <w:hideMark/>
          </w:tcPr>
          <w:p w14:paraId="1C916C74" w14:textId="7DE215EC" w:rsidR="0046634B" w:rsidRPr="009B2343" w:rsidRDefault="0046634B" w:rsidP="0046634B">
            <w:pPr>
              <w:spacing w:after="0" w:line="240" w:lineRule="auto"/>
              <w:jc w:val="center"/>
              <w:rPr>
                <w:rFonts w:eastAsia="Times New Roman" w:cstheme="minorHAnsi"/>
                <w:sz w:val="20"/>
                <w:szCs w:val="20"/>
              </w:rPr>
            </w:pPr>
            <w:r>
              <w:t>0.5%</w:t>
            </w:r>
          </w:p>
        </w:tc>
        <w:tc>
          <w:tcPr>
            <w:tcW w:w="754" w:type="dxa"/>
            <w:vAlign w:val="center"/>
            <w:hideMark/>
          </w:tcPr>
          <w:p w14:paraId="11FA4FAC" w14:textId="127A870C" w:rsidR="0046634B" w:rsidRPr="009B2343" w:rsidRDefault="0046634B" w:rsidP="0046634B">
            <w:pPr>
              <w:spacing w:after="0" w:line="240" w:lineRule="auto"/>
              <w:jc w:val="center"/>
              <w:rPr>
                <w:rFonts w:eastAsia="Times New Roman" w:cstheme="minorHAnsi"/>
                <w:sz w:val="20"/>
                <w:szCs w:val="20"/>
              </w:rPr>
            </w:pPr>
            <w:r>
              <w:t>0.5%</w:t>
            </w:r>
          </w:p>
        </w:tc>
        <w:tc>
          <w:tcPr>
            <w:tcW w:w="1080" w:type="dxa"/>
            <w:vAlign w:val="center"/>
            <w:hideMark/>
          </w:tcPr>
          <w:p w14:paraId="4ACF2F6F" w14:textId="479A205F" w:rsidR="0046634B" w:rsidRPr="009B2343" w:rsidRDefault="0046634B" w:rsidP="0046634B">
            <w:pPr>
              <w:spacing w:after="0" w:line="240" w:lineRule="auto"/>
              <w:jc w:val="center"/>
              <w:rPr>
                <w:rFonts w:eastAsia="Times New Roman" w:cstheme="minorHAnsi"/>
                <w:sz w:val="20"/>
                <w:szCs w:val="20"/>
              </w:rPr>
            </w:pPr>
            <w:r>
              <w:t>0.6%</w:t>
            </w:r>
          </w:p>
        </w:tc>
        <w:tc>
          <w:tcPr>
            <w:tcW w:w="754" w:type="dxa"/>
            <w:vAlign w:val="center"/>
            <w:hideMark/>
          </w:tcPr>
          <w:p w14:paraId="095B86C6" w14:textId="59B06527" w:rsidR="0046634B" w:rsidRPr="009B2343" w:rsidRDefault="0046634B" w:rsidP="0046634B">
            <w:pPr>
              <w:spacing w:after="0" w:line="240" w:lineRule="auto"/>
              <w:jc w:val="center"/>
              <w:rPr>
                <w:rFonts w:eastAsia="Times New Roman" w:cstheme="minorHAnsi"/>
                <w:sz w:val="20"/>
                <w:szCs w:val="20"/>
              </w:rPr>
            </w:pPr>
            <w:r>
              <w:t>0.5%</w:t>
            </w:r>
          </w:p>
        </w:tc>
        <w:tc>
          <w:tcPr>
            <w:tcW w:w="997" w:type="dxa"/>
            <w:vAlign w:val="center"/>
            <w:hideMark/>
          </w:tcPr>
          <w:p w14:paraId="174E1E6B" w14:textId="376E1FBF" w:rsidR="0046634B" w:rsidRPr="009B2343" w:rsidRDefault="0046634B" w:rsidP="0046634B">
            <w:pPr>
              <w:spacing w:after="0" w:line="240" w:lineRule="auto"/>
              <w:jc w:val="center"/>
              <w:rPr>
                <w:rFonts w:eastAsia="Times New Roman" w:cstheme="minorHAnsi"/>
                <w:sz w:val="20"/>
                <w:szCs w:val="20"/>
              </w:rPr>
            </w:pPr>
            <w:r>
              <w:t>0.5%</w:t>
            </w:r>
          </w:p>
        </w:tc>
        <w:tc>
          <w:tcPr>
            <w:tcW w:w="0" w:type="auto"/>
            <w:vAlign w:val="center"/>
            <w:hideMark/>
          </w:tcPr>
          <w:p w14:paraId="2AF1A319" w14:textId="77777777" w:rsidR="0046634B" w:rsidRPr="009B2343" w:rsidRDefault="0046634B" w:rsidP="0046634B">
            <w:pPr>
              <w:spacing w:after="0" w:line="240" w:lineRule="auto"/>
              <w:jc w:val="center"/>
              <w:rPr>
                <w:rFonts w:eastAsia="Times New Roman" w:cstheme="minorHAnsi"/>
                <w:sz w:val="20"/>
                <w:szCs w:val="20"/>
              </w:rPr>
            </w:pPr>
          </w:p>
        </w:tc>
      </w:tr>
      <w:tr w:rsidR="0046634B" w:rsidRPr="009B2343" w14:paraId="12A86EE4" w14:textId="77777777" w:rsidTr="0046634B">
        <w:trPr>
          <w:jc w:val="center"/>
        </w:trPr>
        <w:tc>
          <w:tcPr>
            <w:tcW w:w="3322" w:type="dxa"/>
            <w:vAlign w:val="center"/>
            <w:hideMark/>
          </w:tcPr>
          <w:p w14:paraId="1E8FDCA9" w14:textId="77777777" w:rsidR="0046634B" w:rsidRPr="009B2343" w:rsidRDefault="0046634B" w:rsidP="0046634B">
            <w:pPr>
              <w:spacing w:after="0" w:line="240" w:lineRule="auto"/>
              <w:jc w:val="center"/>
              <w:rPr>
                <w:rFonts w:eastAsia="Times New Roman" w:cstheme="minorHAnsi"/>
                <w:sz w:val="20"/>
                <w:szCs w:val="20"/>
              </w:rPr>
            </w:pPr>
            <w:r w:rsidRPr="009B2343">
              <w:rPr>
                <w:rFonts w:eastAsia="Times New Roman" w:cstheme="minorHAnsi"/>
                <w:sz w:val="20"/>
                <w:szCs w:val="20"/>
              </w:rPr>
              <w:t>National Median Wage</w:t>
            </w:r>
          </w:p>
        </w:tc>
        <w:tc>
          <w:tcPr>
            <w:tcW w:w="990" w:type="dxa"/>
            <w:vAlign w:val="center"/>
            <w:hideMark/>
          </w:tcPr>
          <w:p w14:paraId="1011115F" w14:textId="24A29C2E" w:rsidR="0046634B" w:rsidRPr="009B2343" w:rsidRDefault="0046634B" w:rsidP="0046634B">
            <w:pPr>
              <w:spacing w:after="0" w:line="240" w:lineRule="auto"/>
              <w:jc w:val="center"/>
              <w:rPr>
                <w:rFonts w:eastAsia="Times New Roman" w:cstheme="minorHAnsi"/>
                <w:sz w:val="20"/>
                <w:szCs w:val="20"/>
              </w:rPr>
            </w:pPr>
            <w:r>
              <w:t>$36,200</w:t>
            </w:r>
          </w:p>
        </w:tc>
        <w:tc>
          <w:tcPr>
            <w:tcW w:w="754" w:type="dxa"/>
            <w:vAlign w:val="center"/>
            <w:hideMark/>
          </w:tcPr>
          <w:p w14:paraId="79D4120B" w14:textId="0F416F9D" w:rsidR="0046634B" w:rsidRPr="009B2343" w:rsidRDefault="0046634B" w:rsidP="0046634B">
            <w:pPr>
              <w:spacing w:after="0" w:line="240" w:lineRule="auto"/>
              <w:jc w:val="center"/>
              <w:rPr>
                <w:rFonts w:eastAsia="Times New Roman" w:cstheme="minorHAnsi"/>
                <w:sz w:val="20"/>
                <w:szCs w:val="20"/>
              </w:rPr>
            </w:pPr>
            <w:r>
              <w:t>$37,040</w:t>
            </w:r>
          </w:p>
        </w:tc>
        <w:tc>
          <w:tcPr>
            <w:tcW w:w="1080" w:type="dxa"/>
            <w:vAlign w:val="center"/>
            <w:hideMark/>
          </w:tcPr>
          <w:p w14:paraId="57C53A76" w14:textId="70D43C4C" w:rsidR="0046634B" w:rsidRPr="009B2343" w:rsidRDefault="0046634B" w:rsidP="0046634B">
            <w:pPr>
              <w:spacing w:after="0" w:line="240" w:lineRule="auto"/>
              <w:jc w:val="center"/>
              <w:rPr>
                <w:rFonts w:eastAsia="Times New Roman" w:cstheme="minorHAnsi"/>
                <w:sz w:val="20"/>
                <w:szCs w:val="20"/>
              </w:rPr>
            </w:pPr>
            <w:r>
              <w:t>$37,690</w:t>
            </w:r>
          </w:p>
        </w:tc>
        <w:tc>
          <w:tcPr>
            <w:tcW w:w="754" w:type="dxa"/>
            <w:vAlign w:val="center"/>
            <w:hideMark/>
          </w:tcPr>
          <w:p w14:paraId="4460B47B" w14:textId="18AF7E18" w:rsidR="0046634B" w:rsidRPr="009B2343" w:rsidRDefault="0046634B" w:rsidP="0046634B">
            <w:pPr>
              <w:spacing w:after="0" w:line="240" w:lineRule="auto"/>
              <w:jc w:val="center"/>
              <w:rPr>
                <w:rFonts w:eastAsia="Times New Roman" w:cstheme="minorHAnsi"/>
                <w:sz w:val="20"/>
                <w:szCs w:val="20"/>
              </w:rPr>
            </w:pPr>
            <w:r>
              <w:t>$38,640</w:t>
            </w:r>
          </w:p>
        </w:tc>
        <w:tc>
          <w:tcPr>
            <w:tcW w:w="997" w:type="dxa"/>
            <w:vAlign w:val="center"/>
            <w:hideMark/>
          </w:tcPr>
          <w:p w14:paraId="4CF8B6F0" w14:textId="503A2CC6" w:rsidR="0046634B" w:rsidRPr="009B2343" w:rsidRDefault="0046634B" w:rsidP="0046634B">
            <w:pPr>
              <w:spacing w:after="0" w:line="240" w:lineRule="auto"/>
              <w:jc w:val="center"/>
              <w:rPr>
                <w:rFonts w:eastAsia="Times New Roman" w:cstheme="minorHAnsi"/>
                <w:sz w:val="20"/>
                <w:szCs w:val="20"/>
              </w:rPr>
            </w:pPr>
            <w:r>
              <w:t>$39,810</w:t>
            </w:r>
          </w:p>
        </w:tc>
        <w:tc>
          <w:tcPr>
            <w:tcW w:w="0" w:type="auto"/>
            <w:vAlign w:val="center"/>
            <w:hideMark/>
          </w:tcPr>
          <w:p w14:paraId="7C8EF05F" w14:textId="0E4F4B0F" w:rsidR="0046634B" w:rsidRPr="009B2343" w:rsidRDefault="0046634B" w:rsidP="0046634B">
            <w:pPr>
              <w:spacing w:after="0" w:line="240" w:lineRule="auto"/>
              <w:jc w:val="center"/>
              <w:rPr>
                <w:rFonts w:eastAsia="Times New Roman" w:cstheme="minorHAnsi"/>
                <w:sz w:val="20"/>
                <w:szCs w:val="20"/>
              </w:rPr>
            </w:pPr>
            <w:r>
              <w:t>10.0%</w:t>
            </w:r>
          </w:p>
        </w:tc>
      </w:tr>
      <w:tr w:rsidR="0046634B" w:rsidRPr="009B2343" w14:paraId="4DE795AE" w14:textId="77777777" w:rsidTr="0046634B">
        <w:trPr>
          <w:jc w:val="center"/>
        </w:trPr>
        <w:tc>
          <w:tcPr>
            <w:tcW w:w="3322" w:type="dxa"/>
            <w:vAlign w:val="center"/>
            <w:hideMark/>
          </w:tcPr>
          <w:p w14:paraId="62B2D666" w14:textId="77777777" w:rsidR="0046634B" w:rsidRPr="009B2343" w:rsidRDefault="0046634B" w:rsidP="0046634B">
            <w:pPr>
              <w:spacing w:after="0" w:line="240" w:lineRule="auto"/>
              <w:jc w:val="center"/>
              <w:rPr>
                <w:rFonts w:eastAsia="Times New Roman" w:cstheme="minorHAnsi"/>
                <w:sz w:val="20"/>
                <w:szCs w:val="20"/>
              </w:rPr>
            </w:pPr>
            <w:r w:rsidRPr="009B2343">
              <w:rPr>
                <w:rFonts w:eastAsia="Times New Roman" w:cstheme="minorHAnsi"/>
                <w:sz w:val="20"/>
                <w:szCs w:val="20"/>
              </w:rPr>
              <w:t>National Mean Wage</w:t>
            </w:r>
          </w:p>
        </w:tc>
        <w:tc>
          <w:tcPr>
            <w:tcW w:w="990" w:type="dxa"/>
            <w:vAlign w:val="center"/>
            <w:hideMark/>
          </w:tcPr>
          <w:p w14:paraId="01D80264" w14:textId="45412BD6" w:rsidR="0046634B" w:rsidRPr="009B2343" w:rsidRDefault="0046634B" w:rsidP="0046634B">
            <w:pPr>
              <w:spacing w:after="0" w:line="240" w:lineRule="auto"/>
              <w:jc w:val="center"/>
              <w:rPr>
                <w:rFonts w:eastAsia="Times New Roman" w:cstheme="minorHAnsi"/>
                <w:sz w:val="20"/>
                <w:szCs w:val="20"/>
              </w:rPr>
            </w:pPr>
            <w:r>
              <w:t>$48,320</w:t>
            </w:r>
          </w:p>
        </w:tc>
        <w:tc>
          <w:tcPr>
            <w:tcW w:w="754" w:type="dxa"/>
            <w:vAlign w:val="center"/>
            <w:hideMark/>
          </w:tcPr>
          <w:p w14:paraId="56E0690E" w14:textId="39540FE0" w:rsidR="0046634B" w:rsidRPr="009B2343" w:rsidRDefault="0046634B" w:rsidP="0046634B">
            <w:pPr>
              <w:spacing w:after="0" w:line="240" w:lineRule="auto"/>
              <w:jc w:val="center"/>
              <w:rPr>
                <w:rFonts w:eastAsia="Times New Roman" w:cstheme="minorHAnsi"/>
                <w:sz w:val="20"/>
                <w:szCs w:val="20"/>
              </w:rPr>
            </w:pPr>
            <w:r>
              <w:t>$49,630</w:t>
            </w:r>
          </w:p>
        </w:tc>
        <w:tc>
          <w:tcPr>
            <w:tcW w:w="1080" w:type="dxa"/>
            <w:vAlign w:val="center"/>
            <w:hideMark/>
          </w:tcPr>
          <w:p w14:paraId="7A2B16CD" w14:textId="22932DE5" w:rsidR="0046634B" w:rsidRPr="009B2343" w:rsidRDefault="0046634B" w:rsidP="0046634B">
            <w:pPr>
              <w:spacing w:after="0" w:line="240" w:lineRule="auto"/>
              <w:jc w:val="center"/>
              <w:rPr>
                <w:rFonts w:eastAsia="Times New Roman" w:cstheme="minorHAnsi"/>
                <w:sz w:val="20"/>
                <w:szCs w:val="20"/>
              </w:rPr>
            </w:pPr>
            <w:r>
              <w:t>$50,620</w:t>
            </w:r>
          </w:p>
        </w:tc>
        <w:tc>
          <w:tcPr>
            <w:tcW w:w="754" w:type="dxa"/>
            <w:vAlign w:val="center"/>
            <w:hideMark/>
          </w:tcPr>
          <w:p w14:paraId="6216A9B6" w14:textId="59B956D7" w:rsidR="0046634B" w:rsidRPr="009B2343" w:rsidRDefault="0046634B" w:rsidP="0046634B">
            <w:pPr>
              <w:spacing w:after="0" w:line="240" w:lineRule="auto"/>
              <w:jc w:val="center"/>
              <w:rPr>
                <w:rFonts w:eastAsia="Times New Roman" w:cstheme="minorHAnsi"/>
                <w:sz w:val="20"/>
                <w:szCs w:val="20"/>
              </w:rPr>
            </w:pPr>
            <w:r>
              <w:t>$51,960</w:t>
            </w:r>
          </w:p>
        </w:tc>
        <w:tc>
          <w:tcPr>
            <w:tcW w:w="997" w:type="dxa"/>
            <w:vAlign w:val="center"/>
            <w:hideMark/>
          </w:tcPr>
          <w:p w14:paraId="1A79930C" w14:textId="1CD0D751" w:rsidR="0046634B" w:rsidRPr="009B2343" w:rsidRDefault="0046634B" w:rsidP="0046634B">
            <w:pPr>
              <w:spacing w:after="0" w:line="240" w:lineRule="auto"/>
              <w:jc w:val="center"/>
              <w:rPr>
                <w:rFonts w:eastAsia="Times New Roman" w:cstheme="minorHAnsi"/>
                <w:sz w:val="20"/>
                <w:szCs w:val="20"/>
              </w:rPr>
            </w:pPr>
            <w:r>
              <w:t>$53,490</w:t>
            </w:r>
          </w:p>
        </w:tc>
        <w:tc>
          <w:tcPr>
            <w:tcW w:w="0" w:type="auto"/>
            <w:vAlign w:val="center"/>
            <w:hideMark/>
          </w:tcPr>
          <w:p w14:paraId="450AE45D" w14:textId="59F7E4BC" w:rsidR="0046634B" w:rsidRPr="009B2343" w:rsidRDefault="0046634B" w:rsidP="0046634B">
            <w:pPr>
              <w:spacing w:after="0" w:line="240" w:lineRule="auto"/>
              <w:jc w:val="center"/>
              <w:rPr>
                <w:rFonts w:eastAsia="Times New Roman" w:cstheme="minorHAnsi"/>
                <w:sz w:val="20"/>
                <w:szCs w:val="20"/>
              </w:rPr>
            </w:pPr>
            <w:r>
              <w:t>10.7%</w:t>
            </w:r>
          </w:p>
        </w:tc>
      </w:tr>
      <w:tr w:rsidR="0046634B" w:rsidRPr="009B2343" w14:paraId="6FDCBF7A" w14:textId="77777777" w:rsidTr="0046634B">
        <w:trPr>
          <w:jc w:val="center"/>
        </w:trPr>
        <w:tc>
          <w:tcPr>
            <w:tcW w:w="3322" w:type="dxa"/>
            <w:vAlign w:val="center"/>
            <w:hideMark/>
          </w:tcPr>
          <w:p w14:paraId="48662281" w14:textId="77777777" w:rsidR="0046634B" w:rsidRPr="009B2343" w:rsidRDefault="0046634B" w:rsidP="0046634B">
            <w:pPr>
              <w:spacing w:after="0" w:line="240" w:lineRule="auto"/>
              <w:jc w:val="center"/>
              <w:rPr>
                <w:rFonts w:eastAsia="Times New Roman" w:cstheme="minorHAnsi"/>
                <w:sz w:val="20"/>
                <w:szCs w:val="20"/>
              </w:rPr>
            </w:pPr>
            <w:r w:rsidRPr="009B2343">
              <w:rPr>
                <w:rFonts w:eastAsia="Times New Roman" w:cstheme="minorHAnsi"/>
                <w:sz w:val="20"/>
                <w:szCs w:val="20"/>
              </w:rPr>
              <w:t>National Mean Wage RSE</w:t>
            </w:r>
          </w:p>
        </w:tc>
        <w:tc>
          <w:tcPr>
            <w:tcW w:w="990" w:type="dxa"/>
            <w:vAlign w:val="center"/>
            <w:hideMark/>
          </w:tcPr>
          <w:p w14:paraId="11469717" w14:textId="44895AB8" w:rsidR="0046634B" w:rsidRPr="009B2343" w:rsidRDefault="0046634B" w:rsidP="0046634B">
            <w:pPr>
              <w:spacing w:after="0" w:line="240" w:lineRule="auto"/>
              <w:jc w:val="center"/>
              <w:rPr>
                <w:rFonts w:eastAsia="Times New Roman" w:cstheme="minorHAnsi"/>
                <w:sz w:val="20"/>
                <w:szCs w:val="20"/>
              </w:rPr>
            </w:pPr>
            <w:r>
              <w:t>0.1%</w:t>
            </w:r>
          </w:p>
        </w:tc>
        <w:tc>
          <w:tcPr>
            <w:tcW w:w="754" w:type="dxa"/>
            <w:vAlign w:val="center"/>
            <w:hideMark/>
          </w:tcPr>
          <w:p w14:paraId="5C1F1A3B" w14:textId="54FCFEB2" w:rsidR="0046634B" w:rsidRPr="009B2343" w:rsidRDefault="0046634B" w:rsidP="0046634B">
            <w:pPr>
              <w:spacing w:after="0" w:line="240" w:lineRule="auto"/>
              <w:jc w:val="center"/>
              <w:rPr>
                <w:rFonts w:eastAsia="Times New Roman" w:cstheme="minorHAnsi"/>
                <w:sz w:val="20"/>
                <w:szCs w:val="20"/>
              </w:rPr>
            </w:pPr>
            <w:r>
              <w:t>0.1%</w:t>
            </w:r>
          </w:p>
        </w:tc>
        <w:tc>
          <w:tcPr>
            <w:tcW w:w="1080" w:type="dxa"/>
            <w:vAlign w:val="center"/>
            <w:hideMark/>
          </w:tcPr>
          <w:p w14:paraId="303E3136" w14:textId="5B74F7EE" w:rsidR="0046634B" w:rsidRPr="009B2343" w:rsidRDefault="0046634B" w:rsidP="0046634B">
            <w:pPr>
              <w:spacing w:after="0" w:line="240" w:lineRule="auto"/>
              <w:jc w:val="center"/>
              <w:rPr>
                <w:rFonts w:eastAsia="Times New Roman" w:cstheme="minorHAnsi"/>
                <w:sz w:val="20"/>
                <w:szCs w:val="20"/>
              </w:rPr>
            </w:pPr>
            <w:r>
              <w:t>0.1%</w:t>
            </w:r>
          </w:p>
        </w:tc>
        <w:tc>
          <w:tcPr>
            <w:tcW w:w="754" w:type="dxa"/>
            <w:vAlign w:val="center"/>
            <w:hideMark/>
          </w:tcPr>
          <w:p w14:paraId="5CF2AE0C" w14:textId="2289B2C0" w:rsidR="0046634B" w:rsidRPr="009B2343" w:rsidRDefault="0046634B" w:rsidP="0046634B">
            <w:pPr>
              <w:spacing w:after="0" w:line="240" w:lineRule="auto"/>
              <w:jc w:val="center"/>
              <w:rPr>
                <w:rFonts w:eastAsia="Times New Roman" w:cstheme="minorHAnsi"/>
                <w:sz w:val="20"/>
                <w:szCs w:val="20"/>
              </w:rPr>
            </w:pPr>
            <w:r>
              <w:t>0.1%</w:t>
            </w:r>
          </w:p>
        </w:tc>
        <w:tc>
          <w:tcPr>
            <w:tcW w:w="997" w:type="dxa"/>
            <w:vAlign w:val="center"/>
            <w:hideMark/>
          </w:tcPr>
          <w:p w14:paraId="650BDC7F" w14:textId="363E72C2" w:rsidR="0046634B" w:rsidRPr="009B2343" w:rsidRDefault="0046634B" w:rsidP="0046634B">
            <w:pPr>
              <w:spacing w:after="0" w:line="240" w:lineRule="auto"/>
              <w:jc w:val="center"/>
              <w:rPr>
                <w:rFonts w:eastAsia="Times New Roman" w:cstheme="minorHAnsi"/>
                <w:sz w:val="20"/>
                <w:szCs w:val="20"/>
              </w:rPr>
            </w:pPr>
            <w:r>
              <w:t>0.1%</w:t>
            </w:r>
          </w:p>
        </w:tc>
        <w:tc>
          <w:tcPr>
            <w:tcW w:w="0" w:type="auto"/>
            <w:vAlign w:val="center"/>
            <w:hideMark/>
          </w:tcPr>
          <w:p w14:paraId="1316E1AF" w14:textId="77777777" w:rsidR="0046634B" w:rsidRPr="009B2343" w:rsidRDefault="0046634B" w:rsidP="0046634B">
            <w:pPr>
              <w:spacing w:after="0" w:line="240" w:lineRule="auto"/>
              <w:jc w:val="center"/>
              <w:rPr>
                <w:rFonts w:eastAsia="Times New Roman" w:cstheme="minorHAnsi"/>
                <w:sz w:val="20"/>
                <w:szCs w:val="20"/>
              </w:rPr>
            </w:pPr>
          </w:p>
        </w:tc>
      </w:tr>
      <w:tr w:rsidR="0046634B" w:rsidRPr="009B2343" w14:paraId="537CAF0F" w14:textId="77777777" w:rsidTr="0046634B">
        <w:trPr>
          <w:jc w:val="center"/>
        </w:trPr>
        <w:tc>
          <w:tcPr>
            <w:tcW w:w="3322" w:type="dxa"/>
            <w:vAlign w:val="center"/>
            <w:hideMark/>
          </w:tcPr>
          <w:p w14:paraId="02AAA169" w14:textId="77777777" w:rsidR="0046634B" w:rsidRPr="009B2343" w:rsidRDefault="0046634B" w:rsidP="0046634B">
            <w:pPr>
              <w:spacing w:after="0" w:line="240" w:lineRule="auto"/>
              <w:jc w:val="center"/>
              <w:rPr>
                <w:rFonts w:eastAsia="Times New Roman" w:cstheme="minorHAnsi"/>
                <w:sz w:val="20"/>
                <w:szCs w:val="20"/>
              </w:rPr>
            </w:pPr>
            <w:r w:rsidRPr="009B2343">
              <w:rPr>
                <w:rFonts w:eastAsia="Times New Roman" w:cstheme="minorHAnsi"/>
                <w:sz w:val="20"/>
                <w:szCs w:val="20"/>
              </w:rPr>
              <w:t>National Consumer Price Index C-CPI-U</w:t>
            </w:r>
          </w:p>
        </w:tc>
        <w:tc>
          <w:tcPr>
            <w:tcW w:w="990" w:type="dxa"/>
            <w:vAlign w:val="center"/>
            <w:hideMark/>
          </w:tcPr>
          <w:p w14:paraId="66FEF6CF" w14:textId="6E2C964A" w:rsidR="0046634B" w:rsidRPr="009B2343" w:rsidRDefault="0046634B" w:rsidP="0046634B">
            <w:pPr>
              <w:spacing w:after="0" w:line="240" w:lineRule="auto"/>
              <w:jc w:val="center"/>
              <w:rPr>
                <w:rFonts w:eastAsia="Times New Roman" w:cstheme="minorHAnsi"/>
                <w:sz w:val="20"/>
                <w:szCs w:val="20"/>
              </w:rPr>
            </w:pPr>
            <w:r>
              <w:t>135.4</w:t>
            </w:r>
          </w:p>
        </w:tc>
        <w:tc>
          <w:tcPr>
            <w:tcW w:w="754" w:type="dxa"/>
            <w:vAlign w:val="center"/>
            <w:hideMark/>
          </w:tcPr>
          <w:p w14:paraId="5E4F4FD9" w14:textId="58DE02A3" w:rsidR="0046634B" w:rsidRPr="009B2343" w:rsidRDefault="0046634B" w:rsidP="0046634B">
            <w:pPr>
              <w:spacing w:after="0" w:line="240" w:lineRule="auto"/>
              <w:jc w:val="center"/>
              <w:rPr>
                <w:rFonts w:eastAsia="Times New Roman" w:cstheme="minorHAnsi"/>
                <w:sz w:val="20"/>
                <w:szCs w:val="20"/>
              </w:rPr>
            </w:pPr>
            <w:r>
              <w:t>136.6</w:t>
            </w:r>
          </w:p>
        </w:tc>
        <w:tc>
          <w:tcPr>
            <w:tcW w:w="1080" w:type="dxa"/>
            <w:vAlign w:val="center"/>
            <w:hideMark/>
          </w:tcPr>
          <w:p w14:paraId="23B710D9" w14:textId="2C8B60A5" w:rsidR="0046634B" w:rsidRPr="009B2343" w:rsidRDefault="0046634B" w:rsidP="0046634B">
            <w:pPr>
              <w:spacing w:after="0" w:line="240" w:lineRule="auto"/>
              <w:jc w:val="center"/>
              <w:rPr>
                <w:rFonts w:eastAsia="Times New Roman" w:cstheme="minorHAnsi"/>
                <w:sz w:val="20"/>
                <w:szCs w:val="20"/>
              </w:rPr>
            </w:pPr>
            <w:r>
              <w:t>139.0</w:t>
            </w:r>
          </w:p>
        </w:tc>
        <w:tc>
          <w:tcPr>
            <w:tcW w:w="754" w:type="dxa"/>
            <w:vAlign w:val="center"/>
            <w:hideMark/>
          </w:tcPr>
          <w:p w14:paraId="410E2694" w14:textId="0B676C07" w:rsidR="0046634B" w:rsidRPr="009B2343" w:rsidRDefault="0046634B" w:rsidP="0046634B">
            <w:pPr>
              <w:spacing w:after="0" w:line="240" w:lineRule="auto"/>
              <w:jc w:val="center"/>
              <w:rPr>
                <w:rFonts w:eastAsia="Times New Roman" w:cstheme="minorHAnsi"/>
                <w:sz w:val="20"/>
                <w:szCs w:val="20"/>
              </w:rPr>
            </w:pPr>
            <w:r>
              <w:t>141.8</w:t>
            </w:r>
          </w:p>
        </w:tc>
        <w:tc>
          <w:tcPr>
            <w:tcW w:w="997" w:type="dxa"/>
            <w:vAlign w:val="center"/>
            <w:hideMark/>
          </w:tcPr>
          <w:p w14:paraId="56EADC1F" w14:textId="5FDA76B0" w:rsidR="0046634B" w:rsidRPr="009B2343" w:rsidRDefault="0046634B" w:rsidP="0046634B">
            <w:pPr>
              <w:spacing w:after="0" w:line="240" w:lineRule="auto"/>
              <w:jc w:val="center"/>
              <w:rPr>
                <w:rFonts w:eastAsia="Times New Roman" w:cstheme="minorHAnsi"/>
                <w:sz w:val="20"/>
                <w:szCs w:val="20"/>
              </w:rPr>
            </w:pPr>
            <w:r>
              <w:t>144.0</w:t>
            </w:r>
          </w:p>
        </w:tc>
        <w:tc>
          <w:tcPr>
            <w:tcW w:w="0" w:type="auto"/>
            <w:vAlign w:val="center"/>
            <w:hideMark/>
          </w:tcPr>
          <w:p w14:paraId="0B0B81BC" w14:textId="64E60C87" w:rsidR="0046634B" w:rsidRPr="009B2343" w:rsidRDefault="0046634B" w:rsidP="0046634B">
            <w:pPr>
              <w:spacing w:after="0" w:line="240" w:lineRule="auto"/>
              <w:jc w:val="center"/>
              <w:rPr>
                <w:rFonts w:eastAsia="Times New Roman" w:cstheme="minorHAnsi"/>
                <w:sz w:val="20"/>
                <w:szCs w:val="20"/>
              </w:rPr>
            </w:pPr>
            <w:r>
              <w:t>6.4%</w:t>
            </w:r>
          </w:p>
        </w:tc>
      </w:tr>
    </w:tbl>
    <w:p w14:paraId="7154C144" w14:textId="77777777" w:rsidR="000E4CDC" w:rsidRDefault="000E4CDC" w:rsidP="000E4CDC">
      <w:pPr>
        <w:spacing w:after="0"/>
        <w:rPr>
          <w:rFonts w:ascii="Verdana" w:hAnsi="Verdana" w:cs="Times New Roman"/>
          <w:sz w:val="20"/>
          <w:szCs w:val="20"/>
        </w:rPr>
      </w:pPr>
    </w:p>
    <w:p w14:paraId="5B874058" w14:textId="003E6EE5" w:rsidR="000E4CDC" w:rsidRPr="0006168C" w:rsidRDefault="000E4CDC" w:rsidP="000E4CDC">
      <w:pPr>
        <w:spacing w:after="0"/>
        <w:rPr>
          <w:rFonts w:cstheme="minorHAnsi"/>
          <w:sz w:val="16"/>
          <w:szCs w:val="16"/>
        </w:rPr>
      </w:pPr>
      <w:r w:rsidRPr="0006168C">
        <w:rPr>
          <w:rFonts w:cstheme="minorHAnsi"/>
          <w:sz w:val="16"/>
          <w:szCs w:val="16"/>
        </w:rPr>
        <w:t xml:space="preserve">- Source: Integrated Postsecondary Education Data System (IPEDS) Program Completions, </w:t>
      </w:r>
      <w:r w:rsidR="00B57946">
        <w:rPr>
          <w:rFonts w:cstheme="minorHAnsi"/>
          <w:sz w:val="16"/>
          <w:szCs w:val="16"/>
        </w:rPr>
        <w:t>2015-16</w:t>
      </w:r>
      <w:r w:rsidRPr="0006168C">
        <w:rPr>
          <w:rFonts w:cstheme="minorHAnsi"/>
          <w:sz w:val="16"/>
          <w:szCs w:val="16"/>
        </w:rPr>
        <w:t xml:space="preserve"> to </w:t>
      </w:r>
      <w:r w:rsidR="00B57946">
        <w:rPr>
          <w:rFonts w:cstheme="minorHAnsi"/>
          <w:sz w:val="16"/>
          <w:szCs w:val="16"/>
        </w:rPr>
        <w:t>2019-20</w:t>
      </w:r>
    </w:p>
    <w:p w14:paraId="6EBC4682" w14:textId="084130E5" w:rsidR="000E4CDC" w:rsidRPr="0006168C" w:rsidRDefault="000E4CDC" w:rsidP="000E4CDC">
      <w:pPr>
        <w:spacing w:after="0"/>
        <w:rPr>
          <w:rFonts w:cstheme="minorHAnsi"/>
          <w:sz w:val="16"/>
          <w:szCs w:val="16"/>
        </w:rPr>
      </w:pPr>
      <w:r w:rsidRPr="0006168C">
        <w:rPr>
          <w:rFonts w:cstheme="minorHAnsi"/>
          <w:sz w:val="16"/>
          <w:szCs w:val="16"/>
        </w:rPr>
        <w:t>- Source: Economic Development and Employer Planning System (EDEPS) via U.S. Department of Labor, Bureau of Labor Statistics (USDOL-BLS), Occupational Characteristics, Ohio, 201</w:t>
      </w:r>
      <w:r w:rsidR="0046634B">
        <w:rPr>
          <w:rFonts w:cstheme="minorHAnsi"/>
          <w:sz w:val="16"/>
          <w:szCs w:val="16"/>
        </w:rPr>
        <w:t>8</w:t>
      </w:r>
      <w:r w:rsidRPr="0006168C">
        <w:rPr>
          <w:rFonts w:cstheme="minorHAnsi"/>
          <w:sz w:val="16"/>
          <w:szCs w:val="16"/>
        </w:rPr>
        <w:t>-202</w:t>
      </w:r>
      <w:r w:rsidR="0046634B">
        <w:rPr>
          <w:rFonts w:cstheme="minorHAnsi"/>
          <w:sz w:val="16"/>
          <w:szCs w:val="16"/>
        </w:rPr>
        <w:t>8</w:t>
      </w:r>
    </w:p>
    <w:p w14:paraId="56A669F1" w14:textId="58DA1DCF" w:rsidR="00404E16" w:rsidRDefault="00404E16" w:rsidP="003B3290">
      <w:pPr>
        <w:spacing w:after="0"/>
        <w:rPr>
          <w:rFonts w:ascii="Verdana" w:hAnsi="Verdana" w:cs="Times New Roman"/>
          <w:sz w:val="20"/>
          <w:szCs w:val="20"/>
        </w:rPr>
      </w:pPr>
    </w:p>
    <w:p w14:paraId="42B66AF6" w14:textId="6B323442" w:rsidR="0006168C" w:rsidRDefault="0006168C" w:rsidP="003B3290">
      <w:pPr>
        <w:spacing w:after="0"/>
        <w:rPr>
          <w:rFonts w:ascii="Verdana" w:hAnsi="Verdana" w:cs="Times New Roman"/>
          <w:sz w:val="20"/>
          <w:szCs w:val="20"/>
        </w:rPr>
      </w:pPr>
    </w:p>
    <w:p w14:paraId="000BC077" w14:textId="5D01DD40" w:rsidR="0006168C" w:rsidRDefault="0006168C" w:rsidP="003B3290">
      <w:pPr>
        <w:spacing w:after="0"/>
        <w:rPr>
          <w:rFonts w:ascii="Verdana" w:hAnsi="Verdana" w:cs="Times New Roman"/>
          <w:sz w:val="20"/>
          <w:szCs w:val="20"/>
        </w:rPr>
      </w:pPr>
    </w:p>
    <w:p w14:paraId="2B91BFC9" w14:textId="7904A575" w:rsidR="0006168C" w:rsidRDefault="0006168C" w:rsidP="003B3290">
      <w:pPr>
        <w:spacing w:after="0"/>
        <w:rPr>
          <w:rFonts w:ascii="Verdana" w:hAnsi="Verdana" w:cs="Times New Roman"/>
          <w:sz w:val="20"/>
          <w:szCs w:val="20"/>
        </w:rPr>
      </w:pPr>
    </w:p>
    <w:p w14:paraId="424C6C85" w14:textId="56BF4A57" w:rsidR="0006168C" w:rsidRDefault="0006168C" w:rsidP="003B3290">
      <w:pPr>
        <w:spacing w:after="0"/>
        <w:rPr>
          <w:rFonts w:ascii="Verdana" w:hAnsi="Verdana" w:cs="Times New Roman"/>
          <w:sz w:val="20"/>
          <w:szCs w:val="20"/>
        </w:rPr>
      </w:pPr>
    </w:p>
    <w:p w14:paraId="0393BDBB" w14:textId="1B92E1F2" w:rsidR="0006168C" w:rsidRDefault="0006168C" w:rsidP="003B3290">
      <w:pPr>
        <w:spacing w:after="0"/>
        <w:rPr>
          <w:rFonts w:ascii="Verdana" w:hAnsi="Verdana" w:cs="Times New Roman"/>
          <w:sz w:val="20"/>
          <w:szCs w:val="20"/>
        </w:rPr>
      </w:pPr>
    </w:p>
    <w:p w14:paraId="6CF2B7C2" w14:textId="5F1874A7" w:rsidR="0006168C" w:rsidRDefault="0006168C" w:rsidP="003B3290">
      <w:pPr>
        <w:spacing w:after="0"/>
        <w:rPr>
          <w:rFonts w:ascii="Verdana" w:hAnsi="Verdana" w:cs="Times New Roman"/>
          <w:sz w:val="20"/>
          <w:szCs w:val="20"/>
        </w:rPr>
      </w:pPr>
    </w:p>
    <w:p w14:paraId="484007CE" w14:textId="5B783B35" w:rsidR="008F25F3" w:rsidRDefault="008F25F3" w:rsidP="003B3290">
      <w:pPr>
        <w:spacing w:after="0"/>
        <w:rPr>
          <w:rFonts w:ascii="Verdana" w:hAnsi="Verdana" w:cs="Times New Roman"/>
          <w:sz w:val="20"/>
          <w:szCs w:val="20"/>
        </w:rPr>
      </w:pPr>
    </w:p>
    <w:p w14:paraId="2E844422" w14:textId="077ACA42" w:rsidR="008F25F3" w:rsidRDefault="008F25F3" w:rsidP="003B3290">
      <w:pPr>
        <w:spacing w:after="0"/>
        <w:rPr>
          <w:rFonts w:ascii="Verdana" w:hAnsi="Verdana" w:cs="Times New Roman"/>
          <w:sz w:val="20"/>
          <w:szCs w:val="20"/>
        </w:rPr>
      </w:pPr>
    </w:p>
    <w:p w14:paraId="0CADFC4E" w14:textId="77777777" w:rsidR="000F0A01" w:rsidRDefault="000F0A01" w:rsidP="003B3290">
      <w:pPr>
        <w:spacing w:after="0"/>
        <w:rPr>
          <w:rFonts w:ascii="Verdana" w:hAnsi="Verdana" w:cs="Times New Roman"/>
          <w:sz w:val="20"/>
          <w:szCs w:val="20"/>
        </w:rPr>
      </w:pPr>
    </w:p>
    <w:p w14:paraId="701A15FB" w14:textId="6649DE33" w:rsidR="0006168C" w:rsidRDefault="0006168C" w:rsidP="003B3290">
      <w:pPr>
        <w:spacing w:after="0"/>
        <w:rPr>
          <w:rFonts w:ascii="Verdana" w:hAnsi="Verdana" w:cs="Times New Roman"/>
          <w:sz w:val="20"/>
          <w:szCs w:val="20"/>
        </w:rPr>
      </w:pPr>
    </w:p>
    <w:p w14:paraId="3ADE3F0B" w14:textId="0086E9B3" w:rsidR="0006168C" w:rsidRDefault="0006168C" w:rsidP="003B3290">
      <w:pPr>
        <w:spacing w:after="0"/>
        <w:rPr>
          <w:rFonts w:ascii="Verdana" w:hAnsi="Verdana" w:cs="Times New Roman"/>
          <w:sz w:val="20"/>
          <w:szCs w:val="20"/>
        </w:rPr>
      </w:pPr>
    </w:p>
    <w:p w14:paraId="52C030AC" w14:textId="62874752" w:rsidR="0006168C" w:rsidRDefault="0006168C" w:rsidP="003B3290">
      <w:pPr>
        <w:spacing w:after="0"/>
        <w:rPr>
          <w:rFonts w:ascii="Verdana" w:hAnsi="Verdana" w:cs="Times New Roman"/>
          <w:sz w:val="20"/>
          <w:szCs w:val="20"/>
        </w:rPr>
      </w:pPr>
    </w:p>
    <w:p w14:paraId="7AC80FBE" w14:textId="5AF8265E" w:rsidR="0006168C" w:rsidRDefault="0006168C" w:rsidP="003B3290">
      <w:pPr>
        <w:spacing w:after="0"/>
        <w:rPr>
          <w:rFonts w:ascii="Verdana" w:hAnsi="Verdana" w:cs="Times New Roman"/>
          <w:sz w:val="20"/>
          <w:szCs w:val="20"/>
        </w:rPr>
      </w:pPr>
    </w:p>
    <w:p w14:paraId="7CE4C062" w14:textId="58295FD8" w:rsidR="0006168C" w:rsidRDefault="0006168C" w:rsidP="003B3290">
      <w:pPr>
        <w:spacing w:after="0"/>
        <w:rPr>
          <w:rFonts w:ascii="Verdana" w:hAnsi="Verdana" w:cs="Times New Roman"/>
          <w:sz w:val="20"/>
          <w:szCs w:val="20"/>
        </w:rPr>
      </w:pPr>
    </w:p>
    <w:p w14:paraId="464ED4B5" w14:textId="77777777" w:rsidR="0006168C" w:rsidRPr="00592190" w:rsidRDefault="0006168C" w:rsidP="003B3290">
      <w:pPr>
        <w:spacing w:after="0"/>
        <w:rPr>
          <w:rFonts w:ascii="Verdana" w:hAnsi="Verdana" w:cs="Times New Roman"/>
          <w:sz w:val="20"/>
          <w:szCs w:val="20"/>
        </w:rPr>
      </w:pPr>
    </w:p>
    <w:p w14:paraId="44917A22" w14:textId="11872614" w:rsidR="003B3290" w:rsidRPr="00C01CB4" w:rsidRDefault="00FA00C7" w:rsidP="00EE4ACB">
      <w:pPr>
        <w:pStyle w:val="Heading1"/>
        <w:rPr>
          <w:rFonts w:asciiTheme="minorHAnsi" w:hAnsiTheme="minorHAnsi" w:cstheme="minorHAnsi"/>
          <w:b/>
          <w:bCs/>
          <w:sz w:val="24"/>
          <w:szCs w:val="24"/>
        </w:rPr>
      </w:pPr>
      <w:bookmarkStart w:id="54" w:name="_Toc93056453"/>
      <w:r w:rsidRPr="00C01CB4">
        <w:rPr>
          <w:rFonts w:asciiTheme="minorHAnsi" w:hAnsiTheme="minorHAnsi" w:cstheme="minorHAnsi"/>
          <w:b/>
          <w:bCs/>
          <w:sz w:val="24"/>
          <w:szCs w:val="24"/>
        </w:rPr>
        <w:lastRenderedPageBreak/>
        <w:t>A</w:t>
      </w:r>
      <w:r w:rsidR="004E46E1">
        <w:rPr>
          <w:rFonts w:asciiTheme="minorHAnsi" w:hAnsiTheme="minorHAnsi" w:cstheme="minorHAnsi"/>
          <w:b/>
          <w:bCs/>
          <w:sz w:val="24"/>
          <w:szCs w:val="24"/>
        </w:rPr>
        <w:t>dditional Data</w:t>
      </w:r>
      <w:bookmarkEnd w:id="54"/>
    </w:p>
    <w:p w14:paraId="021C818A" w14:textId="1AA24E0C" w:rsidR="003B58F6" w:rsidRDefault="003B58F6" w:rsidP="003B3290">
      <w:pPr>
        <w:spacing w:after="0"/>
        <w:rPr>
          <w:rFonts w:ascii="Verdana" w:hAnsi="Verdana" w:cs="Times New Roman"/>
          <w:b/>
          <w:bCs/>
          <w:color w:val="00B050"/>
          <w:sz w:val="20"/>
          <w:szCs w:val="20"/>
        </w:rPr>
      </w:pPr>
    </w:p>
    <w:p w14:paraId="5F98DDB4" w14:textId="31B4132B" w:rsidR="003B58F6" w:rsidRPr="00C01CB4" w:rsidRDefault="00EE4ACB" w:rsidP="00EE4ACB">
      <w:pPr>
        <w:pStyle w:val="Heading2"/>
        <w:rPr>
          <w:rFonts w:asciiTheme="minorHAnsi" w:hAnsiTheme="minorHAnsi" w:cstheme="minorHAnsi"/>
          <w:b/>
          <w:bCs/>
          <w:color w:val="00B050"/>
          <w:sz w:val="20"/>
          <w:szCs w:val="20"/>
        </w:rPr>
      </w:pPr>
      <w:bookmarkStart w:id="55" w:name="_Toc93056454"/>
      <w:r w:rsidRPr="00C01CB4">
        <w:rPr>
          <w:rFonts w:asciiTheme="minorHAnsi" w:hAnsiTheme="minorHAnsi" w:cstheme="minorHAnsi"/>
          <w:b/>
          <w:bCs/>
          <w:color w:val="00B050"/>
          <w:sz w:val="20"/>
          <w:szCs w:val="20"/>
        </w:rPr>
        <w:t xml:space="preserve">Table 11: </w:t>
      </w:r>
      <w:r w:rsidR="00AE569B">
        <w:rPr>
          <w:rFonts w:asciiTheme="minorHAnsi" w:hAnsiTheme="minorHAnsi" w:cstheme="minorHAnsi"/>
          <w:b/>
          <w:bCs/>
          <w:color w:val="00B050"/>
          <w:sz w:val="20"/>
          <w:szCs w:val="20"/>
        </w:rPr>
        <w:t>[PROGRAM ID]</w:t>
      </w:r>
      <w:r w:rsidRPr="00C01CB4">
        <w:rPr>
          <w:rFonts w:asciiTheme="minorHAnsi" w:hAnsiTheme="minorHAnsi" w:cstheme="minorHAnsi"/>
          <w:b/>
          <w:bCs/>
          <w:color w:val="00B050"/>
          <w:sz w:val="20"/>
          <w:szCs w:val="20"/>
        </w:rPr>
        <w:t xml:space="preserve">: </w:t>
      </w:r>
      <w:r w:rsidR="003B58F6" w:rsidRPr="00C01CB4">
        <w:rPr>
          <w:rFonts w:asciiTheme="minorHAnsi" w:hAnsiTheme="minorHAnsi" w:cstheme="minorHAnsi"/>
          <w:b/>
          <w:bCs/>
          <w:color w:val="00B050"/>
          <w:sz w:val="20"/>
          <w:szCs w:val="20"/>
        </w:rPr>
        <w:t>Term-to-Term Retention of Students</w:t>
      </w:r>
      <w:bookmarkEnd w:id="55"/>
    </w:p>
    <w:p w14:paraId="5CB8877A" w14:textId="284E39BF" w:rsidR="003B58F6" w:rsidRDefault="003B58F6" w:rsidP="003B58F6">
      <w:pPr>
        <w:spacing w:after="0"/>
        <w:rPr>
          <w:rFonts w:ascii="Verdana" w:hAnsi="Verdana" w:cs="Times New Roman"/>
          <w:b/>
          <w:bCs/>
          <w:color w:val="00B050"/>
          <w:sz w:val="20"/>
          <w:szCs w:val="20"/>
        </w:rPr>
      </w:pPr>
    </w:p>
    <w:tbl>
      <w:tblPr>
        <w:tblStyle w:val="TableGrid"/>
        <w:tblW w:w="0" w:type="auto"/>
        <w:tblInd w:w="360" w:type="dxa"/>
        <w:tblLook w:val="04A0" w:firstRow="1" w:lastRow="0" w:firstColumn="1" w:lastColumn="0" w:noHBand="0" w:noVBand="1"/>
      </w:tblPr>
      <w:tblGrid>
        <w:gridCol w:w="1663"/>
        <w:gridCol w:w="1477"/>
        <w:gridCol w:w="1477"/>
        <w:gridCol w:w="1477"/>
        <w:gridCol w:w="1448"/>
        <w:gridCol w:w="1448"/>
      </w:tblGrid>
      <w:tr w:rsidR="003B58F6" w:rsidRPr="005B29C2" w14:paraId="0F9E878A" w14:textId="77777777" w:rsidTr="00E70918">
        <w:tc>
          <w:tcPr>
            <w:tcW w:w="1663" w:type="dxa"/>
            <w:shd w:val="clear" w:color="auto" w:fill="002144"/>
          </w:tcPr>
          <w:p w14:paraId="6B097816" w14:textId="77777777" w:rsidR="003B58F6" w:rsidRPr="005B29C2" w:rsidRDefault="003B58F6" w:rsidP="00E70918">
            <w:pPr>
              <w:rPr>
                <w:rFonts w:ascii="Verdana" w:hAnsi="Verdana" w:cs="Times New Roman"/>
                <w:b/>
                <w:bCs/>
                <w:color w:val="BED600"/>
                <w:sz w:val="16"/>
                <w:szCs w:val="16"/>
              </w:rPr>
            </w:pPr>
          </w:p>
        </w:tc>
        <w:tc>
          <w:tcPr>
            <w:tcW w:w="1477" w:type="dxa"/>
            <w:shd w:val="clear" w:color="auto" w:fill="002144"/>
          </w:tcPr>
          <w:p w14:paraId="6550CB77" w14:textId="503E2198" w:rsidR="003B58F6" w:rsidRPr="005B29C2" w:rsidRDefault="003B58F6" w:rsidP="00E70918">
            <w:pPr>
              <w:rPr>
                <w:rFonts w:ascii="Verdana" w:hAnsi="Verdana" w:cs="Times New Roman"/>
                <w:b/>
                <w:bCs/>
                <w:color w:val="BED600"/>
                <w:sz w:val="16"/>
                <w:szCs w:val="16"/>
              </w:rPr>
            </w:pPr>
            <w:r w:rsidRPr="005B29C2">
              <w:rPr>
                <w:rFonts w:ascii="Verdana" w:hAnsi="Verdana" w:cs="Times New Roman"/>
                <w:b/>
                <w:bCs/>
                <w:color w:val="BED600"/>
                <w:sz w:val="16"/>
                <w:szCs w:val="16"/>
              </w:rPr>
              <w:t>1</w:t>
            </w:r>
            <w:r w:rsidR="00B57946">
              <w:rPr>
                <w:rFonts w:ascii="Verdana" w:hAnsi="Verdana" w:cs="Times New Roman"/>
                <w:b/>
                <w:bCs/>
                <w:color w:val="BED600"/>
                <w:sz w:val="16"/>
                <w:szCs w:val="16"/>
              </w:rPr>
              <w:t>7</w:t>
            </w:r>
            <w:r>
              <w:rPr>
                <w:rFonts w:ascii="Verdana" w:hAnsi="Verdana" w:cs="Times New Roman"/>
                <w:b/>
                <w:bCs/>
                <w:color w:val="BED600"/>
                <w:sz w:val="16"/>
                <w:szCs w:val="16"/>
              </w:rPr>
              <w:t>AU</w:t>
            </w:r>
          </w:p>
        </w:tc>
        <w:tc>
          <w:tcPr>
            <w:tcW w:w="1477" w:type="dxa"/>
            <w:shd w:val="clear" w:color="auto" w:fill="002144"/>
          </w:tcPr>
          <w:p w14:paraId="679A8E96" w14:textId="4224D36D" w:rsidR="003B58F6" w:rsidRPr="005B29C2" w:rsidRDefault="003B58F6" w:rsidP="00E70918">
            <w:pPr>
              <w:rPr>
                <w:rFonts w:ascii="Verdana" w:hAnsi="Verdana" w:cs="Times New Roman"/>
                <w:b/>
                <w:bCs/>
                <w:color w:val="BED600"/>
                <w:sz w:val="16"/>
                <w:szCs w:val="16"/>
              </w:rPr>
            </w:pPr>
            <w:r>
              <w:rPr>
                <w:rFonts w:ascii="Verdana" w:hAnsi="Verdana" w:cs="Times New Roman"/>
                <w:b/>
                <w:bCs/>
                <w:color w:val="BED600"/>
                <w:sz w:val="16"/>
                <w:szCs w:val="16"/>
              </w:rPr>
              <w:t>1</w:t>
            </w:r>
            <w:r w:rsidR="00B57946">
              <w:rPr>
                <w:rFonts w:ascii="Verdana" w:hAnsi="Verdana" w:cs="Times New Roman"/>
                <w:b/>
                <w:bCs/>
                <w:color w:val="BED600"/>
                <w:sz w:val="16"/>
                <w:szCs w:val="16"/>
              </w:rPr>
              <w:t>8</w:t>
            </w:r>
            <w:r>
              <w:rPr>
                <w:rFonts w:ascii="Verdana" w:hAnsi="Verdana" w:cs="Times New Roman"/>
                <w:b/>
                <w:bCs/>
                <w:color w:val="BED600"/>
                <w:sz w:val="16"/>
                <w:szCs w:val="16"/>
              </w:rPr>
              <w:t>AU</w:t>
            </w:r>
          </w:p>
        </w:tc>
        <w:tc>
          <w:tcPr>
            <w:tcW w:w="1477" w:type="dxa"/>
            <w:shd w:val="clear" w:color="auto" w:fill="002144"/>
          </w:tcPr>
          <w:p w14:paraId="2F5D0216" w14:textId="575C4199" w:rsidR="003B58F6" w:rsidRPr="005B29C2" w:rsidRDefault="003B58F6" w:rsidP="00E70918">
            <w:pPr>
              <w:rPr>
                <w:rFonts w:ascii="Verdana" w:hAnsi="Verdana" w:cs="Times New Roman"/>
                <w:b/>
                <w:bCs/>
                <w:color w:val="BED600"/>
                <w:sz w:val="16"/>
                <w:szCs w:val="16"/>
              </w:rPr>
            </w:pPr>
            <w:r>
              <w:rPr>
                <w:rFonts w:ascii="Verdana" w:hAnsi="Verdana" w:cs="Times New Roman"/>
                <w:b/>
                <w:bCs/>
                <w:color w:val="BED600"/>
                <w:sz w:val="16"/>
                <w:szCs w:val="16"/>
              </w:rPr>
              <w:t>1</w:t>
            </w:r>
            <w:r w:rsidR="00B57946">
              <w:rPr>
                <w:rFonts w:ascii="Verdana" w:hAnsi="Verdana" w:cs="Times New Roman"/>
                <w:b/>
                <w:bCs/>
                <w:color w:val="BED600"/>
                <w:sz w:val="16"/>
                <w:szCs w:val="16"/>
              </w:rPr>
              <w:t>9</w:t>
            </w:r>
            <w:r>
              <w:rPr>
                <w:rFonts w:ascii="Verdana" w:hAnsi="Verdana" w:cs="Times New Roman"/>
                <w:b/>
                <w:bCs/>
                <w:color w:val="BED600"/>
                <w:sz w:val="16"/>
                <w:szCs w:val="16"/>
              </w:rPr>
              <w:t>AU</w:t>
            </w:r>
          </w:p>
        </w:tc>
        <w:tc>
          <w:tcPr>
            <w:tcW w:w="1448" w:type="dxa"/>
            <w:shd w:val="clear" w:color="auto" w:fill="002144"/>
          </w:tcPr>
          <w:p w14:paraId="1E25C78F" w14:textId="5AADBA4D" w:rsidR="003B58F6" w:rsidRPr="005B29C2" w:rsidRDefault="00B57946" w:rsidP="00E70918">
            <w:pPr>
              <w:rPr>
                <w:rFonts w:ascii="Verdana" w:hAnsi="Verdana" w:cs="Times New Roman"/>
                <w:b/>
                <w:bCs/>
                <w:color w:val="BED600"/>
                <w:sz w:val="16"/>
                <w:szCs w:val="16"/>
              </w:rPr>
            </w:pPr>
            <w:r>
              <w:rPr>
                <w:rFonts w:ascii="Verdana" w:hAnsi="Verdana" w:cs="Times New Roman"/>
                <w:b/>
                <w:bCs/>
                <w:color w:val="BED600"/>
                <w:sz w:val="16"/>
                <w:szCs w:val="16"/>
              </w:rPr>
              <w:t>20</w:t>
            </w:r>
            <w:r w:rsidR="003B58F6">
              <w:rPr>
                <w:rFonts w:ascii="Verdana" w:hAnsi="Verdana" w:cs="Times New Roman"/>
                <w:b/>
                <w:bCs/>
                <w:color w:val="BED600"/>
                <w:sz w:val="16"/>
                <w:szCs w:val="16"/>
              </w:rPr>
              <w:t>AU</w:t>
            </w:r>
          </w:p>
        </w:tc>
        <w:tc>
          <w:tcPr>
            <w:tcW w:w="1448" w:type="dxa"/>
            <w:shd w:val="clear" w:color="auto" w:fill="002144"/>
          </w:tcPr>
          <w:p w14:paraId="2A6569F4" w14:textId="5879F467" w:rsidR="003B58F6" w:rsidRPr="005B29C2" w:rsidRDefault="00B57946" w:rsidP="00E70918">
            <w:pPr>
              <w:rPr>
                <w:rFonts w:ascii="Verdana" w:hAnsi="Verdana" w:cs="Times New Roman"/>
                <w:b/>
                <w:bCs/>
                <w:color w:val="BED600"/>
                <w:sz w:val="16"/>
                <w:szCs w:val="16"/>
              </w:rPr>
            </w:pPr>
            <w:r>
              <w:rPr>
                <w:rFonts w:ascii="Verdana" w:hAnsi="Verdana" w:cs="Times New Roman"/>
                <w:b/>
                <w:bCs/>
                <w:color w:val="BED600"/>
                <w:sz w:val="16"/>
                <w:szCs w:val="16"/>
              </w:rPr>
              <w:t>21</w:t>
            </w:r>
            <w:r w:rsidR="003B58F6">
              <w:rPr>
                <w:rFonts w:ascii="Verdana" w:hAnsi="Verdana" w:cs="Times New Roman"/>
                <w:b/>
                <w:bCs/>
                <w:color w:val="BED600"/>
                <w:sz w:val="16"/>
                <w:szCs w:val="16"/>
              </w:rPr>
              <w:t>AU</w:t>
            </w:r>
          </w:p>
        </w:tc>
      </w:tr>
      <w:tr w:rsidR="003B58F6" w:rsidRPr="005B29C2" w14:paraId="72D3EE0D" w14:textId="77777777" w:rsidTr="00E70918">
        <w:tc>
          <w:tcPr>
            <w:tcW w:w="1663" w:type="dxa"/>
            <w:shd w:val="clear" w:color="auto" w:fill="BFBFBF" w:themeFill="background1" w:themeFillShade="BF"/>
          </w:tcPr>
          <w:p w14:paraId="4FC28110" w14:textId="66D1E12F" w:rsidR="003B58F6" w:rsidRPr="005B29C2" w:rsidRDefault="003B58F6" w:rsidP="00E70918">
            <w:pPr>
              <w:rPr>
                <w:rFonts w:ascii="Verdana" w:hAnsi="Verdana" w:cs="Times New Roman"/>
                <w:b/>
                <w:bCs/>
                <w:sz w:val="16"/>
                <w:szCs w:val="16"/>
              </w:rPr>
            </w:pPr>
            <w:r>
              <w:rPr>
                <w:rFonts w:ascii="Verdana" w:hAnsi="Verdana" w:cs="Times New Roman"/>
                <w:b/>
                <w:bCs/>
                <w:sz w:val="16"/>
                <w:szCs w:val="16"/>
              </w:rPr>
              <w:t>Starting Cohort*</w:t>
            </w:r>
          </w:p>
        </w:tc>
        <w:tc>
          <w:tcPr>
            <w:tcW w:w="1477" w:type="dxa"/>
            <w:shd w:val="clear" w:color="auto" w:fill="BFBFBF" w:themeFill="background1" w:themeFillShade="BF"/>
          </w:tcPr>
          <w:p w14:paraId="73DE2B09" w14:textId="645027D2" w:rsidR="003B58F6" w:rsidRPr="005B29C2" w:rsidRDefault="003B58F6" w:rsidP="00E70918">
            <w:pPr>
              <w:rPr>
                <w:rFonts w:ascii="Verdana" w:hAnsi="Verdana" w:cs="Times New Roman"/>
                <w:b/>
                <w:bCs/>
                <w:sz w:val="16"/>
                <w:szCs w:val="16"/>
              </w:rPr>
            </w:pPr>
          </w:p>
        </w:tc>
        <w:tc>
          <w:tcPr>
            <w:tcW w:w="1477" w:type="dxa"/>
            <w:shd w:val="clear" w:color="auto" w:fill="BFBFBF" w:themeFill="background1" w:themeFillShade="BF"/>
          </w:tcPr>
          <w:p w14:paraId="2D25EB83" w14:textId="72147CE7" w:rsidR="003B58F6" w:rsidRPr="005B29C2" w:rsidRDefault="003B58F6" w:rsidP="00E70918">
            <w:pPr>
              <w:rPr>
                <w:rFonts w:ascii="Verdana" w:hAnsi="Verdana" w:cs="Times New Roman"/>
                <w:b/>
                <w:bCs/>
                <w:sz w:val="16"/>
                <w:szCs w:val="16"/>
              </w:rPr>
            </w:pPr>
          </w:p>
        </w:tc>
        <w:tc>
          <w:tcPr>
            <w:tcW w:w="1477" w:type="dxa"/>
            <w:shd w:val="clear" w:color="auto" w:fill="BFBFBF" w:themeFill="background1" w:themeFillShade="BF"/>
          </w:tcPr>
          <w:p w14:paraId="22C8C227" w14:textId="17088D0D" w:rsidR="003B58F6" w:rsidRPr="005B29C2" w:rsidRDefault="003B58F6" w:rsidP="00E70918">
            <w:pPr>
              <w:rPr>
                <w:rFonts w:ascii="Verdana" w:hAnsi="Verdana" w:cs="Times New Roman"/>
                <w:b/>
                <w:bCs/>
                <w:sz w:val="16"/>
                <w:szCs w:val="16"/>
              </w:rPr>
            </w:pPr>
          </w:p>
        </w:tc>
        <w:tc>
          <w:tcPr>
            <w:tcW w:w="1448" w:type="dxa"/>
            <w:shd w:val="clear" w:color="auto" w:fill="BFBFBF" w:themeFill="background1" w:themeFillShade="BF"/>
          </w:tcPr>
          <w:p w14:paraId="0ACD298A" w14:textId="3E17EB30" w:rsidR="003B58F6" w:rsidRPr="005B29C2" w:rsidRDefault="003B58F6" w:rsidP="00E70918">
            <w:pPr>
              <w:rPr>
                <w:rFonts w:ascii="Verdana" w:hAnsi="Verdana" w:cs="Times New Roman"/>
                <w:b/>
                <w:bCs/>
                <w:sz w:val="16"/>
                <w:szCs w:val="16"/>
              </w:rPr>
            </w:pPr>
          </w:p>
        </w:tc>
        <w:tc>
          <w:tcPr>
            <w:tcW w:w="1448" w:type="dxa"/>
            <w:shd w:val="clear" w:color="auto" w:fill="BFBFBF" w:themeFill="background1" w:themeFillShade="BF"/>
          </w:tcPr>
          <w:p w14:paraId="7BBF3EAA" w14:textId="36A66482" w:rsidR="003B58F6" w:rsidRPr="005B29C2" w:rsidRDefault="003B58F6" w:rsidP="00E70918">
            <w:pPr>
              <w:rPr>
                <w:rFonts w:ascii="Verdana" w:hAnsi="Verdana" w:cs="Times New Roman"/>
                <w:b/>
                <w:bCs/>
                <w:sz w:val="16"/>
                <w:szCs w:val="16"/>
              </w:rPr>
            </w:pPr>
          </w:p>
        </w:tc>
      </w:tr>
      <w:tr w:rsidR="001F6237" w:rsidRPr="005B29C2" w14:paraId="79F03167" w14:textId="77777777" w:rsidTr="00E70918">
        <w:tc>
          <w:tcPr>
            <w:tcW w:w="1663" w:type="dxa"/>
          </w:tcPr>
          <w:p w14:paraId="0DA6337F" w14:textId="67AC47BE" w:rsidR="001F6237" w:rsidRDefault="001F6237" w:rsidP="001F6237">
            <w:pPr>
              <w:rPr>
                <w:rFonts w:ascii="Verdana" w:hAnsi="Verdana" w:cs="Times New Roman"/>
                <w:sz w:val="16"/>
                <w:szCs w:val="16"/>
              </w:rPr>
            </w:pPr>
            <w:r>
              <w:rPr>
                <w:rFonts w:ascii="Verdana" w:hAnsi="Verdana" w:cs="Times New Roman"/>
                <w:sz w:val="16"/>
                <w:szCs w:val="16"/>
              </w:rPr>
              <w:t>Graduated Prior to Remeasure**</w:t>
            </w:r>
          </w:p>
        </w:tc>
        <w:tc>
          <w:tcPr>
            <w:tcW w:w="1477" w:type="dxa"/>
          </w:tcPr>
          <w:p w14:paraId="3C125831" w14:textId="286AA16D" w:rsidR="001F6237" w:rsidRDefault="001F6237" w:rsidP="001F6237">
            <w:pPr>
              <w:rPr>
                <w:rFonts w:ascii="Verdana" w:hAnsi="Verdana" w:cs="Times New Roman"/>
                <w:sz w:val="16"/>
                <w:szCs w:val="16"/>
              </w:rPr>
            </w:pPr>
          </w:p>
        </w:tc>
        <w:tc>
          <w:tcPr>
            <w:tcW w:w="1477" w:type="dxa"/>
          </w:tcPr>
          <w:p w14:paraId="26CE2D77" w14:textId="1DBF900B" w:rsidR="001F6237" w:rsidRDefault="001F6237" w:rsidP="001F6237">
            <w:pPr>
              <w:rPr>
                <w:rFonts w:ascii="Verdana" w:hAnsi="Verdana" w:cs="Times New Roman"/>
                <w:sz w:val="16"/>
                <w:szCs w:val="16"/>
              </w:rPr>
            </w:pPr>
          </w:p>
        </w:tc>
        <w:tc>
          <w:tcPr>
            <w:tcW w:w="1477" w:type="dxa"/>
          </w:tcPr>
          <w:p w14:paraId="4EB2E3A7" w14:textId="5905A75F" w:rsidR="001F6237" w:rsidRDefault="001F6237" w:rsidP="001F6237">
            <w:pPr>
              <w:rPr>
                <w:rFonts w:ascii="Verdana" w:hAnsi="Verdana" w:cs="Times New Roman"/>
                <w:sz w:val="16"/>
                <w:szCs w:val="16"/>
              </w:rPr>
            </w:pPr>
          </w:p>
        </w:tc>
        <w:tc>
          <w:tcPr>
            <w:tcW w:w="1448" w:type="dxa"/>
          </w:tcPr>
          <w:p w14:paraId="3FD46B10" w14:textId="48F2DC40" w:rsidR="001F6237" w:rsidRDefault="001F6237" w:rsidP="001F6237">
            <w:pPr>
              <w:rPr>
                <w:rFonts w:ascii="Verdana" w:hAnsi="Verdana" w:cs="Times New Roman"/>
                <w:sz w:val="16"/>
                <w:szCs w:val="16"/>
              </w:rPr>
            </w:pPr>
          </w:p>
        </w:tc>
        <w:tc>
          <w:tcPr>
            <w:tcW w:w="1448" w:type="dxa"/>
          </w:tcPr>
          <w:p w14:paraId="531C2625" w14:textId="27F85CF1" w:rsidR="001F6237" w:rsidRDefault="001F6237" w:rsidP="001F6237">
            <w:pPr>
              <w:rPr>
                <w:rFonts w:ascii="Verdana" w:hAnsi="Verdana" w:cs="Times New Roman"/>
                <w:sz w:val="16"/>
                <w:szCs w:val="16"/>
              </w:rPr>
            </w:pPr>
          </w:p>
        </w:tc>
      </w:tr>
      <w:tr w:rsidR="003B58F6" w:rsidRPr="005B29C2" w14:paraId="4714E8DF" w14:textId="77777777" w:rsidTr="00E70918">
        <w:tc>
          <w:tcPr>
            <w:tcW w:w="1663" w:type="dxa"/>
          </w:tcPr>
          <w:p w14:paraId="476050F3" w14:textId="57493131" w:rsidR="003B58F6" w:rsidRPr="005B29C2" w:rsidRDefault="003B58F6" w:rsidP="00E70918">
            <w:pPr>
              <w:rPr>
                <w:rFonts w:ascii="Verdana" w:hAnsi="Verdana" w:cs="Times New Roman"/>
                <w:sz w:val="16"/>
                <w:szCs w:val="16"/>
              </w:rPr>
            </w:pPr>
            <w:r>
              <w:rPr>
                <w:rFonts w:ascii="Verdana" w:hAnsi="Verdana" w:cs="Times New Roman"/>
                <w:sz w:val="16"/>
                <w:szCs w:val="16"/>
              </w:rPr>
              <w:t xml:space="preserve">Returned </w:t>
            </w:r>
            <w:r w:rsidR="003D2340">
              <w:rPr>
                <w:rFonts w:ascii="Verdana" w:hAnsi="Verdana" w:cs="Times New Roman"/>
                <w:sz w:val="16"/>
                <w:szCs w:val="16"/>
              </w:rPr>
              <w:t xml:space="preserve">Next </w:t>
            </w:r>
            <w:r>
              <w:rPr>
                <w:rFonts w:ascii="Verdana" w:hAnsi="Verdana" w:cs="Times New Roman"/>
                <w:sz w:val="16"/>
                <w:szCs w:val="16"/>
              </w:rPr>
              <w:t>Spring</w:t>
            </w:r>
            <w:r w:rsidR="003D2340">
              <w:rPr>
                <w:rFonts w:ascii="Verdana" w:hAnsi="Verdana" w:cs="Times New Roman"/>
                <w:sz w:val="16"/>
                <w:szCs w:val="16"/>
              </w:rPr>
              <w:t xml:space="preserve"> (any program)</w:t>
            </w:r>
            <w:r>
              <w:rPr>
                <w:rFonts w:ascii="Verdana" w:hAnsi="Verdana" w:cs="Times New Roman"/>
                <w:sz w:val="16"/>
                <w:szCs w:val="16"/>
              </w:rPr>
              <w:t>**</w:t>
            </w:r>
            <w:r w:rsidR="001F6237">
              <w:rPr>
                <w:rFonts w:ascii="Verdana" w:hAnsi="Verdana" w:cs="Times New Roman"/>
                <w:sz w:val="16"/>
                <w:szCs w:val="16"/>
              </w:rPr>
              <w:t>*</w:t>
            </w:r>
          </w:p>
        </w:tc>
        <w:tc>
          <w:tcPr>
            <w:tcW w:w="1477" w:type="dxa"/>
          </w:tcPr>
          <w:p w14:paraId="550E473A" w14:textId="7E124D48" w:rsidR="003B58F6" w:rsidRPr="005B29C2" w:rsidRDefault="003B58F6" w:rsidP="00E70918">
            <w:pPr>
              <w:rPr>
                <w:rFonts w:ascii="Verdana" w:hAnsi="Verdana" w:cs="Times New Roman"/>
                <w:sz w:val="16"/>
                <w:szCs w:val="16"/>
              </w:rPr>
            </w:pPr>
          </w:p>
        </w:tc>
        <w:tc>
          <w:tcPr>
            <w:tcW w:w="1477" w:type="dxa"/>
          </w:tcPr>
          <w:p w14:paraId="1FCF6AD1" w14:textId="1F2BCB27" w:rsidR="003B58F6" w:rsidRPr="005B29C2" w:rsidRDefault="003B58F6" w:rsidP="00E70918">
            <w:pPr>
              <w:rPr>
                <w:rFonts w:ascii="Verdana" w:hAnsi="Verdana" w:cs="Times New Roman"/>
                <w:sz w:val="16"/>
                <w:szCs w:val="16"/>
              </w:rPr>
            </w:pPr>
          </w:p>
        </w:tc>
        <w:tc>
          <w:tcPr>
            <w:tcW w:w="1477" w:type="dxa"/>
          </w:tcPr>
          <w:p w14:paraId="7341993B" w14:textId="6E1D64B7" w:rsidR="003B58F6" w:rsidRPr="005B29C2" w:rsidRDefault="003B58F6" w:rsidP="00E70918">
            <w:pPr>
              <w:rPr>
                <w:rFonts w:ascii="Verdana" w:hAnsi="Verdana" w:cs="Times New Roman"/>
                <w:sz w:val="16"/>
                <w:szCs w:val="16"/>
              </w:rPr>
            </w:pPr>
          </w:p>
        </w:tc>
        <w:tc>
          <w:tcPr>
            <w:tcW w:w="1448" w:type="dxa"/>
          </w:tcPr>
          <w:p w14:paraId="36A06D50" w14:textId="78ADC09B" w:rsidR="003B58F6" w:rsidRPr="005B29C2" w:rsidRDefault="003B58F6" w:rsidP="00E70918">
            <w:pPr>
              <w:rPr>
                <w:rFonts w:ascii="Verdana" w:hAnsi="Verdana" w:cs="Times New Roman"/>
                <w:sz w:val="16"/>
                <w:szCs w:val="16"/>
              </w:rPr>
            </w:pPr>
          </w:p>
        </w:tc>
        <w:tc>
          <w:tcPr>
            <w:tcW w:w="1448" w:type="dxa"/>
          </w:tcPr>
          <w:p w14:paraId="438E59B9" w14:textId="3CC2EB87" w:rsidR="003B58F6" w:rsidRPr="005B29C2" w:rsidRDefault="003B58F6" w:rsidP="00E70918">
            <w:pPr>
              <w:rPr>
                <w:rFonts w:ascii="Verdana" w:hAnsi="Verdana" w:cs="Times New Roman"/>
                <w:sz w:val="16"/>
                <w:szCs w:val="16"/>
              </w:rPr>
            </w:pPr>
          </w:p>
        </w:tc>
      </w:tr>
      <w:tr w:rsidR="003D2340" w:rsidRPr="005B29C2" w14:paraId="2E722087" w14:textId="77777777" w:rsidTr="00E70918">
        <w:tc>
          <w:tcPr>
            <w:tcW w:w="1663" w:type="dxa"/>
          </w:tcPr>
          <w:p w14:paraId="199BDE0E" w14:textId="2DF11798" w:rsidR="003D2340" w:rsidRDefault="003D2340" w:rsidP="00E70918">
            <w:pPr>
              <w:rPr>
                <w:rFonts w:ascii="Verdana" w:hAnsi="Verdana" w:cs="Times New Roman"/>
                <w:sz w:val="16"/>
                <w:szCs w:val="16"/>
              </w:rPr>
            </w:pPr>
            <w:r>
              <w:rPr>
                <w:rFonts w:ascii="Verdana" w:hAnsi="Verdana" w:cs="Times New Roman"/>
                <w:sz w:val="16"/>
                <w:szCs w:val="16"/>
              </w:rPr>
              <w:t>Returned Next Spring (study program)**</w:t>
            </w:r>
            <w:r w:rsidR="001F6237">
              <w:rPr>
                <w:rFonts w:ascii="Verdana" w:hAnsi="Verdana" w:cs="Times New Roman"/>
                <w:sz w:val="16"/>
                <w:szCs w:val="16"/>
              </w:rPr>
              <w:t>*</w:t>
            </w:r>
          </w:p>
        </w:tc>
        <w:tc>
          <w:tcPr>
            <w:tcW w:w="1477" w:type="dxa"/>
          </w:tcPr>
          <w:p w14:paraId="0BA27B08" w14:textId="1CD25F34" w:rsidR="003D2340" w:rsidRDefault="003D2340" w:rsidP="00E70918">
            <w:pPr>
              <w:rPr>
                <w:rFonts w:ascii="Verdana" w:hAnsi="Verdana" w:cs="Times New Roman"/>
                <w:sz w:val="16"/>
                <w:szCs w:val="16"/>
              </w:rPr>
            </w:pPr>
          </w:p>
        </w:tc>
        <w:tc>
          <w:tcPr>
            <w:tcW w:w="1477" w:type="dxa"/>
          </w:tcPr>
          <w:p w14:paraId="7356A15E" w14:textId="4D9B1A78" w:rsidR="003D2340" w:rsidRDefault="003D2340" w:rsidP="00E70918">
            <w:pPr>
              <w:rPr>
                <w:rFonts w:ascii="Verdana" w:hAnsi="Verdana" w:cs="Times New Roman"/>
                <w:sz w:val="16"/>
                <w:szCs w:val="16"/>
              </w:rPr>
            </w:pPr>
          </w:p>
        </w:tc>
        <w:tc>
          <w:tcPr>
            <w:tcW w:w="1477" w:type="dxa"/>
          </w:tcPr>
          <w:p w14:paraId="5D798D94" w14:textId="5253397F" w:rsidR="003D2340" w:rsidRDefault="003D2340" w:rsidP="00E70918">
            <w:pPr>
              <w:rPr>
                <w:rFonts w:ascii="Verdana" w:hAnsi="Verdana" w:cs="Times New Roman"/>
                <w:sz w:val="16"/>
                <w:szCs w:val="16"/>
              </w:rPr>
            </w:pPr>
          </w:p>
        </w:tc>
        <w:tc>
          <w:tcPr>
            <w:tcW w:w="1448" w:type="dxa"/>
          </w:tcPr>
          <w:p w14:paraId="1B395F7A" w14:textId="5DD1970D" w:rsidR="003D2340" w:rsidRDefault="003D2340" w:rsidP="00E70918">
            <w:pPr>
              <w:rPr>
                <w:rFonts w:ascii="Verdana" w:hAnsi="Verdana" w:cs="Times New Roman"/>
                <w:sz w:val="16"/>
                <w:szCs w:val="16"/>
              </w:rPr>
            </w:pPr>
          </w:p>
        </w:tc>
        <w:tc>
          <w:tcPr>
            <w:tcW w:w="1448" w:type="dxa"/>
          </w:tcPr>
          <w:p w14:paraId="031096B4" w14:textId="4C9CA65D" w:rsidR="003D2340" w:rsidRDefault="003D2340" w:rsidP="00E70918">
            <w:pPr>
              <w:rPr>
                <w:rFonts w:ascii="Verdana" w:hAnsi="Verdana" w:cs="Times New Roman"/>
                <w:sz w:val="16"/>
                <w:szCs w:val="16"/>
              </w:rPr>
            </w:pPr>
          </w:p>
        </w:tc>
      </w:tr>
      <w:tr w:rsidR="001F6237" w:rsidRPr="005B29C2" w14:paraId="20049D59" w14:textId="77777777" w:rsidTr="001F6237">
        <w:tc>
          <w:tcPr>
            <w:tcW w:w="1663" w:type="dxa"/>
            <w:shd w:val="clear" w:color="auto" w:fill="F2F2F2" w:themeFill="background1" w:themeFillShade="F2"/>
          </w:tcPr>
          <w:p w14:paraId="45805892" w14:textId="2D541306" w:rsidR="001F6237" w:rsidRDefault="001F6237" w:rsidP="00E70918">
            <w:pPr>
              <w:rPr>
                <w:rFonts w:ascii="Verdana" w:hAnsi="Verdana" w:cs="Times New Roman"/>
                <w:sz w:val="16"/>
                <w:szCs w:val="16"/>
              </w:rPr>
            </w:pPr>
            <w:r>
              <w:rPr>
                <w:rFonts w:ascii="Verdana" w:hAnsi="Verdana" w:cs="Times New Roman"/>
                <w:sz w:val="16"/>
                <w:szCs w:val="16"/>
              </w:rPr>
              <w:t>Graduated Prior to Remeasure**</w:t>
            </w:r>
          </w:p>
        </w:tc>
        <w:tc>
          <w:tcPr>
            <w:tcW w:w="1477" w:type="dxa"/>
            <w:shd w:val="clear" w:color="auto" w:fill="F2F2F2" w:themeFill="background1" w:themeFillShade="F2"/>
          </w:tcPr>
          <w:p w14:paraId="67D2A47D" w14:textId="30A7130E" w:rsidR="001F6237" w:rsidRDefault="001F6237" w:rsidP="00E70918">
            <w:pPr>
              <w:rPr>
                <w:rFonts w:ascii="Verdana" w:hAnsi="Verdana" w:cs="Times New Roman"/>
                <w:sz w:val="16"/>
                <w:szCs w:val="16"/>
              </w:rPr>
            </w:pPr>
          </w:p>
        </w:tc>
        <w:tc>
          <w:tcPr>
            <w:tcW w:w="1477" w:type="dxa"/>
            <w:shd w:val="clear" w:color="auto" w:fill="F2F2F2" w:themeFill="background1" w:themeFillShade="F2"/>
          </w:tcPr>
          <w:p w14:paraId="16FD4C3E" w14:textId="1492CEB0" w:rsidR="001F6237" w:rsidRDefault="001F6237" w:rsidP="00E70918">
            <w:pPr>
              <w:rPr>
                <w:rFonts w:ascii="Verdana" w:hAnsi="Verdana" w:cs="Times New Roman"/>
                <w:sz w:val="16"/>
                <w:szCs w:val="16"/>
              </w:rPr>
            </w:pPr>
          </w:p>
        </w:tc>
        <w:tc>
          <w:tcPr>
            <w:tcW w:w="1477" w:type="dxa"/>
            <w:shd w:val="clear" w:color="auto" w:fill="F2F2F2" w:themeFill="background1" w:themeFillShade="F2"/>
          </w:tcPr>
          <w:p w14:paraId="0E62B188" w14:textId="5F0FFE2B" w:rsidR="001F6237" w:rsidRDefault="001F6237" w:rsidP="00E70918">
            <w:pPr>
              <w:rPr>
                <w:rFonts w:ascii="Verdana" w:hAnsi="Verdana" w:cs="Times New Roman"/>
                <w:sz w:val="16"/>
                <w:szCs w:val="16"/>
              </w:rPr>
            </w:pPr>
          </w:p>
        </w:tc>
        <w:tc>
          <w:tcPr>
            <w:tcW w:w="1448" w:type="dxa"/>
            <w:shd w:val="clear" w:color="auto" w:fill="F2F2F2" w:themeFill="background1" w:themeFillShade="F2"/>
          </w:tcPr>
          <w:p w14:paraId="7B415B0F" w14:textId="0396955C" w:rsidR="001F6237" w:rsidRDefault="001F6237" w:rsidP="00E70918">
            <w:pPr>
              <w:rPr>
                <w:rFonts w:ascii="Verdana" w:hAnsi="Verdana" w:cs="Times New Roman"/>
                <w:sz w:val="16"/>
                <w:szCs w:val="16"/>
              </w:rPr>
            </w:pPr>
          </w:p>
        </w:tc>
        <w:tc>
          <w:tcPr>
            <w:tcW w:w="1448" w:type="dxa"/>
            <w:shd w:val="clear" w:color="auto" w:fill="F2F2F2" w:themeFill="background1" w:themeFillShade="F2"/>
          </w:tcPr>
          <w:p w14:paraId="154F588C" w14:textId="42ECA6D0" w:rsidR="001F6237" w:rsidRDefault="001F6237" w:rsidP="00E70918">
            <w:pPr>
              <w:rPr>
                <w:rFonts w:ascii="Verdana" w:hAnsi="Verdana" w:cs="Times New Roman"/>
                <w:sz w:val="16"/>
                <w:szCs w:val="16"/>
              </w:rPr>
            </w:pPr>
          </w:p>
        </w:tc>
      </w:tr>
      <w:tr w:rsidR="003D2340" w:rsidRPr="005B29C2" w14:paraId="01CA8917" w14:textId="77777777" w:rsidTr="003D2340">
        <w:tc>
          <w:tcPr>
            <w:tcW w:w="1663" w:type="dxa"/>
            <w:shd w:val="clear" w:color="auto" w:fill="F2F2F2" w:themeFill="background1" w:themeFillShade="F2"/>
          </w:tcPr>
          <w:p w14:paraId="3DB684D4" w14:textId="1522E030" w:rsidR="003D2340" w:rsidRDefault="003D2340" w:rsidP="00E70918">
            <w:pPr>
              <w:rPr>
                <w:rFonts w:ascii="Verdana" w:hAnsi="Verdana" w:cs="Times New Roman"/>
                <w:sz w:val="16"/>
                <w:szCs w:val="16"/>
              </w:rPr>
            </w:pPr>
            <w:r>
              <w:rPr>
                <w:rFonts w:ascii="Verdana" w:hAnsi="Verdana" w:cs="Times New Roman"/>
                <w:sz w:val="16"/>
                <w:szCs w:val="16"/>
              </w:rPr>
              <w:t>Returned Next Autumn (any program)**</w:t>
            </w:r>
            <w:r w:rsidR="001F6237">
              <w:rPr>
                <w:rFonts w:ascii="Verdana" w:hAnsi="Verdana" w:cs="Times New Roman"/>
                <w:sz w:val="16"/>
                <w:szCs w:val="16"/>
              </w:rPr>
              <w:t>*</w:t>
            </w:r>
          </w:p>
        </w:tc>
        <w:tc>
          <w:tcPr>
            <w:tcW w:w="1477" w:type="dxa"/>
            <w:shd w:val="clear" w:color="auto" w:fill="F2F2F2" w:themeFill="background1" w:themeFillShade="F2"/>
          </w:tcPr>
          <w:p w14:paraId="1E129B66" w14:textId="0BC862D7" w:rsidR="003D2340" w:rsidRDefault="003D2340" w:rsidP="00E70918">
            <w:pPr>
              <w:rPr>
                <w:rFonts w:ascii="Verdana" w:hAnsi="Verdana" w:cs="Times New Roman"/>
                <w:sz w:val="16"/>
                <w:szCs w:val="16"/>
              </w:rPr>
            </w:pPr>
          </w:p>
        </w:tc>
        <w:tc>
          <w:tcPr>
            <w:tcW w:w="1477" w:type="dxa"/>
            <w:shd w:val="clear" w:color="auto" w:fill="F2F2F2" w:themeFill="background1" w:themeFillShade="F2"/>
          </w:tcPr>
          <w:p w14:paraId="4AE05E7D" w14:textId="21848D73" w:rsidR="003D2340" w:rsidRDefault="003D2340" w:rsidP="00E70918">
            <w:pPr>
              <w:rPr>
                <w:rFonts w:ascii="Verdana" w:hAnsi="Verdana" w:cs="Times New Roman"/>
                <w:sz w:val="16"/>
                <w:szCs w:val="16"/>
              </w:rPr>
            </w:pPr>
          </w:p>
        </w:tc>
        <w:tc>
          <w:tcPr>
            <w:tcW w:w="1477" w:type="dxa"/>
            <w:shd w:val="clear" w:color="auto" w:fill="F2F2F2" w:themeFill="background1" w:themeFillShade="F2"/>
          </w:tcPr>
          <w:p w14:paraId="1C95B15C" w14:textId="75334938" w:rsidR="003D2340" w:rsidRDefault="003D2340" w:rsidP="00E70918">
            <w:pPr>
              <w:rPr>
                <w:rFonts w:ascii="Verdana" w:hAnsi="Verdana" w:cs="Times New Roman"/>
                <w:sz w:val="16"/>
                <w:szCs w:val="16"/>
              </w:rPr>
            </w:pPr>
          </w:p>
        </w:tc>
        <w:tc>
          <w:tcPr>
            <w:tcW w:w="1448" w:type="dxa"/>
            <w:shd w:val="clear" w:color="auto" w:fill="F2F2F2" w:themeFill="background1" w:themeFillShade="F2"/>
          </w:tcPr>
          <w:p w14:paraId="35C1E8FE" w14:textId="4B8CDE62" w:rsidR="003D2340" w:rsidRDefault="003D2340" w:rsidP="00E70918">
            <w:pPr>
              <w:rPr>
                <w:rFonts w:ascii="Verdana" w:hAnsi="Verdana" w:cs="Times New Roman"/>
                <w:sz w:val="16"/>
                <w:szCs w:val="16"/>
              </w:rPr>
            </w:pPr>
          </w:p>
        </w:tc>
        <w:tc>
          <w:tcPr>
            <w:tcW w:w="1448" w:type="dxa"/>
            <w:shd w:val="clear" w:color="auto" w:fill="F2F2F2" w:themeFill="background1" w:themeFillShade="F2"/>
          </w:tcPr>
          <w:p w14:paraId="6B14388E" w14:textId="763C24F3" w:rsidR="003D2340" w:rsidRDefault="003D2340" w:rsidP="00E70918">
            <w:pPr>
              <w:rPr>
                <w:rFonts w:ascii="Verdana" w:hAnsi="Verdana" w:cs="Times New Roman"/>
                <w:sz w:val="16"/>
                <w:szCs w:val="16"/>
              </w:rPr>
            </w:pPr>
          </w:p>
        </w:tc>
      </w:tr>
      <w:tr w:rsidR="003D2340" w:rsidRPr="005B29C2" w14:paraId="6602ADBA" w14:textId="77777777" w:rsidTr="003D2340">
        <w:tc>
          <w:tcPr>
            <w:tcW w:w="1663" w:type="dxa"/>
            <w:shd w:val="clear" w:color="auto" w:fill="F2F2F2" w:themeFill="background1" w:themeFillShade="F2"/>
          </w:tcPr>
          <w:p w14:paraId="14DBEC0D" w14:textId="75FF4D3A" w:rsidR="003D2340" w:rsidRDefault="003D2340" w:rsidP="00E70918">
            <w:pPr>
              <w:rPr>
                <w:rFonts w:ascii="Verdana" w:hAnsi="Verdana" w:cs="Times New Roman"/>
                <w:sz w:val="16"/>
                <w:szCs w:val="16"/>
              </w:rPr>
            </w:pPr>
            <w:r>
              <w:rPr>
                <w:rFonts w:ascii="Verdana" w:hAnsi="Verdana" w:cs="Times New Roman"/>
                <w:sz w:val="16"/>
                <w:szCs w:val="16"/>
              </w:rPr>
              <w:t>Returned Next Autumn (study program)**</w:t>
            </w:r>
            <w:r w:rsidR="001F6237">
              <w:rPr>
                <w:rFonts w:ascii="Verdana" w:hAnsi="Verdana" w:cs="Times New Roman"/>
                <w:sz w:val="16"/>
                <w:szCs w:val="16"/>
              </w:rPr>
              <w:t>*</w:t>
            </w:r>
          </w:p>
        </w:tc>
        <w:tc>
          <w:tcPr>
            <w:tcW w:w="1477" w:type="dxa"/>
            <w:shd w:val="clear" w:color="auto" w:fill="F2F2F2" w:themeFill="background1" w:themeFillShade="F2"/>
          </w:tcPr>
          <w:p w14:paraId="53FB7E72" w14:textId="7C6265D3" w:rsidR="003D2340" w:rsidRDefault="003D2340" w:rsidP="00E70918">
            <w:pPr>
              <w:rPr>
                <w:rFonts w:ascii="Verdana" w:hAnsi="Verdana" w:cs="Times New Roman"/>
                <w:sz w:val="16"/>
                <w:szCs w:val="16"/>
              </w:rPr>
            </w:pPr>
          </w:p>
        </w:tc>
        <w:tc>
          <w:tcPr>
            <w:tcW w:w="1477" w:type="dxa"/>
            <w:shd w:val="clear" w:color="auto" w:fill="F2F2F2" w:themeFill="background1" w:themeFillShade="F2"/>
          </w:tcPr>
          <w:p w14:paraId="722EBF71" w14:textId="65E9510D" w:rsidR="003D2340" w:rsidRDefault="003D2340" w:rsidP="00E70918">
            <w:pPr>
              <w:rPr>
                <w:rFonts w:ascii="Verdana" w:hAnsi="Verdana" w:cs="Times New Roman"/>
                <w:sz w:val="16"/>
                <w:szCs w:val="16"/>
              </w:rPr>
            </w:pPr>
          </w:p>
        </w:tc>
        <w:tc>
          <w:tcPr>
            <w:tcW w:w="1477" w:type="dxa"/>
            <w:shd w:val="clear" w:color="auto" w:fill="F2F2F2" w:themeFill="background1" w:themeFillShade="F2"/>
          </w:tcPr>
          <w:p w14:paraId="06733EB3" w14:textId="42D7543C" w:rsidR="003D2340" w:rsidRDefault="003D2340" w:rsidP="00E70918">
            <w:pPr>
              <w:rPr>
                <w:rFonts w:ascii="Verdana" w:hAnsi="Verdana" w:cs="Times New Roman"/>
                <w:sz w:val="16"/>
                <w:szCs w:val="16"/>
              </w:rPr>
            </w:pPr>
          </w:p>
        </w:tc>
        <w:tc>
          <w:tcPr>
            <w:tcW w:w="1448" w:type="dxa"/>
            <w:shd w:val="clear" w:color="auto" w:fill="F2F2F2" w:themeFill="background1" w:themeFillShade="F2"/>
          </w:tcPr>
          <w:p w14:paraId="0E391B31" w14:textId="59C76CF1" w:rsidR="003D2340" w:rsidRDefault="003D2340" w:rsidP="00E70918">
            <w:pPr>
              <w:rPr>
                <w:rFonts w:ascii="Verdana" w:hAnsi="Verdana" w:cs="Times New Roman"/>
                <w:sz w:val="16"/>
                <w:szCs w:val="16"/>
              </w:rPr>
            </w:pPr>
          </w:p>
        </w:tc>
        <w:tc>
          <w:tcPr>
            <w:tcW w:w="1448" w:type="dxa"/>
            <w:shd w:val="clear" w:color="auto" w:fill="F2F2F2" w:themeFill="background1" w:themeFillShade="F2"/>
          </w:tcPr>
          <w:p w14:paraId="3FD4E930" w14:textId="52AB5003" w:rsidR="003D2340" w:rsidRDefault="003D2340" w:rsidP="00E70918">
            <w:pPr>
              <w:rPr>
                <w:rFonts w:ascii="Verdana" w:hAnsi="Verdana" w:cs="Times New Roman"/>
                <w:sz w:val="16"/>
                <w:szCs w:val="16"/>
              </w:rPr>
            </w:pPr>
          </w:p>
        </w:tc>
      </w:tr>
    </w:tbl>
    <w:p w14:paraId="1AAE519C" w14:textId="77777777" w:rsidR="00B939C6" w:rsidRDefault="00B939C6" w:rsidP="003B58F6">
      <w:pPr>
        <w:pStyle w:val="ListParagraph"/>
        <w:spacing w:after="0"/>
        <w:ind w:left="0"/>
        <w:rPr>
          <w:rFonts w:ascii="Verdana" w:hAnsi="Verdana" w:cs="Times New Roman"/>
          <w:sz w:val="16"/>
          <w:szCs w:val="16"/>
        </w:rPr>
      </w:pPr>
    </w:p>
    <w:p w14:paraId="460E8D2A" w14:textId="2900B1B6" w:rsidR="003B58F6" w:rsidRPr="0006168C" w:rsidRDefault="003B58F6" w:rsidP="003B58F6">
      <w:pPr>
        <w:pStyle w:val="ListParagraph"/>
        <w:spacing w:after="0"/>
        <w:ind w:left="0"/>
        <w:rPr>
          <w:rFonts w:cstheme="minorHAnsi"/>
          <w:sz w:val="16"/>
          <w:szCs w:val="16"/>
        </w:rPr>
      </w:pPr>
      <w:r w:rsidRPr="0006168C">
        <w:rPr>
          <w:rFonts w:cstheme="minorHAnsi"/>
          <w:sz w:val="16"/>
          <w:szCs w:val="16"/>
        </w:rPr>
        <w:t>* This is the same start cohort as seen under the graduation rates section (Q4).</w:t>
      </w:r>
    </w:p>
    <w:p w14:paraId="3E40548A" w14:textId="6010CBEF" w:rsidR="001F6237" w:rsidRPr="0006168C" w:rsidRDefault="001F6237" w:rsidP="003B58F6">
      <w:pPr>
        <w:pStyle w:val="ListParagraph"/>
        <w:spacing w:after="0"/>
        <w:ind w:left="0"/>
        <w:rPr>
          <w:rFonts w:cstheme="minorHAnsi"/>
          <w:sz w:val="16"/>
          <w:szCs w:val="16"/>
        </w:rPr>
      </w:pPr>
      <w:r w:rsidRPr="0006168C">
        <w:rPr>
          <w:rFonts w:cstheme="minorHAnsi"/>
          <w:sz w:val="16"/>
          <w:szCs w:val="16"/>
        </w:rPr>
        <w:t>** Completing a credential prior to the retention point can explain why a student didn’t return.</w:t>
      </w:r>
    </w:p>
    <w:p w14:paraId="17631DA2" w14:textId="23B1E5E9" w:rsidR="00991C34" w:rsidRDefault="003B58F6" w:rsidP="006204F7">
      <w:pPr>
        <w:pStyle w:val="ListParagraph"/>
        <w:spacing w:after="0"/>
        <w:ind w:left="0"/>
        <w:rPr>
          <w:rFonts w:cstheme="minorHAnsi"/>
          <w:sz w:val="16"/>
          <w:szCs w:val="16"/>
        </w:rPr>
      </w:pPr>
      <w:r w:rsidRPr="0006168C">
        <w:rPr>
          <w:rFonts w:cstheme="minorHAnsi"/>
          <w:sz w:val="16"/>
          <w:szCs w:val="16"/>
        </w:rPr>
        <w:t>**</w:t>
      </w:r>
      <w:r w:rsidR="001F6237" w:rsidRPr="0006168C">
        <w:rPr>
          <w:rFonts w:cstheme="minorHAnsi"/>
          <w:sz w:val="16"/>
          <w:szCs w:val="16"/>
        </w:rPr>
        <w:t>*</w:t>
      </w:r>
      <w:r w:rsidRPr="0006168C">
        <w:rPr>
          <w:rFonts w:cstheme="minorHAnsi"/>
          <w:sz w:val="16"/>
          <w:szCs w:val="16"/>
        </w:rPr>
        <w:t xml:space="preserve"> Based on census capture</w:t>
      </w:r>
      <w:r w:rsidR="003D2340" w:rsidRPr="0006168C">
        <w:rPr>
          <w:rFonts w:cstheme="minorHAnsi"/>
          <w:sz w:val="16"/>
          <w:szCs w:val="16"/>
        </w:rPr>
        <w:t>.</w:t>
      </w:r>
    </w:p>
    <w:p w14:paraId="7ACDDF74" w14:textId="47024DBE" w:rsidR="00117BF3" w:rsidRDefault="00117BF3" w:rsidP="006204F7">
      <w:pPr>
        <w:pStyle w:val="ListParagraph"/>
        <w:spacing w:after="0"/>
        <w:ind w:left="0"/>
        <w:rPr>
          <w:rFonts w:cstheme="minorHAnsi"/>
          <w:sz w:val="16"/>
          <w:szCs w:val="16"/>
        </w:rPr>
      </w:pPr>
    </w:p>
    <w:p w14:paraId="7F8BCB68" w14:textId="4ECA7AF7" w:rsidR="00117BF3" w:rsidRPr="00C01CB4" w:rsidRDefault="00117BF3" w:rsidP="00117BF3">
      <w:pPr>
        <w:pStyle w:val="Heading2"/>
        <w:rPr>
          <w:rFonts w:asciiTheme="minorHAnsi" w:hAnsiTheme="minorHAnsi" w:cstheme="minorHAnsi"/>
          <w:b/>
          <w:bCs/>
          <w:color w:val="00B050"/>
          <w:sz w:val="20"/>
          <w:szCs w:val="20"/>
        </w:rPr>
      </w:pPr>
      <w:bookmarkStart w:id="56" w:name="_Toc93056455"/>
      <w:r w:rsidRPr="00C01CB4">
        <w:rPr>
          <w:rFonts w:asciiTheme="minorHAnsi" w:hAnsiTheme="minorHAnsi" w:cstheme="minorHAnsi"/>
          <w:b/>
          <w:bCs/>
          <w:color w:val="00B050"/>
          <w:sz w:val="20"/>
          <w:szCs w:val="20"/>
        </w:rPr>
        <w:t>Table 1</w:t>
      </w:r>
      <w:r>
        <w:rPr>
          <w:rFonts w:asciiTheme="minorHAnsi" w:hAnsiTheme="minorHAnsi" w:cstheme="minorHAnsi"/>
          <w:b/>
          <w:bCs/>
          <w:color w:val="00B050"/>
          <w:sz w:val="20"/>
          <w:szCs w:val="20"/>
        </w:rPr>
        <w:t>2</w:t>
      </w:r>
      <w:r w:rsidRPr="00C01CB4">
        <w:rPr>
          <w:rFonts w:asciiTheme="minorHAnsi" w:hAnsiTheme="minorHAnsi" w:cstheme="minorHAnsi"/>
          <w:b/>
          <w:bCs/>
          <w:color w:val="00B050"/>
          <w:sz w:val="20"/>
          <w:szCs w:val="20"/>
        </w:rPr>
        <w:t xml:space="preserve">: </w:t>
      </w:r>
      <w:r>
        <w:rPr>
          <w:rFonts w:asciiTheme="minorHAnsi" w:hAnsiTheme="minorHAnsi" w:cstheme="minorHAnsi"/>
          <w:b/>
          <w:bCs/>
          <w:color w:val="00B050"/>
          <w:sz w:val="20"/>
          <w:szCs w:val="20"/>
        </w:rPr>
        <w:t>[PROGRAM ID]</w:t>
      </w:r>
      <w:r w:rsidRPr="00C01CB4">
        <w:rPr>
          <w:rFonts w:asciiTheme="minorHAnsi" w:hAnsiTheme="minorHAnsi" w:cstheme="minorHAnsi"/>
          <w:b/>
          <w:bCs/>
          <w:color w:val="00B050"/>
          <w:sz w:val="20"/>
          <w:szCs w:val="20"/>
        </w:rPr>
        <w:t xml:space="preserve">: </w:t>
      </w:r>
      <w:r>
        <w:rPr>
          <w:rFonts w:asciiTheme="minorHAnsi" w:hAnsiTheme="minorHAnsi" w:cstheme="minorHAnsi"/>
          <w:b/>
          <w:bCs/>
          <w:color w:val="00B050"/>
          <w:sz w:val="20"/>
          <w:szCs w:val="20"/>
        </w:rPr>
        <w:t>Early Momentum Metrics (Achieving the Dream)</w:t>
      </w:r>
      <w:bookmarkEnd w:id="56"/>
    </w:p>
    <w:p w14:paraId="3E6D3B61" w14:textId="77777777" w:rsidR="00117BF3" w:rsidRPr="006204F7" w:rsidRDefault="00117BF3" w:rsidP="006204F7">
      <w:pPr>
        <w:pStyle w:val="ListParagraph"/>
        <w:spacing w:after="0"/>
        <w:ind w:left="0"/>
        <w:rPr>
          <w:rFonts w:cstheme="minorHAnsi"/>
          <w:sz w:val="16"/>
          <w:szCs w:val="16"/>
        </w:rPr>
      </w:pPr>
    </w:p>
    <w:sectPr w:rsidR="00117BF3" w:rsidRPr="006204F7" w:rsidSect="00E70918">
      <w:headerReference w:type="default"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3FFF4" w14:textId="77777777" w:rsidR="00100450" w:rsidRDefault="00100450" w:rsidP="00011420">
      <w:pPr>
        <w:spacing w:after="0" w:line="240" w:lineRule="auto"/>
      </w:pPr>
      <w:r>
        <w:separator/>
      </w:r>
    </w:p>
  </w:endnote>
  <w:endnote w:type="continuationSeparator" w:id="0">
    <w:p w14:paraId="36C5B7F3" w14:textId="77777777" w:rsidR="00100450" w:rsidRDefault="00100450" w:rsidP="0001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BBB4" w14:textId="77777777" w:rsidR="00100450" w:rsidRDefault="00100450" w:rsidP="00E61AFB">
    <w:pPr>
      <w:pStyle w:val="Footer"/>
      <w:rPr>
        <w:b/>
        <w:bCs/>
      </w:rPr>
    </w:pPr>
    <w:r w:rsidRPr="006C4C9B">
      <w:rPr>
        <w:b/>
        <w:bCs/>
      </w:rPr>
      <w:t>Office of Academic Affairs</w:t>
    </w:r>
  </w:p>
  <w:p w14:paraId="44917A27" w14:textId="60712BFB" w:rsidR="00100450" w:rsidRDefault="00100450" w:rsidP="00E61AFB">
    <w:pPr>
      <w:pStyle w:val="Footer"/>
    </w:pPr>
    <w:r w:rsidRPr="006C4C9B">
      <w:rPr>
        <w:b/>
        <w:bCs/>
      </w:rPr>
      <w:t>Office of Institutional Research and Effectiveness</w:t>
    </w:r>
    <w:r w:rsidRPr="006C4C9B">
      <w:rPr>
        <w:b/>
        <w:bCs/>
      </w:rPr>
      <w:ptab w:relativeTo="margin" w:alignment="right" w:leader="none"/>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20E87" w14:textId="77777777" w:rsidR="00100450" w:rsidRDefault="00100450" w:rsidP="00011420">
      <w:pPr>
        <w:spacing w:after="0" w:line="240" w:lineRule="auto"/>
      </w:pPr>
      <w:r>
        <w:separator/>
      </w:r>
    </w:p>
  </w:footnote>
  <w:footnote w:type="continuationSeparator" w:id="0">
    <w:p w14:paraId="559B0780" w14:textId="77777777" w:rsidR="00100450" w:rsidRDefault="00100450" w:rsidP="00011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9919" w14:textId="61F4DB9B" w:rsidR="00100450" w:rsidRPr="00DB60AD" w:rsidRDefault="00100450">
    <w:pPr>
      <w:pStyle w:val="Header"/>
      <w:rPr>
        <w:b/>
        <w:bCs/>
        <w:color w:val="00B050"/>
      </w:rPr>
    </w:pPr>
    <w:r>
      <w:rPr>
        <w:b/>
        <w:bCs/>
        <w:noProof/>
        <w:color w:val="00B050"/>
      </w:rPr>
      <w:drawing>
        <wp:anchor distT="0" distB="0" distL="114300" distR="114300" simplePos="0" relativeHeight="251658240" behindDoc="0" locked="0" layoutInCell="1" allowOverlap="1" wp14:anchorId="60389967" wp14:editId="6736DCC7">
          <wp:simplePos x="0" y="0"/>
          <wp:positionH relativeFrom="column">
            <wp:posOffset>5301367</wp:posOffset>
          </wp:positionH>
          <wp:positionV relativeFrom="paragraph">
            <wp:posOffset>3810</wp:posOffset>
          </wp:positionV>
          <wp:extent cx="639267" cy="453224"/>
          <wp:effectExtent l="0" t="0" r="889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TC blue on white.jpg"/>
                  <pic:cNvPicPr/>
                </pic:nvPicPr>
                <pic:blipFill>
                  <a:blip r:embed="rId1">
                    <a:extLst>
                      <a:ext uri="{28A0092B-C50C-407E-A947-70E740481C1C}">
                        <a14:useLocalDpi xmlns:a14="http://schemas.microsoft.com/office/drawing/2010/main" val="0"/>
                      </a:ext>
                    </a:extLst>
                  </a:blip>
                  <a:stretch>
                    <a:fillRect/>
                  </a:stretch>
                </pic:blipFill>
                <pic:spPr>
                  <a:xfrm>
                    <a:off x="0" y="0"/>
                    <a:ext cx="639267" cy="453224"/>
                  </a:xfrm>
                  <a:prstGeom prst="rect">
                    <a:avLst/>
                  </a:prstGeom>
                </pic:spPr>
              </pic:pic>
            </a:graphicData>
          </a:graphic>
          <wp14:sizeRelH relativeFrom="page">
            <wp14:pctWidth>0</wp14:pctWidth>
          </wp14:sizeRelH>
          <wp14:sizeRelV relativeFrom="page">
            <wp14:pctHeight>0</wp14:pctHeight>
          </wp14:sizeRelV>
        </wp:anchor>
      </w:drawing>
    </w:r>
    <w:r>
      <w:rPr>
        <w:b/>
        <w:bCs/>
        <w:noProof/>
        <w:color w:val="00B050"/>
      </w:rPr>
      <w:t>[PROGRAM TITLE]</w:t>
    </w:r>
    <w:r>
      <w:rPr>
        <w:b/>
        <w:bCs/>
        <w:color w:val="00B050"/>
      </w:rPr>
      <w:t xml:space="preserve"> </w:t>
    </w:r>
    <w:r w:rsidRPr="00DB60AD">
      <w:rPr>
        <w:b/>
        <w:bCs/>
        <w:color w:val="00B050"/>
      </w:rPr>
      <w:t>– 20</w:t>
    </w:r>
    <w:r>
      <w:rPr>
        <w:b/>
        <w:bCs/>
        <w:color w:val="00B050"/>
      </w:rPr>
      <w:t>2</w:t>
    </w:r>
    <w:r w:rsidR="00400585">
      <w:rPr>
        <w:b/>
        <w:bCs/>
        <w:color w:val="00B050"/>
      </w:rPr>
      <w:t>3</w:t>
    </w:r>
    <w:r>
      <w:rPr>
        <w:b/>
        <w:bCs/>
        <w:color w:val="00B050"/>
      </w:rPr>
      <w:t>-20</w:t>
    </w:r>
    <w:r w:rsidR="00400585">
      <w:rPr>
        <w:b/>
        <w:bCs/>
        <w:color w:val="00B050"/>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9D7C" w14:textId="20B7C759" w:rsidR="00100450" w:rsidRDefault="00100450" w:rsidP="006C4C9B">
    <w:pPr>
      <w:pStyle w:val="Header"/>
      <w:jc w:val="center"/>
    </w:pPr>
    <w:r>
      <w:rPr>
        <w:noProof/>
      </w:rPr>
      <w:drawing>
        <wp:inline distT="0" distB="0" distL="0" distR="0" wp14:anchorId="45677314" wp14:editId="7C0C81FA">
          <wp:extent cx="2352675" cy="173010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tc.JPG"/>
                  <pic:cNvPicPr/>
                </pic:nvPicPr>
                <pic:blipFill>
                  <a:blip r:embed="rId1">
                    <a:extLst>
                      <a:ext uri="{28A0092B-C50C-407E-A947-70E740481C1C}">
                        <a14:useLocalDpi xmlns:a14="http://schemas.microsoft.com/office/drawing/2010/main" val="0"/>
                      </a:ext>
                    </a:extLst>
                  </a:blip>
                  <a:stretch>
                    <a:fillRect/>
                  </a:stretch>
                </pic:blipFill>
                <pic:spPr>
                  <a:xfrm>
                    <a:off x="0" y="0"/>
                    <a:ext cx="2371876" cy="17442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413"/>
    <w:multiLevelType w:val="hybridMultilevel"/>
    <w:tmpl w:val="62921858"/>
    <w:lvl w:ilvl="0" w:tplc="5CB290BE">
      <w:numFmt w:val="bullet"/>
      <w:lvlText w:val="-"/>
      <w:lvlJc w:val="left"/>
      <w:pPr>
        <w:ind w:left="720" w:hanging="360"/>
      </w:pPr>
      <w:rPr>
        <w:rFonts w:ascii="Verdana" w:eastAsiaTheme="minorEastAs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86A4F"/>
    <w:multiLevelType w:val="hybridMultilevel"/>
    <w:tmpl w:val="6212CE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63944"/>
    <w:multiLevelType w:val="hybridMultilevel"/>
    <w:tmpl w:val="28ACC5A8"/>
    <w:lvl w:ilvl="0" w:tplc="5560D6AC">
      <w:numFmt w:val="bullet"/>
      <w:lvlText w:val="-"/>
      <w:lvlJc w:val="left"/>
      <w:pPr>
        <w:ind w:left="720" w:hanging="360"/>
      </w:pPr>
      <w:rPr>
        <w:rFonts w:ascii="Verdana" w:eastAsiaTheme="minorEastAs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B7405"/>
    <w:multiLevelType w:val="hybridMultilevel"/>
    <w:tmpl w:val="4E90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A6637"/>
    <w:multiLevelType w:val="multilevel"/>
    <w:tmpl w:val="3CD63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094CEF"/>
    <w:multiLevelType w:val="hybridMultilevel"/>
    <w:tmpl w:val="FE62AA88"/>
    <w:lvl w:ilvl="0" w:tplc="5560D6AC">
      <w:numFmt w:val="bullet"/>
      <w:lvlText w:val="-"/>
      <w:lvlJc w:val="left"/>
      <w:pPr>
        <w:ind w:left="720" w:hanging="360"/>
      </w:pPr>
      <w:rPr>
        <w:rFonts w:ascii="Verdana" w:eastAsiaTheme="minorEastAs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57541"/>
    <w:multiLevelType w:val="hybridMultilevel"/>
    <w:tmpl w:val="ACC23AD8"/>
    <w:lvl w:ilvl="0" w:tplc="5560D6AC">
      <w:numFmt w:val="bullet"/>
      <w:lvlText w:val="-"/>
      <w:lvlJc w:val="left"/>
      <w:pPr>
        <w:ind w:left="1080" w:hanging="360"/>
      </w:pPr>
      <w:rPr>
        <w:rFonts w:ascii="Verdana" w:eastAsiaTheme="minorEastAsia"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2B2193"/>
    <w:multiLevelType w:val="hybridMultilevel"/>
    <w:tmpl w:val="BB0C2CDA"/>
    <w:lvl w:ilvl="0" w:tplc="39F623BE">
      <w:numFmt w:val="bullet"/>
      <w:lvlText w:val="-"/>
      <w:lvlJc w:val="left"/>
      <w:pPr>
        <w:ind w:left="720" w:hanging="360"/>
      </w:pPr>
      <w:rPr>
        <w:rFonts w:ascii="Verdana" w:eastAsiaTheme="minorEastAs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E71A5"/>
    <w:multiLevelType w:val="hybridMultilevel"/>
    <w:tmpl w:val="46C0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DB6750"/>
    <w:multiLevelType w:val="hybridMultilevel"/>
    <w:tmpl w:val="4F54C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BF0E70"/>
    <w:multiLevelType w:val="hybridMultilevel"/>
    <w:tmpl w:val="1C589D9C"/>
    <w:lvl w:ilvl="0" w:tplc="DCC27D22">
      <w:start w:val="1"/>
      <w:numFmt w:val="decimal"/>
      <w:lvlText w:val="%1."/>
      <w:lvlJc w:val="left"/>
      <w:pPr>
        <w:ind w:left="360" w:hanging="360"/>
      </w:pPr>
      <w:rPr>
        <w:rFonts w:asciiTheme="minorHAnsi" w:hAnsiTheme="minorHAnsi" w:cstheme="minorHAnsi" w:hint="default"/>
        <w:color w:val="365F91" w:themeColor="accent1" w:themeShade="BF"/>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456C4D"/>
    <w:multiLevelType w:val="hybridMultilevel"/>
    <w:tmpl w:val="DB86405C"/>
    <w:lvl w:ilvl="0" w:tplc="5C8E37A6">
      <w:start w:val="3"/>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A4229E"/>
    <w:multiLevelType w:val="hybridMultilevel"/>
    <w:tmpl w:val="A3F21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291239"/>
    <w:multiLevelType w:val="hybridMultilevel"/>
    <w:tmpl w:val="A642B0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7E4801"/>
    <w:multiLevelType w:val="hybridMultilevel"/>
    <w:tmpl w:val="519E95A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5337ECB"/>
    <w:multiLevelType w:val="multilevel"/>
    <w:tmpl w:val="E7A42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2E74BD"/>
    <w:multiLevelType w:val="hybridMultilevel"/>
    <w:tmpl w:val="A972F3B0"/>
    <w:lvl w:ilvl="0" w:tplc="5560D6AC">
      <w:numFmt w:val="bullet"/>
      <w:lvlText w:val="-"/>
      <w:lvlJc w:val="left"/>
      <w:pPr>
        <w:ind w:left="1080" w:hanging="360"/>
      </w:pPr>
      <w:rPr>
        <w:rFonts w:ascii="Verdana" w:eastAsiaTheme="minorEastAsia"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4B5582"/>
    <w:multiLevelType w:val="hybridMultilevel"/>
    <w:tmpl w:val="72942738"/>
    <w:lvl w:ilvl="0" w:tplc="FBE06F6E">
      <w:numFmt w:val="bullet"/>
      <w:lvlText w:val="-"/>
      <w:lvlJc w:val="left"/>
      <w:pPr>
        <w:ind w:left="720" w:hanging="360"/>
      </w:pPr>
      <w:rPr>
        <w:rFonts w:ascii="Verdana" w:eastAsiaTheme="minorEastAsia"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C7D18"/>
    <w:multiLevelType w:val="hybridMultilevel"/>
    <w:tmpl w:val="74A45A96"/>
    <w:lvl w:ilvl="0" w:tplc="5560D6AC">
      <w:numFmt w:val="bullet"/>
      <w:lvlText w:val="-"/>
      <w:lvlJc w:val="left"/>
      <w:pPr>
        <w:ind w:left="1440" w:hanging="360"/>
      </w:pPr>
      <w:rPr>
        <w:rFonts w:ascii="Verdana" w:eastAsiaTheme="minorEastAsia"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20233662">
    <w:abstractNumId w:val="3"/>
  </w:num>
  <w:num w:numId="2" w16cid:durableId="1472793735">
    <w:abstractNumId w:val="8"/>
  </w:num>
  <w:num w:numId="3" w16cid:durableId="707921413">
    <w:abstractNumId w:val="1"/>
  </w:num>
  <w:num w:numId="4" w16cid:durableId="364646988">
    <w:abstractNumId w:val="13"/>
  </w:num>
  <w:num w:numId="5" w16cid:durableId="1668824283">
    <w:abstractNumId w:val="11"/>
  </w:num>
  <w:num w:numId="6" w16cid:durableId="1110008356">
    <w:abstractNumId w:val="10"/>
  </w:num>
  <w:num w:numId="7" w16cid:durableId="1450667390">
    <w:abstractNumId w:val="12"/>
  </w:num>
  <w:num w:numId="8" w16cid:durableId="5255236">
    <w:abstractNumId w:val="9"/>
  </w:num>
  <w:num w:numId="9" w16cid:durableId="1444302106">
    <w:abstractNumId w:val="6"/>
  </w:num>
  <w:num w:numId="10" w16cid:durableId="1476146797">
    <w:abstractNumId w:val="18"/>
  </w:num>
  <w:num w:numId="11" w16cid:durableId="1411077211">
    <w:abstractNumId w:val="15"/>
  </w:num>
  <w:num w:numId="12" w16cid:durableId="1990160857">
    <w:abstractNumId w:val="4"/>
  </w:num>
  <w:num w:numId="13" w16cid:durableId="63308693">
    <w:abstractNumId w:val="0"/>
  </w:num>
  <w:num w:numId="14" w16cid:durableId="2095203893">
    <w:abstractNumId w:val="7"/>
  </w:num>
  <w:num w:numId="15" w16cid:durableId="737359363">
    <w:abstractNumId w:val="17"/>
  </w:num>
  <w:num w:numId="16" w16cid:durableId="1992130547">
    <w:abstractNumId w:val="14"/>
  </w:num>
  <w:num w:numId="17" w16cid:durableId="562911507">
    <w:abstractNumId w:val="5"/>
  </w:num>
  <w:num w:numId="18" w16cid:durableId="1555505077">
    <w:abstractNumId w:val="16"/>
  </w:num>
  <w:num w:numId="19" w16cid:durableId="1592543187">
    <w:abstractNumId w:val="2"/>
  </w:num>
  <w:num w:numId="20" w16cid:durableId="8531523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3E9"/>
    <w:rsid w:val="00000758"/>
    <w:rsid w:val="00003043"/>
    <w:rsid w:val="00003520"/>
    <w:rsid w:val="00007E37"/>
    <w:rsid w:val="0001090F"/>
    <w:rsid w:val="00011420"/>
    <w:rsid w:val="0001372F"/>
    <w:rsid w:val="00013CDD"/>
    <w:rsid w:val="00017FEA"/>
    <w:rsid w:val="00023D11"/>
    <w:rsid w:val="00025A41"/>
    <w:rsid w:val="000353B5"/>
    <w:rsid w:val="00044AEC"/>
    <w:rsid w:val="0005554C"/>
    <w:rsid w:val="0005744A"/>
    <w:rsid w:val="0006168C"/>
    <w:rsid w:val="000647DA"/>
    <w:rsid w:val="00065336"/>
    <w:rsid w:val="000706C5"/>
    <w:rsid w:val="00070B90"/>
    <w:rsid w:val="0007455F"/>
    <w:rsid w:val="00085E4E"/>
    <w:rsid w:val="00087339"/>
    <w:rsid w:val="00090B35"/>
    <w:rsid w:val="000952B9"/>
    <w:rsid w:val="00096D3E"/>
    <w:rsid w:val="00096F57"/>
    <w:rsid w:val="000971C3"/>
    <w:rsid w:val="000A4AD7"/>
    <w:rsid w:val="000A61BB"/>
    <w:rsid w:val="000B411D"/>
    <w:rsid w:val="000B4249"/>
    <w:rsid w:val="000B61E4"/>
    <w:rsid w:val="000B69B6"/>
    <w:rsid w:val="000C2AAC"/>
    <w:rsid w:val="000C4EC0"/>
    <w:rsid w:val="000D2D96"/>
    <w:rsid w:val="000D721D"/>
    <w:rsid w:val="000E0830"/>
    <w:rsid w:val="000E4CDC"/>
    <w:rsid w:val="000F04E9"/>
    <w:rsid w:val="000F0A01"/>
    <w:rsid w:val="00100450"/>
    <w:rsid w:val="00102088"/>
    <w:rsid w:val="00103ACE"/>
    <w:rsid w:val="00107BEE"/>
    <w:rsid w:val="001117E8"/>
    <w:rsid w:val="00117BF3"/>
    <w:rsid w:val="00120AAC"/>
    <w:rsid w:val="00126ACD"/>
    <w:rsid w:val="001271BC"/>
    <w:rsid w:val="001275D4"/>
    <w:rsid w:val="001309A9"/>
    <w:rsid w:val="00131E56"/>
    <w:rsid w:val="00137E61"/>
    <w:rsid w:val="00153DD6"/>
    <w:rsid w:val="001546B6"/>
    <w:rsid w:val="001616C2"/>
    <w:rsid w:val="00162724"/>
    <w:rsid w:val="00164565"/>
    <w:rsid w:val="00167D97"/>
    <w:rsid w:val="0018259D"/>
    <w:rsid w:val="00186A82"/>
    <w:rsid w:val="00191405"/>
    <w:rsid w:val="00191700"/>
    <w:rsid w:val="001A3B09"/>
    <w:rsid w:val="001A7023"/>
    <w:rsid w:val="001D6778"/>
    <w:rsid w:val="001D7B36"/>
    <w:rsid w:val="001E1DB8"/>
    <w:rsid w:val="001E5063"/>
    <w:rsid w:val="001E537B"/>
    <w:rsid w:val="001E5E20"/>
    <w:rsid w:val="001E666B"/>
    <w:rsid w:val="001F02C6"/>
    <w:rsid w:val="001F2317"/>
    <w:rsid w:val="001F3587"/>
    <w:rsid w:val="001F6237"/>
    <w:rsid w:val="00200613"/>
    <w:rsid w:val="002020E4"/>
    <w:rsid w:val="00202EBE"/>
    <w:rsid w:val="00204B27"/>
    <w:rsid w:val="00206A60"/>
    <w:rsid w:val="00210020"/>
    <w:rsid w:val="0021185A"/>
    <w:rsid w:val="0022416B"/>
    <w:rsid w:val="00224AB3"/>
    <w:rsid w:val="00227186"/>
    <w:rsid w:val="00232364"/>
    <w:rsid w:val="00240068"/>
    <w:rsid w:val="00247F8F"/>
    <w:rsid w:val="00257294"/>
    <w:rsid w:val="002824A6"/>
    <w:rsid w:val="00283D17"/>
    <w:rsid w:val="00291A11"/>
    <w:rsid w:val="002A0B06"/>
    <w:rsid w:val="002A665E"/>
    <w:rsid w:val="002B19C0"/>
    <w:rsid w:val="002C39F4"/>
    <w:rsid w:val="002D0EEB"/>
    <w:rsid w:val="002D1797"/>
    <w:rsid w:val="002D6EE4"/>
    <w:rsid w:val="002E359B"/>
    <w:rsid w:val="002E5EEF"/>
    <w:rsid w:val="002F20AC"/>
    <w:rsid w:val="002F2E5B"/>
    <w:rsid w:val="002F4FBB"/>
    <w:rsid w:val="002F5117"/>
    <w:rsid w:val="00300EC7"/>
    <w:rsid w:val="00301B54"/>
    <w:rsid w:val="00305C71"/>
    <w:rsid w:val="0031272E"/>
    <w:rsid w:val="0031665B"/>
    <w:rsid w:val="00316EDA"/>
    <w:rsid w:val="00317C28"/>
    <w:rsid w:val="00320232"/>
    <w:rsid w:val="0032108A"/>
    <w:rsid w:val="0032121A"/>
    <w:rsid w:val="00325F82"/>
    <w:rsid w:val="0033266E"/>
    <w:rsid w:val="00333E28"/>
    <w:rsid w:val="00346D13"/>
    <w:rsid w:val="00350A3F"/>
    <w:rsid w:val="00352F89"/>
    <w:rsid w:val="003629F4"/>
    <w:rsid w:val="00366BD2"/>
    <w:rsid w:val="00370E8B"/>
    <w:rsid w:val="0037509D"/>
    <w:rsid w:val="00375A76"/>
    <w:rsid w:val="00377822"/>
    <w:rsid w:val="003826A5"/>
    <w:rsid w:val="00383327"/>
    <w:rsid w:val="003906A3"/>
    <w:rsid w:val="00390D7C"/>
    <w:rsid w:val="003959F6"/>
    <w:rsid w:val="00396D0A"/>
    <w:rsid w:val="00397295"/>
    <w:rsid w:val="003A5AD3"/>
    <w:rsid w:val="003B1EF5"/>
    <w:rsid w:val="003B2805"/>
    <w:rsid w:val="003B3290"/>
    <w:rsid w:val="003B58F6"/>
    <w:rsid w:val="003B6D2D"/>
    <w:rsid w:val="003B71B1"/>
    <w:rsid w:val="003C592F"/>
    <w:rsid w:val="003D1256"/>
    <w:rsid w:val="003D2340"/>
    <w:rsid w:val="003D7708"/>
    <w:rsid w:val="003E0F57"/>
    <w:rsid w:val="003E405E"/>
    <w:rsid w:val="003E53AA"/>
    <w:rsid w:val="003F1ADB"/>
    <w:rsid w:val="003F2CB2"/>
    <w:rsid w:val="00400585"/>
    <w:rsid w:val="00404E16"/>
    <w:rsid w:val="0040759F"/>
    <w:rsid w:val="00410540"/>
    <w:rsid w:val="0041461F"/>
    <w:rsid w:val="00414D67"/>
    <w:rsid w:val="00420BC1"/>
    <w:rsid w:val="00426E9A"/>
    <w:rsid w:val="00427D24"/>
    <w:rsid w:val="00427EBA"/>
    <w:rsid w:val="00442E04"/>
    <w:rsid w:val="004509A0"/>
    <w:rsid w:val="00450F98"/>
    <w:rsid w:val="004519E9"/>
    <w:rsid w:val="0046428C"/>
    <w:rsid w:val="0046634B"/>
    <w:rsid w:val="004678A7"/>
    <w:rsid w:val="0047640A"/>
    <w:rsid w:val="0047674C"/>
    <w:rsid w:val="004820D7"/>
    <w:rsid w:val="004853BD"/>
    <w:rsid w:val="004918AD"/>
    <w:rsid w:val="00493015"/>
    <w:rsid w:val="00493D0C"/>
    <w:rsid w:val="004A5D88"/>
    <w:rsid w:val="004B0F11"/>
    <w:rsid w:val="004C20D1"/>
    <w:rsid w:val="004C25BE"/>
    <w:rsid w:val="004C5CE8"/>
    <w:rsid w:val="004C7161"/>
    <w:rsid w:val="004E1F00"/>
    <w:rsid w:val="004E2D1F"/>
    <w:rsid w:val="004E4216"/>
    <w:rsid w:val="004E46E1"/>
    <w:rsid w:val="004F5E0C"/>
    <w:rsid w:val="00517798"/>
    <w:rsid w:val="0052523B"/>
    <w:rsid w:val="0052557B"/>
    <w:rsid w:val="005256A0"/>
    <w:rsid w:val="00525F88"/>
    <w:rsid w:val="00530D79"/>
    <w:rsid w:val="00532920"/>
    <w:rsid w:val="00533729"/>
    <w:rsid w:val="005369E0"/>
    <w:rsid w:val="00541E7D"/>
    <w:rsid w:val="00541F66"/>
    <w:rsid w:val="005431A5"/>
    <w:rsid w:val="00544DD4"/>
    <w:rsid w:val="005451D7"/>
    <w:rsid w:val="00551A21"/>
    <w:rsid w:val="00555A21"/>
    <w:rsid w:val="00564DFB"/>
    <w:rsid w:val="005720F5"/>
    <w:rsid w:val="00592190"/>
    <w:rsid w:val="005B29C2"/>
    <w:rsid w:val="005C1150"/>
    <w:rsid w:val="005D60A4"/>
    <w:rsid w:val="005E2475"/>
    <w:rsid w:val="005E2EF3"/>
    <w:rsid w:val="005E77F9"/>
    <w:rsid w:val="005E7EBE"/>
    <w:rsid w:val="005F58C8"/>
    <w:rsid w:val="005F75FF"/>
    <w:rsid w:val="00600D15"/>
    <w:rsid w:val="00601D8A"/>
    <w:rsid w:val="0060341D"/>
    <w:rsid w:val="00604026"/>
    <w:rsid w:val="00617480"/>
    <w:rsid w:val="006204F7"/>
    <w:rsid w:val="00623F12"/>
    <w:rsid w:val="00623FD5"/>
    <w:rsid w:val="00632578"/>
    <w:rsid w:val="00633F17"/>
    <w:rsid w:val="00637EDD"/>
    <w:rsid w:val="00642885"/>
    <w:rsid w:val="006516D1"/>
    <w:rsid w:val="00652FA3"/>
    <w:rsid w:val="00655A6A"/>
    <w:rsid w:val="00655E3E"/>
    <w:rsid w:val="00656248"/>
    <w:rsid w:val="00657B44"/>
    <w:rsid w:val="00660BCC"/>
    <w:rsid w:val="00665EC9"/>
    <w:rsid w:val="00667131"/>
    <w:rsid w:val="00673FF2"/>
    <w:rsid w:val="006823DD"/>
    <w:rsid w:val="00692E90"/>
    <w:rsid w:val="00697705"/>
    <w:rsid w:val="006B4497"/>
    <w:rsid w:val="006B4AD3"/>
    <w:rsid w:val="006B6C0E"/>
    <w:rsid w:val="006B74C2"/>
    <w:rsid w:val="006C3B78"/>
    <w:rsid w:val="006C4C9B"/>
    <w:rsid w:val="006C643A"/>
    <w:rsid w:val="006E7A79"/>
    <w:rsid w:val="006F368A"/>
    <w:rsid w:val="006F3818"/>
    <w:rsid w:val="00704C2E"/>
    <w:rsid w:val="0070655D"/>
    <w:rsid w:val="0070660D"/>
    <w:rsid w:val="00722E46"/>
    <w:rsid w:val="00725239"/>
    <w:rsid w:val="0072653B"/>
    <w:rsid w:val="007338C7"/>
    <w:rsid w:val="007341D7"/>
    <w:rsid w:val="00734FB9"/>
    <w:rsid w:val="00743EDE"/>
    <w:rsid w:val="00775132"/>
    <w:rsid w:val="00785307"/>
    <w:rsid w:val="0078721C"/>
    <w:rsid w:val="00791CAA"/>
    <w:rsid w:val="007A207C"/>
    <w:rsid w:val="007A7549"/>
    <w:rsid w:val="007C7B01"/>
    <w:rsid w:val="007D12F5"/>
    <w:rsid w:val="007E6086"/>
    <w:rsid w:val="007E7B53"/>
    <w:rsid w:val="007F0E42"/>
    <w:rsid w:val="007F32EE"/>
    <w:rsid w:val="007F6D20"/>
    <w:rsid w:val="00811401"/>
    <w:rsid w:val="008115AF"/>
    <w:rsid w:val="00821053"/>
    <w:rsid w:val="00825B92"/>
    <w:rsid w:val="00834D1F"/>
    <w:rsid w:val="0085339E"/>
    <w:rsid w:val="00860C03"/>
    <w:rsid w:val="00861BEA"/>
    <w:rsid w:val="00864A8F"/>
    <w:rsid w:val="008776FA"/>
    <w:rsid w:val="00880C70"/>
    <w:rsid w:val="00884BAC"/>
    <w:rsid w:val="00886CDB"/>
    <w:rsid w:val="00891891"/>
    <w:rsid w:val="008A4F23"/>
    <w:rsid w:val="008A6630"/>
    <w:rsid w:val="008C0F5C"/>
    <w:rsid w:val="008C4A6A"/>
    <w:rsid w:val="008C5B0C"/>
    <w:rsid w:val="008D22D9"/>
    <w:rsid w:val="008D5DF2"/>
    <w:rsid w:val="008E2791"/>
    <w:rsid w:val="008F25F3"/>
    <w:rsid w:val="008F45A9"/>
    <w:rsid w:val="008F4AA4"/>
    <w:rsid w:val="00907488"/>
    <w:rsid w:val="0091280A"/>
    <w:rsid w:val="009162E4"/>
    <w:rsid w:val="00922C54"/>
    <w:rsid w:val="00922E41"/>
    <w:rsid w:val="00933F55"/>
    <w:rsid w:val="0094265A"/>
    <w:rsid w:val="00947B8F"/>
    <w:rsid w:val="009566FB"/>
    <w:rsid w:val="009710EE"/>
    <w:rsid w:val="009802BC"/>
    <w:rsid w:val="00980730"/>
    <w:rsid w:val="00984F77"/>
    <w:rsid w:val="00991C34"/>
    <w:rsid w:val="009967F6"/>
    <w:rsid w:val="009A700B"/>
    <w:rsid w:val="009B2343"/>
    <w:rsid w:val="009B3EBB"/>
    <w:rsid w:val="009B41DF"/>
    <w:rsid w:val="009C276D"/>
    <w:rsid w:val="009C3743"/>
    <w:rsid w:val="009C4F7C"/>
    <w:rsid w:val="009C5002"/>
    <w:rsid w:val="009E0CDE"/>
    <w:rsid w:val="009E2EE2"/>
    <w:rsid w:val="009E42CE"/>
    <w:rsid w:val="009E4A6B"/>
    <w:rsid w:val="009F0E75"/>
    <w:rsid w:val="009F3CA8"/>
    <w:rsid w:val="009F7935"/>
    <w:rsid w:val="00A03CCE"/>
    <w:rsid w:val="00A0749D"/>
    <w:rsid w:val="00A15941"/>
    <w:rsid w:val="00A205D4"/>
    <w:rsid w:val="00A2133B"/>
    <w:rsid w:val="00A21E8E"/>
    <w:rsid w:val="00A331D9"/>
    <w:rsid w:val="00A426A8"/>
    <w:rsid w:val="00A43069"/>
    <w:rsid w:val="00A45A03"/>
    <w:rsid w:val="00A62482"/>
    <w:rsid w:val="00A62570"/>
    <w:rsid w:val="00A62AA9"/>
    <w:rsid w:val="00A70E36"/>
    <w:rsid w:val="00A716E1"/>
    <w:rsid w:val="00A73992"/>
    <w:rsid w:val="00A743A6"/>
    <w:rsid w:val="00A8029B"/>
    <w:rsid w:val="00A81867"/>
    <w:rsid w:val="00A828BD"/>
    <w:rsid w:val="00A9137E"/>
    <w:rsid w:val="00A92B91"/>
    <w:rsid w:val="00AA16C9"/>
    <w:rsid w:val="00AC1794"/>
    <w:rsid w:val="00AC1F55"/>
    <w:rsid w:val="00AC4B8A"/>
    <w:rsid w:val="00AD4797"/>
    <w:rsid w:val="00AD4C96"/>
    <w:rsid w:val="00AE03CD"/>
    <w:rsid w:val="00AE17C4"/>
    <w:rsid w:val="00AE3719"/>
    <w:rsid w:val="00AE569B"/>
    <w:rsid w:val="00AE780C"/>
    <w:rsid w:val="00AF6E14"/>
    <w:rsid w:val="00AF79B5"/>
    <w:rsid w:val="00B17947"/>
    <w:rsid w:val="00B17AD8"/>
    <w:rsid w:val="00B212C1"/>
    <w:rsid w:val="00B2760F"/>
    <w:rsid w:val="00B308AA"/>
    <w:rsid w:val="00B32B5C"/>
    <w:rsid w:val="00B361BB"/>
    <w:rsid w:val="00B36218"/>
    <w:rsid w:val="00B410EA"/>
    <w:rsid w:val="00B43D18"/>
    <w:rsid w:val="00B44382"/>
    <w:rsid w:val="00B541C1"/>
    <w:rsid w:val="00B560F5"/>
    <w:rsid w:val="00B57946"/>
    <w:rsid w:val="00B63009"/>
    <w:rsid w:val="00B63817"/>
    <w:rsid w:val="00B63DCB"/>
    <w:rsid w:val="00B65881"/>
    <w:rsid w:val="00B7534A"/>
    <w:rsid w:val="00B76404"/>
    <w:rsid w:val="00B8190D"/>
    <w:rsid w:val="00B824E2"/>
    <w:rsid w:val="00B841E6"/>
    <w:rsid w:val="00B910A3"/>
    <w:rsid w:val="00B934DA"/>
    <w:rsid w:val="00B939C6"/>
    <w:rsid w:val="00B97C9F"/>
    <w:rsid w:val="00BA79DE"/>
    <w:rsid w:val="00BB6F80"/>
    <w:rsid w:val="00BC02EF"/>
    <w:rsid w:val="00BC0DD9"/>
    <w:rsid w:val="00BC39F9"/>
    <w:rsid w:val="00BC64F4"/>
    <w:rsid w:val="00BC6661"/>
    <w:rsid w:val="00BC66D2"/>
    <w:rsid w:val="00BD4F06"/>
    <w:rsid w:val="00BD6F33"/>
    <w:rsid w:val="00BD723D"/>
    <w:rsid w:val="00BE0309"/>
    <w:rsid w:val="00BE0B57"/>
    <w:rsid w:val="00BE2A3E"/>
    <w:rsid w:val="00BF43F5"/>
    <w:rsid w:val="00C0070B"/>
    <w:rsid w:val="00C00C8E"/>
    <w:rsid w:val="00C01CB4"/>
    <w:rsid w:val="00C07848"/>
    <w:rsid w:val="00C13DFC"/>
    <w:rsid w:val="00C1493B"/>
    <w:rsid w:val="00C14F9F"/>
    <w:rsid w:val="00C1553F"/>
    <w:rsid w:val="00C16D03"/>
    <w:rsid w:val="00C170EE"/>
    <w:rsid w:val="00C2394A"/>
    <w:rsid w:val="00C26E65"/>
    <w:rsid w:val="00C34A5C"/>
    <w:rsid w:val="00C3512F"/>
    <w:rsid w:val="00C41148"/>
    <w:rsid w:val="00C4378A"/>
    <w:rsid w:val="00C51DD6"/>
    <w:rsid w:val="00C546C2"/>
    <w:rsid w:val="00C56CAB"/>
    <w:rsid w:val="00C6110E"/>
    <w:rsid w:val="00C62C8B"/>
    <w:rsid w:val="00C643E9"/>
    <w:rsid w:val="00C71867"/>
    <w:rsid w:val="00C72959"/>
    <w:rsid w:val="00C74556"/>
    <w:rsid w:val="00C869B1"/>
    <w:rsid w:val="00C902AB"/>
    <w:rsid w:val="00C97C30"/>
    <w:rsid w:val="00CA4825"/>
    <w:rsid w:val="00CB37AF"/>
    <w:rsid w:val="00CB4D74"/>
    <w:rsid w:val="00CC1708"/>
    <w:rsid w:val="00CD11A9"/>
    <w:rsid w:val="00CD1E1F"/>
    <w:rsid w:val="00CD2D2D"/>
    <w:rsid w:val="00CD36DC"/>
    <w:rsid w:val="00CD6D39"/>
    <w:rsid w:val="00CD7A49"/>
    <w:rsid w:val="00CE769A"/>
    <w:rsid w:val="00CE7AB3"/>
    <w:rsid w:val="00CF14BF"/>
    <w:rsid w:val="00CF5FEA"/>
    <w:rsid w:val="00CF693A"/>
    <w:rsid w:val="00D0668A"/>
    <w:rsid w:val="00D07CFB"/>
    <w:rsid w:val="00D11188"/>
    <w:rsid w:val="00D1481B"/>
    <w:rsid w:val="00D17F08"/>
    <w:rsid w:val="00D3300C"/>
    <w:rsid w:val="00D36AC7"/>
    <w:rsid w:val="00D375F7"/>
    <w:rsid w:val="00D41CCC"/>
    <w:rsid w:val="00D4219A"/>
    <w:rsid w:val="00D444F8"/>
    <w:rsid w:val="00D61551"/>
    <w:rsid w:val="00D70FE2"/>
    <w:rsid w:val="00D714A0"/>
    <w:rsid w:val="00D7410F"/>
    <w:rsid w:val="00D77D0E"/>
    <w:rsid w:val="00D82F65"/>
    <w:rsid w:val="00D91BA4"/>
    <w:rsid w:val="00DA40D8"/>
    <w:rsid w:val="00DB60AD"/>
    <w:rsid w:val="00DB6C61"/>
    <w:rsid w:val="00DC42E8"/>
    <w:rsid w:val="00DC77DE"/>
    <w:rsid w:val="00DE0D93"/>
    <w:rsid w:val="00DF00F7"/>
    <w:rsid w:val="00DF5A4F"/>
    <w:rsid w:val="00E01065"/>
    <w:rsid w:val="00E12BA6"/>
    <w:rsid w:val="00E20E87"/>
    <w:rsid w:val="00E277A1"/>
    <w:rsid w:val="00E27E5A"/>
    <w:rsid w:val="00E35CFD"/>
    <w:rsid w:val="00E41102"/>
    <w:rsid w:val="00E47D47"/>
    <w:rsid w:val="00E5445A"/>
    <w:rsid w:val="00E60F31"/>
    <w:rsid w:val="00E61AFB"/>
    <w:rsid w:val="00E6650F"/>
    <w:rsid w:val="00E70918"/>
    <w:rsid w:val="00E7142B"/>
    <w:rsid w:val="00E8377C"/>
    <w:rsid w:val="00E83F23"/>
    <w:rsid w:val="00E9363F"/>
    <w:rsid w:val="00EB0B8B"/>
    <w:rsid w:val="00EB31B6"/>
    <w:rsid w:val="00EB4C6D"/>
    <w:rsid w:val="00EB7437"/>
    <w:rsid w:val="00EC0150"/>
    <w:rsid w:val="00EC12D5"/>
    <w:rsid w:val="00EC6BE3"/>
    <w:rsid w:val="00ED3B1D"/>
    <w:rsid w:val="00EE4ACB"/>
    <w:rsid w:val="00EE5EB1"/>
    <w:rsid w:val="00EF0608"/>
    <w:rsid w:val="00EF2AEE"/>
    <w:rsid w:val="00EF34D9"/>
    <w:rsid w:val="00EF680E"/>
    <w:rsid w:val="00F00506"/>
    <w:rsid w:val="00F33A7F"/>
    <w:rsid w:val="00F37260"/>
    <w:rsid w:val="00F420F6"/>
    <w:rsid w:val="00F439DE"/>
    <w:rsid w:val="00F618AD"/>
    <w:rsid w:val="00F61E6E"/>
    <w:rsid w:val="00F6551C"/>
    <w:rsid w:val="00F676B1"/>
    <w:rsid w:val="00F76AB5"/>
    <w:rsid w:val="00F76DA6"/>
    <w:rsid w:val="00F82C7F"/>
    <w:rsid w:val="00F93438"/>
    <w:rsid w:val="00FA00C7"/>
    <w:rsid w:val="00FA19CE"/>
    <w:rsid w:val="00FA3B2A"/>
    <w:rsid w:val="00FC177F"/>
    <w:rsid w:val="00FD5FE5"/>
    <w:rsid w:val="00FE0B4C"/>
    <w:rsid w:val="00FE1639"/>
    <w:rsid w:val="00FE4779"/>
    <w:rsid w:val="00FE75CD"/>
    <w:rsid w:val="00FF1F60"/>
    <w:rsid w:val="00FF30FC"/>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49179C9"/>
  <w15:docId w15:val="{6922F7E6-3F7F-45A8-9BC0-F2896175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8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714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9F4"/>
    <w:pPr>
      <w:ind w:left="720"/>
      <w:contextualSpacing/>
    </w:pPr>
  </w:style>
  <w:style w:type="paragraph" w:styleId="BalloonText">
    <w:name w:val="Balloon Text"/>
    <w:basedOn w:val="Normal"/>
    <w:link w:val="BalloonTextChar"/>
    <w:uiPriority w:val="99"/>
    <w:semiHidden/>
    <w:unhideWhenUsed/>
    <w:rsid w:val="002C3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9F4"/>
    <w:rPr>
      <w:rFonts w:ascii="Tahoma" w:hAnsi="Tahoma" w:cs="Tahoma"/>
      <w:sz w:val="16"/>
      <w:szCs w:val="16"/>
    </w:rPr>
  </w:style>
  <w:style w:type="paragraph" w:styleId="Header">
    <w:name w:val="header"/>
    <w:basedOn w:val="Normal"/>
    <w:link w:val="HeaderChar"/>
    <w:uiPriority w:val="99"/>
    <w:unhideWhenUsed/>
    <w:rsid w:val="00011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20"/>
  </w:style>
  <w:style w:type="paragraph" w:styleId="Footer">
    <w:name w:val="footer"/>
    <w:basedOn w:val="Normal"/>
    <w:link w:val="FooterChar"/>
    <w:uiPriority w:val="99"/>
    <w:unhideWhenUsed/>
    <w:rsid w:val="00011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20"/>
  </w:style>
  <w:style w:type="character" w:styleId="CommentReference">
    <w:name w:val="annotation reference"/>
    <w:basedOn w:val="DefaultParagraphFont"/>
    <w:uiPriority w:val="99"/>
    <w:semiHidden/>
    <w:unhideWhenUsed/>
    <w:rsid w:val="00EB0B8B"/>
    <w:rPr>
      <w:sz w:val="16"/>
      <w:szCs w:val="16"/>
    </w:rPr>
  </w:style>
  <w:style w:type="paragraph" w:styleId="CommentText">
    <w:name w:val="annotation text"/>
    <w:basedOn w:val="Normal"/>
    <w:link w:val="CommentTextChar"/>
    <w:uiPriority w:val="99"/>
    <w:semiHidden/>
    <w:unhideWhenUsed/>
    <w:rsid w:val="00EB0B8B"/>
    <w:pPr>
      <w:spacing w:line="240" w:lineRule="auto"/>
    </w:pPr>
    <w:rPr>
      <w:sz w:val="20"/>
      <w:szCs w:val="20"/>
    </w:rPr>
  </w:style>
  <w:style w:type="character" w:customStyle="1" w:styleId="CommentTextChar">
    <w:name w:val="Comment Text Char"/>
    <w:basedOn w:val="DefaultParagraphFont"/>
    <w:link w:val="CommentText"/>
    <w:uiPriority w:val="99"/>
    <w:semiHidden/>
    <w:rsid w:val="00EB0B8B"/>
    <w:rPr>
      <w:sz w:val="20"/>
      <w:szCs w:val="20"/>
    </w:rPr>
  </w:style>
  <w:style w:type="paragraph" w:styleId="CommentSubject">
    <w:name w:val="annotation subject"/>
    <w:basedOn w:val="CommentText"/>
    <w:next w:val="CommentText"/>
    <w:link w:val="CommentSubjectChar"/>
    <w:uiPriority w:val="99"/>
    <w:semiHidden/>
    <w:unhideWhenUsed/>
    <w:rsid w:val="00EB0B8B"/>
    <w:rPr>
      <w:b/>
      <w:bCs/>
    </w:rPr>
  </w:style>
  <w:style w:type="character" w:customStyle="1" w:styleId="CommentSubjectChar">
    <w:name w:val="Comment Subject Char"/>
    <w:basedOn w:val="CommentTextChar"/>
    <w:link w:val="CommentSubject"/>
    <w:uiPriority w:val="99"/>
    <w:semiHidden/>
    <w:rsid w:val="00EB0B8B"/>
    <w:rPr>
      <w:b/>
      <w:bCs/>
      <w:sz w:val="20"/>
      <w:szCs w:val="20"/>
    </w:rPr>
  </w:style>
  <w:style w:type="table" w:styleId="TableGrid">
    <w:name w:val="Table Grid"/>
    <w:basedOn w:val="TableNormal"/>
    <w:uiPriority w:val="59"/>
    <w:rsid w:val="00DB6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700"/>
    <w:rPr>
      <w:color w:val="0000FF" w:themeColor="hyperlink"/>
      <w:u w:val="single"/>
    </w:rPr>
  </w:style>
  <w:style w:type="character" w:customStyle="1" w:styleId="Heading1Char">
    <w:name w:val="Heading 1 Char"/>
    <w:basedOn w:val="DefaultParagraphFont"/>
    <w:link w:val="Heading1"/>
    <w:uiPriority w:val="9"/>
    <w:rsid w:val="00642885"/>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642885"/>
    <w:pPr>
      <w:spacing w:after="100"/>
    </w:pPr>
  </w:style>
  <w:style w:type="paragraph" w:styleId="TOCHeading">
    <w:name w:val="TOC Heading"/>
    <w:basedOn w:val="Heading1"/>
    <w:next w:val="Normal"/>
    <w:uiPriority w:val="39"/>
    <w:unhideWhenUsed/>
    <w:qFormat/>
    <w:rsid w:val="00642885"/>
    <w:pPr>
      <w:spacing w:line="259" w:lineRule="auto"/>
      <w:outlineLvl w:val="9"/>
    </w:pPr>
  </w:style>
  <w:style w:type="character" w:customStyle="1" w:styleId="Heading2Char">
    <w:name w:val="Heading 2 Char"/>
    <w:basedOn w:val="DefaultParagraphFont"/>
    <w:link w:val="Heading2"/>
    <w:uiPriority w:val="9"/>
    <w:rsid w:val="00E7142B"/>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947B8F"/>
    <w:pPr>
      <w:spacing w:after="100"/>
      <w:ind w:left="220"/>
    </w:pPr>
  </w:style>
  <w:style w:type="character" w:styleId="UnresolvedMention">
    <w:name w:val="Unresolved Mention"/>
    <w:basedOn w:val="DefaultParagraphFont"/>
    <w:uiPriority w:val="99"/>
    <w:semiHidden/>
    <w:unhideWhenUsed/>
    <w:rsid w:val="005E2475"/>
    <w:rPr>
      <w:color w:val="605E5C"/>
      <w:shd w:val="clear" w:color="auto" w:fill="E1DFDD"/>
    </w:rPr>
  </w:style>
  <w:style w:type="paragraph" w:customStyle="1" w:styleId="Default">
    <w:name w:val="Default"/>
    <w:rsid w:val="00D4219A"/>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004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55719">
      <w:bodyDiv w:val="1"/>
      <w:marLeft w:val="0"/>
      <w:marRight w:val="0"/>
      <w:marTop w:val="0"/>
      <w:marBottom w:val="0"/>
      <w:divBdr>
        <w:top w:val="none" w:sz="0" w:space="0" w:color="auto"/>
        <w:left w:val="none" w:sz="0" w:space="0" w:color="auto"/>
        <w:bottom w:val="none" w:sz="0" w:space="0" w:color="auto"/>
        <w:right w:val="none" w:sz="0" w:space="0" w:color="auto"/>
      </w:divBdr>
    </w:div>
    <w:div w:id="420299569">
      <w:bodyDiv w:val="1"/>
      <w:marLeft w:val="0"/>
      <w:marRight w:val="0"/>
      <w:marTop w:val="0"/>
      <w:marBottom w:val="0"/>
      <w:divBdr>
        <w:top w:val="none" w:sz="0" w:space="0" w:color="auto"/>
        <w:left w:val="none" w:sz="0" w:space="0" w:color="auto"/>
        <w:bottom w:val="none" w:sz="0" w:space="0" w:color="auto"/>
        <w:right w:val="none" w:sz="0" w:space="0" w:color="auto"/>
      </w:divBdr>
    </w:div>
    <w:div w:id="458692151">
      <w:bodyDiv w:val="1"/>
      <w:marLeft w:val="0"/>
      <w:marRight w:val="0"/>
      <w:marTop w:val="0"/>
      <w:marBottom w:val="0"/>
      <w:divBdr>
        <w:top w:val="none" w:sz="0" w:space="0" w:color="auto"/>
        <w:left w:val="none" w:sz="0" w:space="0" w:color="auto"/>
        <w:bottom w:val="none" w:sz="0" w:space="0" w:color="auto"/>
        <w:right w:val="none" w:sz="0" w:space="0" w:color="auto"/>
      </w:divBdr>
    </w:div>
    <w:div w:id="650713984">
      <w:bodyDiv w:val="1"/>
      <w:marLeft w:val="0"/>
      <w:marRight w:val="0"/>
      <w:marTop w:val="0"/>
      <w:marBottom w:val="0"/>
      <w:divBdr>
        <w:top w:val="none" w:sz="0" w:space="0" w:color="auto"/>
        <w:left w:val="none" w:sz="0" w:space="0" w:color="auto"/>
        <w:bottom w:val="none" w:sz="0" w:space="0" w:color="auto"/>
        <w:right w:val="none" w:sz="0" w:space="0" w:color="auto"/>
      </w:divBdr>
    </w:div>
    <w:div w:id="817577253">
      <w:bodyDiv w:val="1"/>
      <w:marLeft w:val="0"/>
      <w:marRight w:val="0"/>
      <w:marTop w:val="0"/>
      <w:marBottom w:val="0"/>
      <w:divBdr>
        <w:top w:val="none" w:sz="0" w:space="0" w:color="auto"/>
        <w:left w:val="none" w:sz="0" w:space="0" w:color="auto"/>
        <w:bottom w:val="none" w:sz="0" w:space="0" w:color="auto"/>
        <w:right w:val="none" w:sz="0" w:space="0" w:color="auto"/>
      </w:divBdr>
    </w:div>
    <w:div w:id="1125924712">
      <w:bodyDiv w:val="1"/>
      <w:marLeft w:val="0"/>
      <w:marRight w:val="0"/>
      <w:marTop w:val="0"/>
      <w:marBottom w:val="0"/>
      <w:divBdr>
        <w:top w:val="none" w:sz="0" w:space="0" w:color="auto"/>
        <w:left w:val="none" w:sz="0" w:space="0" w:color="auto"/>
        <w:bottom w:val="none" w:sz="0" w:space="0" w:color="auto"/>
        <w:right w:val="none" w:sz="0" w:space="0" w:color="auto"/>
      </w:divBdr>
    </w:div>
    <w:div w:id="1169253243">
      <w:bodyDiv w:val="1"/>
      <w:marLeft w:val="0"/>
      <w:marRight w:val="0"/>
      <w:marTop w:val="0"/>
      <w:marBottom w:val="0"/>
      <w:divBdr>
        <w:top w:val="none" w:sz="0" w:space="0" w:color="auto"/>
        <w:left w:val="none" w:sz="0" w:space="0" w:color="auto"/>
        <w:bottom w:val="none" w:sz="0" w:space="0" w:color="auto"/>
        <w:right w:val="none" w:sz="0" w:space="0" w:color="auto"/>
      </w:divBdr>
    </w:div>
    <w:div w:id="1234776450">
      <w:bodyDiv w:val="1"/>
      <w:marLeft w:val="0"/>
      <w:marRight w:val="0"/>
      <w:marTop w:val="0"/>
      <w:marBottom w:val="0"/>
      <w:divBdr>
        <w:top w:val="none" w:sz="0" w:space="0" w:color="auto"/>
        <w:left w:val="none" w:sz="0" w:space="0" w:color="auto"/>
        <w:bottom w:val="none" w:sz="0" w:space="0" w:color="auto"/>
        <w:right w:val="none" w:sz="0" w:space="0" w:color="auto"/>
      </w:divBdr>
    </w:div>
    <w:div w:id="1408917519">
      <w:bodyDiv w:val="1"/>
      <w:marLeft w:val="0"/>
      <w:marRight w:val="0"/>
      <w:marTop w:val="0"/>
      <w:marBottom w:val="0"/>
      <w:divBdr>
        <w:top w:val="none" w:sz="0" w:space="0" w:color="auto"/>
        <w:left w:val="none" w:sz="0" w:space="0" w:color="auto"/>
        <w:bottom w:val="none" w:sz="0" w:space="0" w:color="auto"/>
        <w:right w:val="none" w:sz="0" w:space="0" w:color="auto"/>
      </w:divBdr>
    </w:div>
    <w:div w:id="1415472298">
      <w:bodyDiv w:val="1"/>
      <w:marLeft w:val="0"/>
      <w:marRight w:val="0"/>
      <w:marTop w:val="0"/>
      <w:marBottom w:val="0"/>
      <w:divBdr>
        <w:top w:val="none" w:sz="0" w:space="0" w:color="auto"/>
        <w:left w:val="none" w:sz="0" w:space="0" w:color="auto"/>
        <w:bottom w:val="none" w:sz="0" w:space="0" w:color="auto"/>
        <w:right w:val="none" w:sz="0" w:space="0" w:color="auto"/>
      </w:divBdr>
    </w:div>
    <w:div w:id="1507556362">
      <w:bodyDiv w:val="1"/>
      <w:marLeft w:val="0"/>
      <w:marRight w:val="0"/>
      <w:marTop w:val="0"/>
      <w:marBottom w:val="0"/>
      <w:divBdr>
        <w:top w:val="none" w:sz="0" w:space="0" w:color="auto"/>
        <w:left w:val="none" w:sz="0" w:space="0" w:color="auto"/>
        <w:bottom w:val="none" w:sz="0" w:space="0" w:color="auto"/>
        <w:right w:val="none" w:sz="0" w:space="0" w:color="auto"/>
      </w:divBdr>
    </w:div>
    <w:div w:id="1797286885">
      <w:bodyDiv w:val="1"/>
      <w:marLeft w:val="0"/>
      <w:marRight w:val="0"/>
      <w:marTop w:val="0"/>
      <w:marBottom w:val="0"/>
      <w:divBdr>
        <w:top w:val="none" w:sz="0" w:space="0" w:color="auto"/>
        <w:left w:val="none" w:sz="0" w:space="0" w:color="auto"/>
        <w:bottom w:val="none" w:sz="0" w:space="0" w:color="auto"/>
        <w:right w:val="none" w:sz="0" w:space="0" w:color="auto"/>
      </w:divBdr>
    </w:div>
    <w:div w:id="2040203970">
      <w:bodyDiv w:val="1"/>
      <w:marLeft w:val="0"/>
      <w:marRight w:val="0"/>
      <w:marTop w:val="0"/>
      <w:marBottom w:val="0"/>
      <w:divBdr>
        <w:top w:val="none" w:sz="0" w:space="0" w:color="auto"/>
        <w:left w:val="none" w:sz="0" w:space="0" w:color="auto"/>
        <w:bottom w:val="none" w:sz="0" w:space="0" w:color="auto"/>
        <w:right w:val="none" w:sz="0" w:space="0" w:color="auto"/>
      </w:divBdr>
    </w:div>
    <w:div w:id="21030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tc.edu/institutional-plann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TCIRE@COTC.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27DDD810-8EED-4143-B546-7DB5AFECF440"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6F5500CB3B4F649918395C43A92347B" ma:contentTypeVersion="1" ma:contentTypeDescription="Upload an image." ma:contentTypeScope="" ma:versionID="fdc90f88ace2b2656e9c872b7cb84172">
  <xsd:schema xmlns:xsd="http://www.w3.org/2001/XMLSchema" xmlns:xs="http://www.w3.org/2001/XMLSchema" xmlns:p="http://schemas.microsoft.com/office/2006/metadata/properties" xmlns:ns1="http://schemas.microsoft.com/sharepoint/v3" xmlns:ns2="27DDD810-8EED-4143-B546-7DB5AFECF440" xmlns:ns3="http://schemas.microsoft.com/sharepoint/v3/fields" targetNamespace="http://schemas.microsoft.com/office/2006/metadata/properties" ma:root="true" ma:fieldsID="fe00f1d0c3a560892491e8cdc2c78052" ns1:_="" ns2:_="" ns3:_="">
    <xsd:import namespace="http://schemas.microsoft.com/sharepoint/v3"/>
    <xsd:import namespace="27DDD810-8EED-4143-B546-7DB5AFECF44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DDD810-8EED-4143-B546-7DB5AFECF440"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1EE1E0-4F28-4380-9B99-CABB0F4A5494}">
  <ds:schemaRefs>
    <ds:schemaRef ds:uri="http://schemas.microsoft.com/office/2006/metadata/properties"/>
    <ds:schemaRef ds:uri="http://schemas.microsoft.com/office/infopath/2007/PartnerControls"/>
    <ds:schemaRef ds:uri="27DDD810-8EED-4143-B546-7DB5AFECF440"/>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35CB3468-AEBF-4457-92D2-1C480E14FCD5}">
  <ds:schemaRefs>
    <ds:schemaRef ds:uri="http://schemas.microsoft.com/sharepoint/v3/contenttype/forms"/>
  </ds:schemaRefs>
</ds:datastoreItem>
</file>

<file path=customXml/itemProps3.xml><?xml version="1.0" encoding="utf-8"?>
<ds:datastoreItem xmlns:ds="http://schemas.openxmlformats.org/officeDocument/2006/customXml" ds:itemID="{49991BB0-8D7B-4B46-856F-5BC2907C0938}">
  <ds:schemaRefs>
    <ds:schemaRef ds:uri="http://schemas.openxmlformats.org/officeDocument/2006/bibliography"/>
  </ds:schemaRefs>
</ds:datastoreItem>
</file>

<file path=customXml/itemProps4.xml><?xml version="1.0" encoding="utf-8"?>
<ds:datastoreItem xmlns:ds="http://schemas.openxmlformats.org/officeDocument/2006/customXml" ds:itemID="{72D0570D-B1CF-457D-BC5D-4E98897AA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DDD810-8EED-4143-B546-7DB5AFECF44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4231</Words>
  <Characters>24120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COTC-OSUN</Company>
  <LinksUpToDate>false</LinksUpToDate>
  <CharactersWithSpaces>28295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stuworke</dc:creator>
  <cp:keywords/>
  <dc:description/>
  <cp:lastModifiedBy>Argiro, Joseph E.</cp:lastModifiedBy>
  <cp:revision>4</cp:revision>
  <cp:lastPrinted>2019-12-30T18:47:00Z</cp:lastPrinted>
  <dcterms:created xsi:type="dcterms:W3CDTF">2023-08-02T13:41:00Z</dcterms:created>
  <dcterms:modified xsi:type="dcterms:W3CDTF">2023-08-15T16:13:00Z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0x0101009148F5A04DDD49CBA7127AADA5FB792B00AADE34325A8B49CDA8BB4DB53328F2140096F5500CB3B4F649918395C43A92347B</vt:lpwstr>
  </property>
</Properties>
</file>